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5701CA" w14:textId="5AC239D1" w:rsidR="000437BE" w:rsidRPr="00BB36BA" w:rsidRDefault="00C27DEF">
      <w:r w:rsidRPr="00BB36BA">
        <w:rPr>
          <w:noProof/>
          <w:lang w:eastAsia="fr-CA"/>
        </w:rPr>
        <mc:AlternateContent>
          <mc:Choice Requires="wps">
            <w:drawing>
              <wp:anchor distT="0" distB="0" distL="114300" distR="114300" simplePos="0" relativeHeight="251658240" behindDoc="0" locked="0" layoutInCell="1" allowOverlap="1" wp14:anchorId="03192A91" wp14:editId="598BBA27">
                <wp:simplePos x="0" y="0"/>
                <wp:positionH relativeFrom="margin">
                  <wp:align>right</wp:align>
                </wp:positionH>
                <wp:positionV relativeFrom="paragraph">
                  <wp:posOffset>1038860</wp:posOffset>
                </wp:positionV>
                <wp:extent cx="5490845" cy="503555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490845" cy="5035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8EDCC1" w14:textId="16709D55" w:rsidR="007A26F0" w:rsidRPr="00416ED0" w:rsidRDefault="007A26F0" w:rsidP="00C27DEF">
                            <w:pPr>
                              <w:pStyle w:val="Title"/>
                            </w:pPr>
                            <w:r>
                              <w:t>Ébauche de ligne directrice</w:t>
                            </w:r>
                            <w:r>
                              <w:br/>
                              <w:t>Préparation de la monographie de produit en format de langage de balisage extensible (XML)</w:t>
                            </w:r>
                          </w:p>
                          <w:p w14:paraId="55CF18E6" w14:textId="77777777" w:rsidR="007A26F0" w:rsidRDefault="007A26F0" w:rsidP="00C27DEF">
                            <w:pPr>
                              <w:rPr>
                                <w:sz w:val="28"/>
                                <w:szCs w:val="28"/>
                              </w:rPr>
                            </w:pPr>
                            <w:r>
                              <w:rPr>
                                <w:sz w:val="28"/>
                              </w:rPr>
                              <w:t>Cette ligne directrice est distribuée uniquement à des fins de commentaires.</w:t>
                            </w:r>
                          </w:p>
                          <w:p w14:paraId="7A6E49AE" w14:textId="77777777" w:rsidR="007A26F0" w:rsidRDefault="007A26F0" w:rsidP="00C27DEF">
                            <w:pPr>
                              <w:rPr>
                                <w:sz w:val="28"/>
                                <w:szCs w:val="28"/>
                              </w:rPr>
                            </w:pPr>
                          </w:p>
                          <w:p w14:paraId="04FB0DAC" w14:textId="77777777" w:rsidR="007A26F0" w:rsidRPr="009A3342" w:rsidRDefault="007A26F0" w:rsidP="00C27DEF">
                            <w:pPr>
                              <w:rPr>
                                <w:color w:val="808080" w:themeColor="background1" w:themeShade="80"/>
                                <w:sz w:val="28"/>
                                <w:szCs w:val="28"/>
                              </w:rPr>
                            </w:pPr>
                            <w:r>
                              <w:rPr>
                                <w:rFonts w:asciiTheme="majorHAnsi" w:hAnsiTheme="majorHAnsi"/>
                                <w:color w:val="808080" w:themeColor="background1" w:themeShade="80"/>
                                <w:sz w:val="24"/>
                              </w:rPr>
                              <w:t>Date de l’ébauche</w:t>
                            </w:r>
                            <w:r>
                              <w:rPr>
                                <w:rFonts w:asciiTheme="majorHAnsi" w:hAnsiTheme="majorHAnsi"/>
                                <w:color w:val="808080" w:themeColor="background1" w:themeShade="80"/>
                                <w:sz w:val="24"/>
                              </w:rPr>
                              <w:tab/>
                              <w:t>AAAA-MM-JJ</w:t>
                            </w:r>
                          </w:p>
                          <w:p w14:paraId="2E4828FF" w14:textId="77777777" w:rsidR="007A26F0" w:rsidRPr="00416ED0" w:rsidRDefault="007A26F0" w:rsidP="00C27D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192A91" id="_x0000_t202" coordsize="21600,21600" o:spt="202" path="m,l,21600r21600,l21600,xe">
                <v:stroke joinstyle="miter"/>
                <v:path gradientshapeok="t" o:connecttype="rect"/>
              </v:shapetype>
              <v:shape id="Text Box 5" o:spid="_x0000_s1026" type="#_x0000_t202" style="position:absolute;margin-left:381.15pt;margin-top:81.8pt;width:432.35pt;height:396.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" filled="f" stroked="f">
                <v:textbox>
                  <w:txbxContent>
                    <w:p w14:paraId="0B8EDCC1" w14:textId="16709D55" w:rsidR="007A26F0" w:rsidRPr="00416ED0" w:rsidRDefault="007A26F0" w:rsidP="00C27DEF">
                      <w:pPr>
                        <w:pStyle w:val="Title"/>
                      </w:pPr>
                      <w:r>
                        <w:t>Ébauche de ligne directrice</w:t>
                      </w:r>
                      <w:r>
                        <w:br/>
                        <w:t>Préparation de la monographie de produit en format de langage de balisage extensible (XML)</w:t>
                      </w:r>
                    </w:p>
                    <w:p w14:paraId="55CF18E6" w14:textId="77777777" w:rsidR="007A26F0" w:rsidRDefault="007A26F0" w:rsidP="00C27DEF">
                      <w:pPr>
                        <w:rPr>
                          <w:sz w:val="28"/>
                          <w:szCs w:val="28"/>
                        </w:rPr>
                      </w:pPr>
                      <w:r>
                        <w:rPr>
                          <w:sz w:val="28"/>
                        </w:rPr>
                        <w:t>Cette ligne directrice est distribuée uniquement à des fins de commentaires.</w:t>
                      </w:r>
                    </w:p>
                    <w:p w14:paraId="7A6E49AE" w14:textId="77777777" w:rsidR="007A26F0" w:rsidRDefault="007A26F0" w:rsidP="00C27DEF">
                      <w:pPr>
                        <w:rPr>
                          <w:sz w:val="28"/>
                          <w:szCs w:val="28"/>
                        </w:rPr>
                      </w:pPr>
                    </w:p>
                    <w:p w14:paraId="04FB0DAC" w14:textId="77777777" w:rsidR="007A26F0" w:rsidRPr="009A3342" w:rsidRDefault="007A26F0" w:rsidP="00C27DEF">
                      <w:pPr>
                        <w:rPr>
                          <w:color w:val="808080" w:themeColor="background1" w:themeShade="80"/>
                          <w:sz w:val="28"/>
                          <w:szCs w:val="28"/>
                        </w:rPr>
                      </w:pPr>
                      <w:r>
                        <w:rPr>
                          <w:rFonts w:asciiTheme="majorHAnsi" w:hAnsiTheme="majorHAnsi"/>
                          <w:color w:val="808080" w:themeColor="background1" w:themeShade="80"/>
                          <w:sz w:val="24"/>
                        </w:rPr>
                        <w:t>Date de l’ébauche</w:t>
                      </w:r>
                      <w:r>
                        <w:rPr>
                          <w:rFonts w:asciiTheme="majorHAnsi" w:hAnsiTheme="majorHAnsi"/>
                          <w:color w:val="808080" w:themeColor="background1" w:themeShade="80"/>
                          <w:sz w:val="24"/>
                        </w:rPr>
                        <w:tab/>
                        <w:t>AAAA-MM-JJ</w:t>
                      </w:r>
                    </w:p>
                    <w:p w14:paraId="2E4828FF" w14:textId="77777777" w:rsidR="007A26F0" w:rsidRPr="00416ED0" w:rsidRDefault="007A26F0" w:rsidP="00C27DEF"/>
                  </w:txbxContent>
                </v:textbox>
                <w10:wrap type="square" anchorx="margin"/>
              </v:shape>
            </w:pict>
          </mc:Fallback>
        </mc:AlternateContent>
      </w:r>
      <w:r w:rsidRPr="00BB36BA">
        <w:br w:type="page"/>
      </w:r>
    </w:p>
    <w:tbl>
      <w:tblPr>
        <w:tblStyle w:val="TableGrid"/>
        <w:tblW w:w="9918" w:type="dxa"/>
        <w:tblInd w:w="0" w:type="dxa"/>
        <w:tblLook w:val="04A0" w:firstRow="1" w:lastRow="0" w:firstColumn="1" w:lastColumn="0" w:noHBand="0" w:noVBand="1"/>
      </w:tblPr>
      <w:tblGrid>
        <w:gridCol w:w="1133"/>
        <w:gridCol w:w="2406"/>
        <w:gridCol w:w="2410"/>
        <w:gridCol w:w="3969"/>
      </w:tblGrid>
      <w:tr w:rsidR="00B36E1E" w:rsidRPr="00BB36BA" w14:paraId="15F13565" w14:textId="77777777" w:rsidTr="000C21EB">
        <w:tc>
          <w:tcPr>
            <w:tcW w:w="1133" w:type="dxa"/>
            <w:shd w:val="clear" w:color="auto" w:fill="4472C4" w:themeFill="accent1"/>
          </w:tcPr>
          <w:p w14:paraId="714F7312" w14:textId="77777777" w:rsidR="00B36E1E" w:rsidRPr="00BB36BA" w:rsidRDefault="00B36E1E" w:rsidP="000C21EB">
            <w:pPr>
              <w:jc w:val="center"/>
              <w:rPr>
                <w:b/>
                <w:color w:val="FFFFFF" w:themeColor="background1"/>
              </w:rPr>
            </w:pPr>
            <w:r w:rsidRPr="00BB36BA">
              <w:rPr>
                <w:b/>
                <w:color w:val="FFFFFF" w:themeColor="background1"/>
              </w:rPr>
              <w:lastRenderedPageBreak/>
              <w:t>Numéro de révision</w:t>
            </w:r>
          </w:p>
        </w:tc>
        <w:tc>
          <w:tcPr>
            <w:tcW w:w="2406" w:type="dxa"/>
            <w:shd w:val="clear" w:color="auto" w:fill="4472C4" w:themeFill="accent1"/>
          </w:tcPr>
          <w:p w14:paraId="0FFE7972" w14:textId="77777777" w:rsidR="00B36E1E" w:rsidRPr="00BB36BA" w:rsidRDefault="00B36E1E" w:rsidP="000C21EB">
            <w:pPr>
              <w:spacing w:after="200"/>
              <w:rPr>
                <w:b/>
                <w:color w:val="FFFFFF" w:themeColor="background1"/>
              </w:rPr>
            </w:pPr>
            <w:r w:rsidRPr="00BB36BA">
              <w:rPr>
                <w:b/>
                <w:color w:val="FFFFFF" w:themeColor="background1"/>
              </w:rPr>
              <w:t>Date</w:t>
            </w:r>
          </w:p>
        </w:tc>
        <w:tc>
          <w:tcPr>
            <w:tcW w:w="2410" w:type="dxa"/>
            <w:shd w:val="clear" w:color="auto" w:fill="4472C4" w:themeFill="accent1"/>
          </w:tcPr>
          <w:p w14:paraId="3085C04A" w14:textId="14B2D4DB" w:rsidR="00B36E1E" w:rsidRPr="00BB36BA" w:rsidRDefault="00B36E1E" w:rsidP="000C21EB">
            <w:pPr>
              <w:spacing w:after="200"/>
              <w:rPr>
                <w:b/>
                <w:color w:val="FFFFFF" w:themeColor="background1"/>
              </w:rPr>
            </w:pPr>
            <w:proofErr w:type="spellStart"/>
            <w:r w:rsidRPr="00BB36BA">
              <w:rPr>
                <w:b/>
                <w:color w:val="FFFFFF" w:themeColor="background1"/>
              </w:rPr>
              <w:t>Auteur</w:t>
            </w:r>
            <w:r w:rsidR="00F46D8B">
              <w:rPr>
                <w:b/>
                <w:color w:val="FFFFFF" w:themeColor="background1"/>
              </w:rPr>
              <w:t>·e·s</w:t>
            </w:r>
            <w:proofErr w:type="spellEnd"/>
          </w:p>
        </w:tc>
        <w:tc>
          <w:tcPr>
            <w:tcW w:w="3969" w:type="dxa"/>
            <w:shd w:val="clear" w:color="auto" w:fill="4472C4" w:themeFill="accent1"/>
          </w:tcPr>
          <w:p w14:paraId="162EA15D" w14:textId="77777777" w:rsidR="00B36E1E" w:rsidRPr="00BB36BA" w:rsidRDefault="00B36E1E" w:rsidP="000C21EB">
            <w:pPr>
              <w:spacing w:after="200"/>
              <w:rPr>
                <w:b/>
                <w:color w:val="FFFFFF" w:themeColor="background1"/>
              </w:rPr>
            </w:pPr>
            <w:r w:rsidRPr="00BB36BA">
              <w:rPr>
                <w:b/>
                <w:color w:val="FFFFFF" w:themeColor="background1"/>
              </w:rPr>
              <w:t>Brève description des changements</w:t>
            </w:r>
          </w:p>
        </w:tc>
      </w:tr>
      <w:tr w:rsidR="00B36E1E" w:rsidRPr="00BB36BA" w14:paraId="727D7A64" w14:textId="77777777" w:rsidTr="000C21EB">
        <w:tc>
          <w:tcPr>
            <w:tcW w:w="1133" w:type="dxa"/>
          </w:tcPr>
          <w:p w14:paraId="619A178A" w14:textId="48DE1A73" w:rsidR="00B36E1E" w:rsidRPr="00BB36BA" w:rsidRDefault="00B36E1E" w:rsidP="00B36E1E">
            <w:pPr>
              <w:spacing w:line="276" w:lineRule="auto"/>
              <w:jc w:val="center"/>
            </w:pPr>
            <w:r w:rsidRPr="00BB36BA">
              <w:t>1.0</w:t>
            </w:r>
          </w:p>
        </w:tc>
        <w:tc>
          <w:tcPr>
            <w:tcW w:w="2406" w:type="dxa"/>
          </w:tcPr>
          <w:p w14:paraId="6F85FDA5" w14:textId="2B9C87D6" w:rsidR="00B36E1E" w:rsidRPr="00BB36BA" w:rsidRDefault="00B36E1E" w:rsidP="000C21EB">
            <w:pPr>
              <w:spacing w:line="276" w:lineRule="auto"/>
            </w:pPr>
            <w:r w:rsidRPr="00BB36BA">
              <w:t>29 octobre 2021</w:t>
            </w:r>
          </w:p>
        </w:tc>
        <w:tc>
          <w:tcPr>
            <w:tcW w:w="2410" w:type="dxa"/>
          </w:tcPr>
          <w:p w14:paraId="02608E18" w14:textId="0229908A" w:rsidR="00B36E1E" w:rsidRPr="00BB36BA" w:rsidRDefault="00B36E1E" w:rsidP="000C21EB">
            <w:pPr>
              <w:spacing w:line="276" w:lineRule="auto"/>
            </w:pPr>
            <w:r w:rsidRPr="00BB36BA">
              <w:t>Tracy Brown</w:t>
            </w:r>
          </w:p>
        </w:tc>
        <w:tc>
          <w:tcPr>
            <w:tcW w:w="3969" w:type="dxa"/>
          </w:tcPr>
          <w:p w14:paraId="4D37D89A" w14:textId="18C2C2AF" w:rsidR="00B36E1E" w:rsidRPr="00BB36BA" w:rsidRDefault="00B36E1E" w:rsidP="00B36E1E">
            <w:pPr>
              <w:spacing w:line="276" w:lineRule="auto"/>
            </w:pPr>
            <w:r w:rsidRPr="00BB36BA">
              <w:t xml:space="preserve">Création du document. Deux ébauches antérieures ont été fusionnées. </w:t>
            </w:r>
          </w:p>
        </w:tc>
      </w:tr>
      <w:tr w:rsidR="00B36E1E" w:rsidRPr="00BB36BA" w14:paraId="628CF1A3" w14:textId="77777777" w:rsidTr="000C21EB">
        <w:tc>
          <w:tcPr>
            <w:tcW w:w="1133" w:type="dxa"/>
          </w:tcPr>
          <w:p w14:paraId="52CD3521" w14:textId="0FC52CE3" w:rsidR="00B36E1E" w:rsidRPr="00BB36BA" w:rsidRDefault="00B36E1E" w:rsidP="000C21EB">
            <w:pPr>
              <w:spacing w:line="276" w:lineRule="auto"/>
              <w:jc w:val="center"/>
            </w:pPr>
            <w:r w:rsidRPr="00BB36BA">
              <w:t>1.01</w:t>
            </w:r>
          </w:p>
        </w:tc>
        <w:tc>
          <w:tcPr>
            <w:tcW w:w="2406" w:type="dxa"/>
          </w:tcPr>
          <w:p w14:paraId="257C14EC" w14:textId="42212DFC" w:rsidR="00B36E1E" w:rsidRPr="00BB36BA" w:rsidRDefault="00B36E1E" w:rsidP="00B36E1E">
            <w:pPr>
              <w:spacing w:line="276" w:lineRule="auto"/>
            </w:pPr>
            <w:r w:rsidRPr="00BB36BA">
              <w:t>18 novembre 2021</w:t>
            </w:r>
          </w:p>
        </w:tc>
        <w:tc>
          <w:tcPr>
            <w:tcW w:w="2410" w:type="dxa"/>
          </w:tcPr>
          <w:p w14:paraId="243B64B9" w14:textId="39D84E55" w:rsidR="00B36E1E" w:rsidRPr="00BB36BA" w:rsidRDefault="00B36E1E" w:rsidP="000C21EB">
            <w:pPr>
              <w:spacing w:line="276" w:lineRule="auto"/>
            </w:pPr>
            <w:r w:rsidRPr="00BB36BA">
              <w:t>Tracy Brown</w:t>
            </w:r>
          </w:p>
        </w:tc>
        <w:tc>
          <w:tcPr>
            <w:tcW w:w="3969" w:type="dxa"/>
          </w:tcPr>
          <w:p w14:paraId="1593CF86" w14:textId="2B382BB1" w:rsidR="00B36E1E" w:rsidRPr="00BB36BA" w:rsidRDefault="00B36E1E" w:rsidP="000C21EB">
            <w:pPr>
              <w:spacing w:line="276" w:lineRule="auto"/>
            </w:pPr>
            <w:r w:rsidRPr="00BB36BA">
              <w:t xml:space="preserve">Révisé </w:t>
            </w:r>
            <w:r w:rsidR="0057183B">
              <w:t>en fonction</w:t>
            </w:r>
            <w:r w:rsidRPr="00BB36BA">
              <w:t xml:space="preserve"> de commentaires.</w:t>
            </w:r>
          </w:p>
        </w:tc>
      </w:tr>
      <w:tr w:rsidR="00B36E1E" w:rsidRPr="00BB36BA" w14:paraId="14C6A7EC" w14:textId="77777777" w:rsidTr="000C21EB">
        <w:tc>
          <w:tcPr>
            <w:tcW w:w="1133" w:type="dxa"/>
          </w:tcPr>
          <w:p w14:paraId="541EEFA0" w14:textId="0C6FF72F" w:rsidR="00B36E1E" w:rsidRPr="00BB36BA" w:rsidRDefault="00261E01" w:rsidP="000C21EB">
            <w:pPr>
              <w:spacing w:line="276" w:lineRule="auto"/>
              <w:jc w:val="center"/>
            </w:pPr>
            <w:r w:rsidRPr="00BB36BA">
              <w:t>1.02</w:t>
            </w:r>
          </w:p>
        </w:tc>
        <w:tc>
          <w:tcPr>
            <w:tcW w:w="2406" w:type="dxa"/>
          </w:tcPr>
          <w:p w14:paraId="41DBBF2B" w14:textId="1DBA1B57" w:rsidR="00B36E1E" w:rsidRPr="00BB36BA" w:rsidRDefault="00261E01" w:rsidP="000C21EB">
            <w:pPr>
              <w:spacing w:line="276" w:lineRule="auto"/>
            </w:pPr>
            <w:r w:rsidRPr="00BB36BA">
              <w:t>14 décembre 2021</w:t>
            </w:r>
          </w:p>
        </w:tc>
        <w:tc>
          <w:tcPr>
            <w:tcW w:w="2410" w:type="dxa"/>
          </w:tcPr>
          <w:p w14:paraId="264199A2" w14:textId="2391F305" w:rsidR="00B36E1E" w:rsidRPr="00BB36BA" w:rsidRDefault="00261E01" w:rsidP="000C21EB">
            <w:pPr>
              <w:spacing w:line="276" w:lineRule="auto"/>
            </w:pPr>
            <w:r w:rsidRPr="00BB36BA">
              <w:t>Tracy Brown</w:t>
            </w:r>
          </w:p>
        </w:tc>
        <w:tc>
          <w:tcPr>
            <w:tcW w:w="3969" w:type="dxa"/>
          </w:tcPr>
          <w:p w14:paraId="3DAF9A7E" w14:textId="49D55824" w:rsidR="00B36E1E" w:rsidRPr="00BB36BA" w:rsidRDefault="00261E01" w:rsidP="000C21EB">
            <w:pPr>
              <w:spacing w:line="276" w:lineRule="auto"/>
            </w:pPr>
            <w:r w:rsidRPr="00BB36BA">
              <w:t xml:space="preserve">Révisé </w:t>
            </w:r>
            <w:r w:rsidR="0057183B">
              <w:t>en fonction</w:t>
            </w:r>
            <w:r w:rsidRPr="00BB36BA">
              <w:t xml:space="preserve"> de commentaires.</w:t>
            </w:r>
          </w:p>
        </w:tc>
      </w:tr>
      <w:tr w:rsidR="00AF4573" w:rsidRPr="00BB36BA" w14:paraId="45EC17B9" w14:textId="77777777" w:rsidTr="000C21EB">
        <w:tc>
          <w:tcPr>
            <w:tcW w:w="1133" w:type="dxa"/>
          </w:tcPr>
          <w:p w14:paraId="0A5F593A" w14:textId="219802C6" w:rsidR="00AF4573" w:rsidRPr="00BB36BA" w:rsidRDefault="00AF4573" w:rsidP="000C21EB">
            <w:pPr>
              <w:spacing w:line="276" w:lineRule="auto"/>
              <w:jc w:val="center"/>
            </w:pPr>
            <w:r w:rsidRPr="00BB36BA">
              <w:t>1.03</w:t>
            </w:r>
          </w:p>
        </w:tc>
        <w:tc>
          <w:tcPr>
            <w:tcW w:w="2406" w:type="dxa"/>
          </w:tcPr>
          <w:p w14:paraId="06EEC40A" w14:textId="30D7C4E6" w:rsidR="00AF4573" w:rsidRPr="00BB36BA" w:rsidRDefault="00AF4573" w:rsidP="000C21EB">
            <w:pPr>
              <w:spacing w:line="276" w:lineRule="auto"/>
            </w:pPr>
            <w:r w:rsidRPr="00BB36BA">
              <w:t>20 avril 2022</w:t>
            </w:r>
          </w:p>
        </w:tc>
        <w:tc>
          <w:tcPr>
            <w:tcW w:w="2410" w:type="dxa"/>
          </w:tcPr>
          <w:p w14:paraId="10E36F6E" w14:textId="1B9657F3" w:rsidR="00AF4573" w:rsidRPr="00BB36BA" w:rsidRDefault="00AF4573" w:rsidP="000C21EB">
            <w:pPr>
              <w:spacing w:line="276" w:lineRule="auto"/>
            </w:pPr>
            <w:r w:rsidRPr="00BB36BA">
              <w:t>Tracy Brown</w:t>
            </w:r>
          </w:p>
        </w:tc>
        <w:tc>
          <w:tcPr>
            <w:tcW w:w="3969" w:type="dxa"/>
          </w:tcPr>
          <w:p w14:paraId="0036807E" w14:textId="18A33FD6" w:rsidR="00E421F9" w:rsidRPr="00BB36BA" w:rsidRDefault="00AF4573">
            <w:pPr>
              <w:spacing w:line="276" w:lineRule="auto"/>
            </w:pPr>
            <w:r w:rsidRPr="00BB36BA">
              <w:t xml:space="preserve">Révisé </w:t>
            </w:r>
            <w:r w:rsidR="0057183B">
              <w:t>en fonction des</w:t>
            </w:r>
            <w:r w:rsidRPr="00BB36BA">
              <w:t xml:space="preserve"> commentaires du groupe de travail de l’industrie. </w:t>
            </w:r>
          </w:p>
        </w:tc>
      </w:tr>
      <w:tr w:rsidR="00CE484C" w:rsidRPr="00AE0326" w14:paraId="25F2BBEC" w14:textId="77777777" w:rsidTr="000C21EB">
        <w:tc>
          <w:tcPr>
            <w:tcW w:w="1133" w:type="dxa"/>
          </w:tcPr>
          <w:p w14:paraId="25027966" w14:textId="619DFDCD" w:rsidR="00CE484C" w:rsidRPr="00BB36BA" w:rsidRDefault="00CE484C" w:rsidP="00CE484C">
            <w:pPr>
              <w:spacing w:line="276" w:lineRule="auto"/>
              <w:jc w:val="center"/>
            </w:pPr>
            <w:r>
              <w:t>1.04</w:t>
            </w:r>
          </w:p>
        </w:tc>
        <w:tc>
          <w:tcPr>
            <w:tcW w:w="2406" w:type="dxa"/>
          </w:tcPr>
          <w:p w14:paraId="6AF7F4D3" w14:textId="21E0B404" w:rsidR="00CE484C" w:rsidRPr="00BB36BA" w:rsidRDefault="00E70AE9" w:rsidP="00CE484C">
            <w:pPr>
              <w:spacing w:line="276" w:lineRule="auto"/>
            </w:pPr>
            <w:r>
              <w:t>31</w:t>
            </w:r>
            <w:r w:rsidR="005728C2">
              <w:t xml:space="preserve"> janvier</w:t>
            </w:r>
            <w:r w:rsidR="00CE484C">
              <w:t xml:space="preserve"> 2023</w:t>
            </w:r>
          </w:p>
        </w:tc>
        <w:tc>
          <w:tcPr>
            <w:tcW w:w="2410" w:type="dxa"/>
          </w:tcPr>
          <w:p w14:paraId="45783A63" w14:textId="7D453F8B" w:rsidR="00CE484C" w:rsidRPr="00BB36BA" w:rsidRDefault="00CE484C" w:rsidP="00CE484C">
            <w:pPr>
              <w:spacing w:line="276" w:lineRule="auto"/>
            </w:pPr>
            <w:r>
              <w:t>Tracy Brown</w:t>
            </w:r>
          </w:p>
        </w:tc>
        <w:tc>
          <w:tcPr>
            <w:tcW w:w="3969" w:type="dxa"/>
          </w:tcPr>
          <w:p w14:paraId="3064CBFF" w14:textId="61F91EEA" w:rsidR="00CE484C" w:rsidRPr="00AE0326" w:rsidRDefault="00AE0326" w:rsidP="00CE484C">
            <w:pPr>
              <w:spacing w:line="276" w:lineRule="auto"/>
            </w:pPr>
            <w:r w:rsidRPr="00AE0326">
              <w:t>Révisé en fonction des commentaires internes et du groupe de travail</w:t>
            </w:r>
          </w:p>
        </w:tc>
      </w:tr>
      <w:tr w:rsidR="00A67137" w:rsidRPr="00AE0326" w14:paraId="7512C585" w14:textId="77777777" w:rsidTr="000C21EB">
        <w:tc>
          <w:tcPr>
            <w:tcW w:w="1133" w:type="dxa"/>
          </w:tcPr>
          <w:p w14:paraId="25142E2B" w14:textId="19270B55" w:rsidR="00A67137" w:rsidRDefault="00A67137" w:rsidP="00CE484C">
            <w:pPr>
              <w:spacing w:line="276" w:lineRule="auto"/>
              <w:jc w:val="center"/>
            </w:pPr>
            <w:r>
              <w:t>1.05</w:t>
            </w:r>
          </w:p>
        </w:tc>
        <w:tc>
          <w:tcPr>
            <w:tcW w:w="2406" w:type="dxa"/>
          </w:tcPr>
          <w:p w14:paraId="123BFC85" w14:textId="056F5E1A" w:rsidR="00A67137" w:rsidRDefault="00A67137" w:rsidP="00CE484C">
            <w:pPr>
              <w:spacing w:line="276" w:lineRule="auto"/>
            </w:pPr>
            <w:r>
              <w:t>12 jui</w:t>
            </w:r>
            <w:r w:rsidR="006B18F6">
              <w:t>l</w:t>
            </w:r>
            <w:r w:rsidR="007B4636">
              <w:t>l</w:t>
            </w:r>
            <w:r w:rsidR="006B18F6">
              <w:t>et</w:t>
            </w:r>
            <w:r w:rsidR="00973EB3">
              <w:t xml:space="preserve"> </w:t>
            </w:r>
            <w:r>
              <w:t>2023</w:t>
            </w:r>
          </w:p>
        </w:tc>
        <w:tc>
          <w:tcPr>
            <w:tcW w:w="2410" w:type="dxa"/>
          </w:tcPr>
          <w:p w14:paraId="22532614" w14:textId="659FB578" w:rsidR="00A67137" w:rsidRDefault="00973EB3" w:rsidP="00CE484C">
            <w:pPr>
              <w:spacing w:line="276" w:lineRule="auto"/>
            </w:pPr>
            <w:r>
              <w:t>Tracy Brown</w:t>
            </w:r>
          </w:p>
        </w:tc>
        <w:tc>
          <w:tcPr>
            <w:tcW w:w="3969" w:type="dxa"/>
          </w:tcPr>
          <w:p w14:paraId="6AE883BC" w14:textId="715201B6" w:rsidR="00A67137" w:rsidRPr="00AE0326" w:rsidRDefault="008D0162" w:rsidP="00CE484C">
            <w:pPr>
              <w:spacing w:line="276" w:lineRule="auto"/>
            </w:pPr>
            <w:r w:rsidRPr="008D0162">
              <w:t>Mise à jour des images</w:t>
            </w:r>
          </w:p>
        </w:tc>
      </w:tr>
    </w:tbl>
    <w:p w14:paraId="42DA5E5D" w14:textId="65007DCD" w:rsidR="00016776" w:rsidRPr="00AE0326" w:rsidRDefault="00A67137" w:rsidP="00016776">
      <w:pPr>
        <w:rPr>
          <w:rFonts w:ascii="Helvetica" w:hAnsi="Helvetica"/>
          <w:b/>
          <w:sz w:val="18"/>
          <w:szCs w:val="18"/>
        </w:rPr>
      </w:pPr>
      <w:r>
        <w:rPr>
          <w:rFonts w:ascii="Helvetica" w:hAnsi="Helvetica"/>
          <w:b/>
          <w:sz w:val="18"/>
          <w:szCs w:val="18"/>
        </w:rPr>
        <w:t xml:space="preserve"> </w:t>
      </w:r>
    </w:p>
    <w:p w14:paraId="4E62FBE9" w14:textId="77777777" w:rsidR="00016776" w:rsidRPr="00AE0326" w:rsidRDefault="00016776" w:rsidP="00016776">
      <w:pPr>
        <w:rPr>
          <w:rFonts w:ascii="Helvetica" w:hAnsi="Helvetica"/>
          <w:b/>
          <w:sz w:val="18"/>
          <w:szCs w:val="18"/>
        </w:rPr>
      </w:pPr>
    </w:p>
    <w:p w14:paraId="46670996" w14:textId="77777777" w:rsidR="00016776" w:rsidRPr="00AE0326" w:rsidRDefault="00016776" w:rsidP="00016776">
      <w:pPr>
        <w:rPr>
          <w:rFonts w:ascii="Helvetica" w:hAnsi="Helvetica"/>
          <w:b/>
          <w:sz w:val="18"/>
          <w:szCs w:val="18"/>
        </w:rPr>
      </w:pPr>
    </w:p>
    <w:p w14:paraId="79E7A790" w14:textId="77777777" w:rsidR="00016776" w:rsidRPr="00AE0326" w:rsidRDefault="00016776" w:rsidP="00016776">
      <w:pPr>
        <w:rPr>
          <w:rFonts w:ascii="Helvetica" w:hAnsi="Helvetica"/>
          <w:b/>
          <w:sz w:val="18"/>
          <w:szCs w:val="18"/>
        </w:rPr>
      </w:pPr>
    </w:p>
    <w:p w14:paraId="47144AFB" w14:textId="77777777" w:rsidR="00016776" w:rsidRPr="00AE0326" w:rsidRDefault="00016776" w:rsidP="00016776">
      <w:pPr>
        <w:rPr>
          <w:rFonts w:ascii="Helvetica" w:hAnsi="Helvetica"/>
          <w:b/>
          <w:sz w:val="18"/>
          <w:szCs w:val="18"/>
        </w:rPr>
      </w:pPr>
    </w:p>
    <w:p w14:paraId="708D48D6" w14:textId="77777777" w:rsidR="00016776" w:rsidRPr="00AE0326" w:rsidRDefault="00016776" w:rsidP="00016776">
      <w:pPr>
        <w:rPr>
          <w:rFonts w:ascii="Helvetica" w:hAnsi="Helvetica"/>
          <w:b/>
          <w:sz w:val="18"/>
          <w:szCs w:val="18"/>
        </w:rPr>
      </w:pPr>
    </w:p>
    <w:p w14:paraId="773028C8" w14:textId="77777777" w:rsidR="00016776" w:rsidRPr="00AE0326" w:rsidRDefault="00016776" w:rsidP="00016776">
      <w:pPr>
        <w:rPr>
          <w:rFonts w:ascii="Helvetica" w:hAnsi="Helvetica"/>
          <w:b/>
          <w:sz w:val="18"/>
          <w:szCs w:val="18"/>
        </w:rPr>
      </w:pPr>
    </w:p>
    <w:p w14:paraId="0D99885B" w14:textId="0BBE658F" w:rsidR="00B36E1E" w:rsidRPr="00AE0326" w:rsidRDefault="00B36E1E">
      <w:pPr>
        <w:spacing w:after="0"/>
        <w:rPr>
          <w:rFonts w:ascii="Helvetica" w:hAnsi="Helvetica"/>
          <w:b/>
          <w:sz w:val="18"/>
          <w:szCs w:val="18"/>
        </w:rPr>
      </w:pPr>
      <w:r w:rsidRPr="00AE0326">
        <w:br w:type="page"/>
      </w:r>
    </w:p>
    <w:p w14:paraId="224AE10A" w14:textId="77777777" w:rsidR="00016776" w:rsidRPr="00AE0326" w:rsidRDefault="00016776" w:rsidP="00016776">
      <w:pPr>
        <w:rPr>
          <w:rFonts w:ascii="Helvetica" w:hAnsi="Helvetica"/>
          <w:b/>
          <w:sz w:val="18"/>
          <w:szCs w:val="18"/>
        </w:rPr>
      </w:pPr>
    </w:p>
    <w:p w14:paraId="1092F3DF" w14:textId="5F61BE17" w:rsidR="00340FFA" w:rsidRPr="00BB36BA" w:rsidRDefault="00340FFA" w:rsidP="00340FFA">
      <w:pPr>
        <w:rPr>
          <w:rFonts w:ascii="Helvetica" w:hAnsi="Helvetica"/>
          <w:sz w:val="18"/>
          <w:szCs w:val="18"/>
        </w:rPr>
      </w:pPr>
      <w:r w:rsidRPr="00BB36BA">
        <w:rPr>
          <w:rFonts w:ascii="Helvetica" w:hAnsi="Helvetica"/>
          <w:sz w:val="18"/>
        </w:rPr>
        <w:t>Santé Canada est chargé d’aider la population canadienne à maintenir et à améliorer sa santé. Il garantit l’accès à des services de santé de qualité et s’efforce de réduire les risques pour la santé.</w:t>
      </w:r>
    </w:p>
    <w:p w14:paraId="70A26FC0" w14:textId="77777777" w:rsidR="00340FFA" w:rsidRPr="00BB36BA" w:rsidRDefault="00340FFA" w:rsidP="00340FFA">
      <w:pPr>
        <w:rPr>
          <w:rFonts w:ascii="Helvetica" w:hAnsi="Helvetica"/>
          <w:sz w:val="18"/>
          <w:szCs w:val="18"/>
        </w:rPr>
      </w:pPr>
    </w:p>
    <w:p w14:paraId="22A60C5E" w14:textId="77777777" w:rsidR="00340FFA" w:rsidRPr="00BB36BA" w:rsidRDefault="00340FFA" w:rsidP="00340FFA">
      <w:pPr>
        <w:rPr>
          <w:rFonts w:ascii="Helvetica" w:hAnsi="Helvetica"/>
          <w:sz w:val="18"/>
          <w:szCs w:val="18"/>
        </w:rPr>
      </w:pPr>
    </w:p>
    <w:p w14:paraId="5735301D" w14:textId="77777777" w:rsidR="00340FFA" w:rsidRPr="00BB36BA" w:rsidRDefault="00340FFA" w:rsidP="00340FFA">
      <w:pPr>
        <w:rPr>
          <w:rFonts w:ascii="Helvetica" w:hAnsi="Helvetica"/>
          <w:sz w:val="18"/>
          <w:szCs w:val="18"/>
        </w:rPr>
      </w:pPr>
    </w:p>
    <w:p w14:paraId="2E83AAB1" w14:textId="77777777" w:rsidR="00340FFA" w:rsidRPr="00BB36BA" w:rsidRDefault="00340FFA" w:rsidP="00340FFA">
      <w:pPr>
        <w:rPr>
          <w:rFonts w:ascii="Helvetica" w:hAnsi="Helvetica"/>
          <w:sz w:val="18"/>
          <w:szCs w:val="18"/>
        </w:rPr>
      </w:pPr>
    </w:p>
    <w:p w14:paraId="0C382032" w14:textId="77777777" w:rsidR="00340FFA" w:rsidRPr="00BB36BA" w:rsidRDefault="00340FFA" w:rsidP="00340FFA">
      <w:pPr>
        <w:rPr>
          <w:rFonts w:ascii="Helvetica" w:hAnsi="Helvetica"/>
          <w:sz w:val="18"/>
          <w:szCs w:val="18"/>
        </w:rPr>
      </w:pPr>
    </w:p>
    <w:p w14:paraId="6037D41C" w14:textId="1BF3A2D6" w:rsidR="00340FFA" w:rsidRPr="00BB36BA" w:rsidRDefault="00340FFA" w:rsidP="00340FFA">
      <w:pPr>
        <w:rPr>
          <w:color w:val="FF0080"/>
          <w:sz w:val="20"/>
          <w:szCs w:val="22"/>
          <w:lang w:val="en-CA"/>
        </w:rPr>
      </w:pPr>
      <w:r w:rsidRPr="00BB36BA">
        <w:rPr>
          <w:rFonts w:ascii="Helvetica" w:hAnsi="Helvetica"/>
          <w:sz w:val="18"/>
          <w:lang w:val="en-US"/>
        </w:rPr>
        <w:t>Also available in English under the title:</w:t>
      </w:r>
      <w:r w:rsidR="00166F39" w:rsidRPr="00BB36BA">
        <w:rPr>
          <w:rFonts w:ascii="Helvetica" w:hAnsi="Helvetica"/>
          <w:sz w:val="18"/>
          <w:lang w:val="en-US"/>
        </w:rPr>
        <w:br/>
      </w:r>
      <w:r w:rsidRPr="00BB36BA">
        <w:rPr>
          <w:color w:val="FF0080"/>
          <w:sz w:val="20"/>
          <w:szCs w:val="22"/>
          <w:lang w:val="en-CA"/>
        </w:rPr>
        <w:t>Draft Guidance Document—Preparation of the Product Monograph in Extensible Markup Language (XML) Format</w:t>
      </w:r>
    </w:p>
    <w:p w14:paraId="58D12DFB" w14:textId="77777777" w:rsidR="00340FFA" w:rsidRPr="00BB36BA" w:rsidRDefault="00340FFA" w:rsidP="00340FFA">
      <w:pPr>
        <w:rPr>
          <w:rFonts w:ascii="Helvetica" w:hAnsi="Helvetica"/>
          <w:sz w:val="18"/>
          <w:szCs w:val="18"/>
        </w:rPr>
      </w:pPr>
      <w:r w:rsidRPr="00BB36BA">
        <w:rPr>
          <w:rFonts w:ascii="Helvetica" w:hAnsi="Helvetica"/>
          <w:sz w:val="18"/>
        </w:rPr>
        <w:t>Pour obtenir des renseignements supplémentaires, veuillez contacter :</w:t>
      </w:r>
    </w:p>
    <w:p w14:paraId="6BDDE107" w14:textId="77777777" w:rsidR="00340FFA" w:rsidRPr="00BB36BA" w:rsidRDefault="00340FFA" w:rsidP="00340FFA">
      <w:pPr>
        <w:rPr>
          <w:rFonts w:ascii="Helvetica" w:hAnsi="Helvetica"/>
          <w:sz w:val="18"/>
          <w:szCs w:val="18"/>
        </w:rPr>
      </w:pPr>
    </w:p>
    <w:p w14:paraId="3A0ECA7F" w14:textId="594983AF" w:rsidR="00340FFA" w:rsidRPr="00BB36BA" w:rsidRDefault="00340FFA" w:rsidP="00340FFA">
      <w:pPr>
        <w:rPr>
          <w:rFonts w:ascii="Helvetica" w:hAnsi="Helvetica"/>
          <w:sz w:val="18"/>
          <w:szCs w:val="18"/>
        </w:rPr>
      </w:pPr>
      <w:r w:rsidRPr="00BB36BA">
        <w:rPr>
          <w:rFonts w:ascii="Helvetica" w:hAnsi="Helvetica"/>
          <w:sz w:val="18"/>
        </w:rPr>
        <w:t>Santé Canada</w:t>
      </w:r>
      <w:r w:rsidRPr="00BB36BA">
        <w:rPr>
          <w:rFonts w:ascii="Helvetica" w:hAnsi="Helvetica"/>
          <w:sz w:val="18"/>
        </w:rPr>
        <w:br/>
        <w:t>Indice de l’adresse 0900C2</w:t>
      </w:r>
      <w:r w:rsidRPr="00BB36BA">
        <w:rPr>
          <w:rFonts w:ascii="Helvetica" w:hAnsi="Helvetica"/>
          <w:sz w:val="18"/>
        </w:rPr>
        <w:br/>
        <w:t>Ottawa (</w:t>
      </w:r>
      <w:proofErr w:type="gramStart"/>
      <w:r w:rsidRPr="00BB36BA">
        <w:rPr>
          <w:rFonts w:ascii="Helvetica" w:hAnsi="Helvetica"/>
          <w:sz w:val="18"/>
        </w:rPr>
        <w:t>Ontario)</w:t>
      </w:r>
      <w:r w:rsidR="007872DD" w:rsidRPr="00BB36BA">
        <w:rPr>
          <w:rFonts w:ascii="Helvetica" w:hAnsi="Helvetica"/>
          <w:sz w:val="18"/>
        </w:rPr>
        <w:t xml:space="preserve"> </w:t>
      </w:r>
      <w:r w:rsidR="00F46D8B">
        <w:rPr>
          <w:rFonts w:ascii="Helvetica" w:hAnsi="Helvetica"/>
          <w:sz w:val="18"/>
        </w:rPr>
        <w:t xml:space="preserve"> </w:t>
      </w:r>
      <w:r w:rsidRPr="00BB36BA">
        <w:rPr>
          <w:rFonts w:ascii="Helvetica" w:hAnsi="Helvetica"/>
          <w:sz w:val="18"/>
        </w:rPr>
        <w:t>K</w:t>
      </w:r>
      <w:proofErr w:type="gramEnd"/>
      <w:r w:rsidRPr="00BB36BA">
        <w:rPr>
          <w:rFonts w:ascii="Helvetica" w:hAnsi="Helvetica"/>
          <w:sz w:val="18"/>
        </w:rPr>
        <w:t>1A 0K9</w:t>
      </w:r>
      <w:r w:rsidRPr="00BB36BA">
        <w:rPr>
          <w:rFonts w:ascii="Helvetica" w:hAnsi="Helvetica"/>
          <w:sz w:val="18"/>
        </w:rPr>
        <w:br/>
        <w:t>Té</w:t>
      </w:r>
      <w:r w:rsidR="003B0F8B">
        <w:rPr>
          <w:rFonts w:ascii="Helvetica" w:hAnsi="Helvetica"/>
          <w:sz w:val="18"/>
        </w:rPr>
        <w:t>léphone</w:t>
      </w:r>
      <w:r w:rsidRPr="00BB36BA">
        <w:rPr>
          <w:rFonts w:ascii="Helvetica" w:hAnsi="Helvetica"/>
          <w:sz w:val="18"/>
        </w:rPr>
        <w:t>. : 613</w:t>
      </w:r>
      <w:r w:rsidR="003B0F8B">
        <w:rPr>
          <w:rFonts w:ascii="Helvetica" w:hAnsi="Helvetica"/>
          <w:sz w:val="18"/>
        </w:rPr>
        <w:t>-</w:t>
      </w:r>
      <w:r w:rsidRPr="00BB36BA">
        <w:rPr>
          <w:rFonts w:ascii="Helvetica" w:hAnsi="Helvetica"/>
          <w:sz w:val="18"/>
        </w:rPr>
        <w:t>957-2991</w:t>
      </w:r>
      <w:r w:rsidRPr="00BB36BA">
        <w:rPr>
          <w:rFonts w:ascii="Helvetica" w:hAnsi="Helvetica"/>
          <w:sz w:val="18"/>
        </w:rPr>
        <w:br/>
        <w:t>Sans frais : 1</w:t>
      </w:r>
      <w:r w:rsidR="003B0F8B">
        <w:rPr>
          <w:rFonts w:ascii="Helvetica" w:hAnsi="Helvetica"/>
          <w:sz w:val="18"/>
        </w:rPr>
        <w:t>-</w:t>
      </w:r>
      <w:r w:rsidRPr="00BB36BA">
        <w:rPr>
          <w:rFonts w:ascii="Helvetica" w:hAnsi="Helvetica"/>
          <w:sz w:val="18"/>
        </w:rPr>
        <w:t>866</w:t>
      </w:r>
      <w:r w:rsidR="003B0F8B">
        <w:rPr>
          <w:rFonts w:ascii="Helvetica" w:hAnsi="Helvetica"/>
          <w:sz w:val="18"/>
        </w:rPr>
        <w:t>-</w:t>
      </w:r>
      <w:r w:rsidRPr="00BB36BA">
        <w:rPr>
          <w:rFonts w:ascii="Helvetica" w:hAnsi="Helvetica"/>
          <w:sz w:val="18"/>
        </w:rPr>
        <w:t>225-0709</w:t>
      </w:r>
      <w:r w:rsidRPr="00BB36BA">
        <w:rPr>
          <w:rFonts w:ascii="Helvetica" w:hAnsi="Helvetica"/>
          <w:sz w:val="18"/>
        </w:rPr>
        <w:br/>
        <w:t>Télécopieur : 613</w:t>
      </w:r>
      <w:r w:rsidR="003B0F8B">
        <w:rPr>
          <w:rFonts w:ascii="Helvetica" w:hAnsi="Helvetica"/>
          <w:sz w:val="18"/>
        </w:rPr>
        <w:t>-</w:t>
      </w:r>
      <w:r w:rsidRPr="00BB36BA">
        <w:rPr>
          <w:rFonts w:ascii="Helvetica" w:hAnsi="Helvetica"/>
          <w:sz w:val="18"/>
        </w:rPr>
        <w:t>941-5366</w:t>
      </w:r>
      <w:r w:rsidRPr="00BB36BA">
        <w:rPr>
          <w:rFonts w:ascii="Helvetica" w:hAnsi="Helvetica"/>
          <w:sz w:val="18"/>
        </w:rPr>
        <w:br/>
        <w:t>ATS : 1</w:t>
      </w:r>
      <w:r w:rsidR="003B0F8B">
        <w:rPr>
          <w:rFonts w:ascii="Helvetica" w:hAnsi="Helvetica"/>
          <w:sz w:val="18"/>
        </w:rPr>
        <w:t>-</w:t>
      </w:r>
      <w:r w:rsidRPr="00BB36BA">
        <w:rPr>
          <w:rFonts w:ascii="Helvetica" w:hAnsi="Helvetica"/>
          <w:sz w:val="18"/>
        </w:rPr>
        <w:t>800</w:t>
      </w:r>
      <w:r w:rsidR="003B0F8B">
        <w:rPr>
          <w:rFonts w:ascii="Helvetica" w:hAnsi="Helvetica"/>
          <w:sz w:val="18"/>
        </w:rPr>
        <w:t>-</w:t>
      </w:r>
      <w:r w:rsidRPr="00BB36BA">
        <w:rPr>
          <w:rFonts w:ascii="Helvetica" w:hAnsi="Helvetica"/>
          <w:sz w:val="18"/>
        </w:rPr>
        <w:t>465-7735</w:t>
      </w:r>
      <w:r w:rsidRPr="00BB36BA">
        <w:rPr>
          <w:rFonts w:ascii="Helvetica" w:hAnsi="Helvetica"/>
          <w:sz w:val="18"/>
        </w:rPr>
        <w:br/>
        <w:t xml:space="preserve">Courriel : </w:t>
      </w:r>
      <w:hyperlink r:id="rId11" w:tgtFrame="_blank" w:history="1">
        <w:r w:rsidRPr="00BB36BA">
          <w:rPr>
            <w:rStyle w:val="Hyperlink"/>
            <w:rFonts w:ascii="Calibri" w:hAnsi="Calibri"/>
            <w:sz w:val="22"/>
            <w:bdr w:val="none" w:sz="0" w:space="0" w:color="auto" w:frame="1"/>
            <w:shd w:val="clear" w:color="auto" w:fill="FFFFFF"/>
          </w:rPr>
          <w:t>publications-publications@hc-sc.gc.ca</w:t>
        </w:r>
      </w:hyperlink>
    </w:p>
    <w:p w14:paraId="647B34D7" w14:textId="77777777" w:rsidR="00340FFA" w:rsidRPr="00BB36BA" w:rsidRDefault="00340FFA" w:rsidP="00340FFA">
      <w:pPr>
        <w:rPr>
          <w:rFonts w:ascii="Helvetica" w:hAnsi="Helvetica"/>
          <w:sz w:val="18"/>
          <w:szCs w:val="18"/>
        </w:rPr>
      </w:pPr>
    </w:p>
    <w:p w14:paraId="65A6F99D" w14:textId="62D32D57" w:rsidR="00340FFA" w:rsidRPr="00BB36BA" w:rsidRDefault="00340FFA" w:rsidP="00340FFA">
      <w:pPr>
        <w:rPr>
          <w:rFonts w:ascii="Helvetica" w:hAnsi="Helvetica"/>
          <w:sz w:val="18"/>
          <w:szCs w:val="18"/>
        </w:rPr>
      </w:pPr>
      <w:r w:rsidRPr="00BB36BA">
        <w:rPr>
          <w:rFonts w:ascii="Helvetica" w:hAnsi="Helvetica"/>
          <w:sz w:val="18"/>
        </w:rPr>
        <w:t>© Sa Majesté le Roi du chef du Canada, représenté par le ministre de la Santé, 20</w:t>
      </w:r>
      <w:r w:rsidRPr="00BB36BA">
        <w:rPr>
          <w:rFonts w:ascii="Helvetica" w:hAnsi="Helvetica"/>
          <w:color w:val="FF0080"/>
          <w:sz w:val="18"/>
        </w:rPr>
        <w:t>XX</w:t>
      </w:r>
    </w:p>
    <w:p w14:paraId="51C2F040" w14:textId="77777777" w:rsidR="00340FFA" w:rsidRPr="00BB36BA" w:rsidRDefault="00340FFA" w:rsidP="00DE0095">
      <w:bookmarkStart w:id="0" w:name="_Toc499016727"/>
      <w:r w:rsidRPr="00BB36BA">
        <w:t>Date de publication : Mois 20</w:t>
      </w:r>
      <w:r w:rsidRPr="00BB36BA">
        <w:rPr>
          <w:color w:val="FF0080"/>
        </w:rPr>
        <w:t>XX</w:t>
      </w:r>
      <w:bookmarkEnd w:id="0"/>
    </w:p>
    <w:p w14:paraId="3E879686" w14:textId="77777777" w:rsidR="00340FFA" w:rsidRPr="00BB36BA" w:rsidRDefault="00340FFA" w:rsidP="00340FFA">
      <w:pPr>
        <w:rPr>
          <w:rFonts w:ascii="Helvetica" w:hAnsi="Helvetica"/>
          <w:sz w:val="18"/>
          <w:szCs w:val="18"/>
        </w:rPr>
      </w:pPr>
    </w:p>
    <w:p w14:paraId="72A67342" w14:textId="77777777" w:rsidR="00340FFA" w:rsidRPr="00BB36BA" w:rsidRDefault="00340FFA" w:rsidP="00340FFA">
      <w:pPr>
        <w:rPr>
          <w:rFonts w:ascii="Helvetica" w:hAnsi="Helvetica"/>
          <w:sz w:val="18"/>
          <w:szCs w:val="18"/>
        </w:rPr>
      </w:pPr>
      <w:r w:rsidRPr="00BB36BA">
        <w:rPr>
          <w:rFonts w:ascii="Helvetica" w:hAnsi="Helvetica"/>
          <w:sz w:val="18"/>
        </w:rPr>
        <w:t xml:space="preserve">Cette publication peut être reproduite sans autorisation pour un usage personnel ou interne uniquement, à condition que la source soit dûment mentionnée. </w:t>
      </w:r>
    </w:p>
    <w:p w14:paraId="76A0B059" w14:textId="77777777" w:rsidR="00340FFA" w:rsidRPr="00BB36BA" w:rsidRDefault="00340FFA" w:rsidP="00DE0095"/>
    <w:p w14:paraId="6EA87485" w14:textId="77777777" w:rsidR="00340FFA" w:rsidRPr="00BB36BA" w:rsidRDefault="00340FFA" w:rsidP="00340FFA">
      <w:pPr>
        <w:spacing w:after="0"/>
        <w:rPr>
          <w:rFonts w:asciiTheme="majorHAnsi" w:eastAsiaTheme="majorEastAsia" w:hAnsiTheme="majorHAnsi" w:cstheme="majorBidi"/>
          <w:b/>
          <w:color w:val="683064"/>
          <w:sz w:val="36"/>
          <w:szCs w:val="32"/>
        </w:rPr>
      </w:pPr>
      <w:r w:rsidRPr="00BB36BA">
        <w:br w:type="page"/>
      </w:r>
    </w:p>
    <w:p w14:paraId="4F8B015C" w14:textId="77777777" w:rsidR="00340FFA" w:rsidRPr="00BB36BA" w:rsidRDefault="00340FFA" w:rsidP="00340FFA">
      <w:pPr>
        <w:pStyle w:val="Heading1"/>
      </w:pPr>
      <w:bookmarkStart w:id="1" w:name="_Ref86410470"/>
      <w:bookmarkStart w:id="2" w:name="_Toc116462865"/>
      <w:bookmarkStart w:id="3" w:name="_Toc126557996"/>
      <w:r w:rsidRPr="00BB36BA">
        <w:lastRenderedPageBreak/>
        <w:t>Avant-propos</w:t>
      </w:r>
      <w:bookmarkEnd w:id="1"/>
      <w:bookmarkEnd w:id="2"/>
      <w:bookmarkEnd w:id="3"/>
    </w:p>
    <w:p w14:paraId="22C007C1" w14:textId="22BDCBDB" w:rsidR="00340FFA" w:rsidRPr="00BB36BA" w:rsidRDefault="00340FFA" w:rsidP="00340FFA">
      <w:pPr>
        <w:rPr>
          <w:rFonts w:ascii="Calibri Light" w:hAnsi="Calibri Light"/>
          <w:sz w:val="24"/>
        </w:rPr>
      </w:pPr>
      <w:r w:rsidRPr="00BB36BA">
        <w:rPr>
          <w:rFonts w:ascii="Calibri Light" w:hAnsi="Calibri Light"/>
          <w:sz w:val="24"/>
        </w:rPr>
        <w:t>Les lignes directrices sont destinées à aider l</w:t>
      </w:r>
      <w:r w:rsidR="0057183B">
        <w:rPr>
          <w:rFonts w:ascii="Calibri Light" w:hAnsi="Calibri Light"/>
          <w:sz w:val="24"/>
        </w:rPr>
        <w:t>es membres de l</w:t>
      </w:r>
      <w:r w:rsidRPr="00BB36BA">
        <w:rPr>
          <w:rFonts w:ascii="Calibri Light" w:hAnsi="Calibri Light"/>
          <w:sz w:val="24"/>
        </w:rPr>
        <w:t xml:space="preserve">’industrie et les professionnels de la santé à comprendre </w:t>
      </w:r>
      <w:r w:rsidRPr="00BB36BA">
        <w:rPr>
          <w:rFonts w:ascii="Calibri Light" w:hAnsi="Calibri Light"/>
          <w:b/>
          <w:sz w:val="24"/>
        </w:rPr>
        <w:t>comment</w:t>
      </w:r>
      <w:r w:rsidRPr="00BB36BA">
        <w:rPr>
          <w:rFonts w:ascii="Calibri Light" w:hAnsi="Calibri Light"/>
          <w:sz w:val="24"/>
        </w:rPr>
        <w:t xml:space="preserve"> se conformer aux lois et règlements en vigueur</w:t>
      </w:r>
      <w:r w:rsidR="0057183B">
        <w:rPr>
          <w:rFonts w:ascii="Calibri Light" w:hAnsi="Calibri Light"/>
          <w:sz w:val="24"/>
        </w:rPr>
        <w:t xml:space="preserve">, en plus d’aider le </w:t>
      </w:r>
      <w:r w:rsidRPr="00BB36BA">
        <w:rPr>
          <w:rFonts w:ascii="Calibri Light" w:hAnsi="Calibri Light"/>
          <w:sz w:val="24"/>
        </w:rPr>
        <w:t xml:space="preserve">personnel </w:t>
      </w:r>
      <w:r w:rsidR="0057183B">
        <w:rPr>
          <w:rFonts w:ascii="Calibri Light" w:hAnsi="Calibri Light"/>
          <w:sz w:val="24"/>
        </w:rPr>
        <w:t xml:space="preserve">à mettre en œuvre </w:t>
      </w:r>
      <w:r w:rsidRPr="00BB36BA">
        <w:rPr>
          <w:rFonts w:ascii="Calibri Light" w:hAnsi="Calibri Light"/>
          <w:sz w:val="24"/>
        </w:rPr>
        <w:t>les mandats et les objectifs de Santé Canada d’une manière équitable, cohérente et efficace.</w:t>
      </w:r>
    </w:p>
    <w:p w14:paraId="3BF64F14" w14:textId="77777777" w:rsidR="00340FFA" w:rsidRPr="00BB36BA" w:rsidRDefault="00340FFA" w:rsidP="00340FFA">
      <w:pPr>
        <w:rPr>
          <w:rFonts w:ascii="Calibri Light" w:hAnsi="Calibri Light"/>
          <w:sz w:val="24"/>
        </w:rPr>
      </w:pPr>
    </w:p>
    <w:p w14:paraId="7344958B" w14:textId="65D43FEA" w:rsidR="00340FFA" w:rsidRPr="00BB36BA" w:rsidRDefault="00340FFA" w:rsidP="00340FFA">
      <w:pPr>
        <w:rPr>
          <w:rFonts w:ascii="Calibri Light" w:hAnsi="Calibri Light"/>
          <w:sz w:val="24"/>
        </w:rPr>
      </w:pPr>
      <w:r w:rsidRPr="00BB36BA">
        <w:rPr>
          <w:rFonts w:ascii="Calibri Light" w:hAnsi="Calibri Light"/>
          <w:sz w:val="24"/>
        </w:rPr>
        <w:t xml:space="preserve">Les lignes directrices sont des instruments administratifs n’ayant pas force de loi </w:t>
      </w:r>
      <w:r w:rsidR="00C73F8B">
        <w:rPr>
          <w:rFonts w:ascii="Calibri Light" w:hAnsi="Calibri Light"/>
          <w:sz w:val="24"/>
        </w:rPr>
        <w:t xml:space="preserve">et, </w:t>
      </w:r>
      <w:r w:rsidRPr="00BB36BA">
        <w:rPr>
          <w:rFonts w:ascii="Calibri Light" w:hAnsi="Calibri Light"/>
          <w:sz w:val="24"/>
        </w:rPr>
        <w:t xml:space="preserve">en tant que tels, permettent une certaine flexibilité dans </w:t>
      </w:r>
      <w:r w:rsidR="0057183B">
        <w:rPr>
          <w:rFonts w:ascii="Calibri Light" w:hAnsi="Calibri Light"/>
          <w:sz w:val="24"/>
        </w:rPr>
        <w:t>la façon d’aborder les choses</w:t>
      </w:r>
      <w:r w:rsidRPr="00BB36BA">
        <w:rPr>
          <w:rFonts w:ascii="Calibri Light" w:hAnsi="Calibri Light"/>
          <w:sz w:val="24"/>
        </w:rPr>
        <w:t xml:space="preserve">. </w:t>
      </w:r>
      <w:r w:rsidR="0057183B">
        <w:rPr>
          <w:rFonts w:ascii="Calibri Light" w:hAnsi="Calibri Light"/>
          <w:sz w:val="24"/>
        </w:rPr>
        <w:t xml:space="preserve">Certaines </w:t>
      </w:r>
      <w:r w:rsidRPr="00BB36BA">
        <w:rPr>
          <w:rFonts w:ascii="Calibri Light" w:hAnsi="Calibri Light"/>
          <w:sz w:val="24"/>
        </w:rPr>
        <w:t xml:space="preserve">approches aux principes et pratiques </w:t>
      </w:r>
      <w:r w:rsidR="0057183B">
        <w:rPr>
          <w:rFonts w:ascii="Calibri Light" w:hAnsi="Calibri Light"/>
          <w:sz w:val="24"/>
        </w:rPr>
        <w:t xml:space="preserve">qui diffèrent de celles décrites </w:t>
      </w:r>
      <w:r w:rsidRPr="00BB36BA">
        <w:rPr>
          <w:rFonts w:ascii="Calibri Light" w:hAnsi="Calibri Light"/>
          <w:sz w:val="24"/>
        </w:rPr>
        <w:t xml:space="preserve">dans ce document </w:t>
      </w:r>
      <w:r w:rsidRPr="00BB36BA">
        <w:rPr>
          <w:rFonts w:ascii="Calibri Light" w:hAnsi="Calibri Light"/>
          <w:b/>
          <w:i/>
          <w:sz w:val="24"/>
        </w:rPr>
        <w:t>peuvent être</w:t>
      </w:r>
      <w:r w:rsidRPr="00BB36BA">
        <w:rPr>
          <w:rFonts w:ascii="Calibri Light" w:hAnsi="Calibri Light"/>
          <w:sz w:val="24"/>
        </w:rPr>
        <w:t xml:space="preserve"> acceptables à condition qu’elles soient soutenues par une justification adéquate. </w:t>
      </w:r>
      <w:r w:rsidR="0057183B">
        <w:rPr>
          <w:rFonts w:ascii="Calibri Light" w:hAnsi="Calibri Light"/>
          <w:sz w:val="24"/>
        </w:rPr>
        <w:t xml:space="preserve">Il faut discuter </w:t>
      </w:r>
      <w:r w:rsidRPr="00BB36BA">
        <w:rPr>
          <w:rFonts w:ascii="Calibri Light" w:hAnsi="Calibri Light"/>
          <w:sz w:val="24"/>
        </w:rPr>
        <w:t xml:space="preserve">au préalable </w:t>
      </w:r>
      <w:r w:rsidR="0057183B">
        <w:rPr>
          <w:rFonts w:ascii="Calibri Light" w:hAnsi="Calibri Light"/>
          <w:sz w:val="24"/>
        </w:rPr>
        <w:t xml:space="preserve">de ces autres approches </w:t>
      </w:r>
      <w:r w:rsidRPr="00BB36BA">
        <w:rPr>
          <w:rFonts w:ascii="Calibri Light" w:hAnsi="Calibri Light"/>
          <w:sz w:val="24"/>
        </w:rPr>
        <w:t>avec le secteur d</w:t>
      </w:r>
      <w:r w:rsidR="0057183B">
        <w:rPr>
          <w:rFonts w:ascii="Calibri Light" w:hAnsi="Calibri Light"/>
          <w:sz w:val="24"/>
        </w:rPr>
        <w:t>u</w:t>
      </w:r>
      <w:r w:rsidRPr="00BB36BA">
        <w:rPr>
          <w:rFonts w:ascii="Calibri Light" w:hAnsi="Calibri Light"/>
          <w:sz w:val="24"/>
        </w:rPr>
        <w:t xml:space="preserve"> programme concerné afin d’éviter de constater que les exigences légales ou réglementaires applicables n’ont pas été respectées.</w:t>
      </w:r>
    </w:p>
    <w:p w14:paraId="2929E930" w14:textId="77777777" w:rsidR="00340FFA" w:rsidRPr="00BB36BA" w:rsidRDefault="00340FFA" w:rsidP="00340FFA">
      <w:pPr>
        <w:rPr>
          <w:rFonts w:ascii="Calibri Light" w:hAnsi="Calibri Light"/>
          <w:sz w:val="24"/>
        </w:rPr>
      </w:pPr>
    </w:p>
    <w:p w14:paraId="47E39B4C" w14:textId="41907773" w:rsidR="00340FFA" w:rsidRPr="00BB36BA" w:rsidRDefault="0057183B" w:rsidP="00340FFA">
      <w:pPr>
        <w:rPr>
          <w:rFonts w:ascii="Calibri Light" w:hAnsi="Calibri Light"/>
          <w:sz w:val="24"/>
        </w:rPr>
      </w:pPr>
      <w:r>
        <w:rPr>
          <w:rFonts w:ascii="Calibri Light" w:hAnsi="Calibri Light"/>
          <w:sz w:val="24"/>
        </w:rPr>
        <w:t>Il est donc</w:t>
      </w:r>
      <w:r w:rsidR="00340FFA" w:rsidRPr="00BB36BA">
        <w:rPr>
          <w:rFonts w:ascii="Calibri Light" w:hAnsi="Calibri Light"/>
          <w:sz w:val="24"/>
        </w:rPr>
        <w:t xml:space="preserve"> également important de noter que Santé Canada se réserve le droit de demander des renseignements ou du matériel, ou de définir des conditions qui ne sont pas spécifiquement décrites dans le présent document, afin de permettre au Ministère d’évaluer adéquatement l’innocuité, l’efficacité ou la qualité d’un produit thérapeutique. Santé Canada s’engage à faire en sorte que ces demandes soient justifiées et que les décisions soient clairement documentées.</w:t>
      </w:r>
    </w:p>
    <w:p w14:paraId="01C989AE" w14:textId="77777777" w:rsidR="00340FFA" w:rsidRPr="00BB36BA" w:rsidRDefault="00340FFA" w:rsidP="00340FFA">
      <w:pPr>
        <w:rPr>
          <w:rFonts w:ascii="Calibri Light" w:hAnsi="Calibri Light"/>
          <w:sz w:val="24"/>
        </w:rPr>
      </w:pPr>
    </w:p>
    <w:p w14:paraId="2BB38E3C" w14:textId="5E4350EA" w:rsidR="00340FFA" w:rsidRPr="00BB36BA" w:rsidRDefault="00340FFA" w:rsidP="00340FFA">
      <w:pPr>
        <w:rPr>
          <w:rFonts w:ascii="Calibri Light" w:hAnsi="Calibri Light"/>
          <w:sz w:val="24"/>
        </w:rPr>
      </w:pPr>
      <w:r w:rsidRPr="00BB36BA">
        <w:rPr>
          <w:rFonts w:ascii="Calibri Light" w:hAnsi="Calibri Light"/>
          <w:sz w:val="24"/>
        </w:rPr>
        <w:t xml:space="preserve">Le présent document doit être lu conjointement avec la notice </w:t>
      </w:r>
      <w:r w:rsidR="0057183B">
        <w:rPr>
          <w:rFonts w:ascii="Calibri Light" w:hAnsi="Calibri Light"/>
          <w:sz w:val="24"/>
        </w:rPr>
        <w:t xml:space="preserve">qu’il accompagne </w:t>
      </w:r>
      <w:r w:rsidRPr="00BB36BA">
        <w:rPr>
          <w:rFonts w:ascii="Calibri Light" w:hAnsi="Calibri Light"/>
          <w:sz w:val="24"/>
        </w:rPr>
        <w:t>et les sections pertinentes des autres lignes directrices applicables.</w:t>
      </w:r>
    </w:p>
    <w:p w14:paraId="22646C37" w14:textId="77777777" w:rsidR="00340FFA" w:rsidRPr="00BB36BA" w:rsidRDefault="00340FFA" w:rsidP="00340FFA"/>
    <w:p w14:paraId="0198515A" w14:textId="77777777" w:rsidR="00340FFA" w:rsidRPr="00BB36BA" w:rsidRDefault="00340FFA" w:rsidP="00340FFA">
      <w:pPr>
        <w:spacing w:after="0"/>
        <w:rPr>
          <w:rFonts w:asciiTheme="majorHAnsi" w:eastAsiaTheme="majorEastAsia" w:hAnsiTheme="majorHAnsi" w:cstheme="majorBidi"/>
          <w:color w:val="683064"/>
          <w:sz w:val="28"/>
          <w:szCs w:val="26"/>
        </w:rPr>
      </w:pPr>
      <w:r w:rsidRPr="00BB36BA">
        <w:br w:type="page"/>
      </w:r>
    </w:p>
    <w:p w14:paraId="4B75953A" w14:textId="77777777" w:rsidR="00340FFA" w:rsidRPr="00BB36BA" w:rsidRDefault="00340FFA" w:rsidP="00340FFA"/>
    <w:p w14:paraId="78EAC05D" w14:textId="77777777" w:rsidR="00340FFA" w:rsidRPr="00BB36BA" w:rsidRDefault="00340FFA" w:rsidP="00340FFA">
      <w:pPr>
        <w:pStyle w:val="Heading1"/>
      </w:pPr>
      <w:bookmarkStart w:id="4" w:name="_Toc116462866"/>
      <w:bookmarkStart w:id="5" w:name="_Toc126557997"/>
      <w:r w:rsidRPr="00BB36BA">
        <w:t>Table des matières</w:t>
      </w:r>
      <w:bookmarkEnd w:id="4"/>
      <w:bookmarkEnd w:id="5"/>
    </w:p>
    <w:sdt>
      <w:sdtPr>
        <w:rPr>
          <w:rFonts w:asciiTheme="minorHAnsi" w:eastAsiaTheme="minorHAnsi" w:hAnsiTheme="minorHAnsi" w:cstheme="minorBidi"/>
          <w:b w:val="0"/>
          <w:bCs w:val="0"/>
          <w:color w:val="auto"/>
          <w:sz w:val="21"/>
          <w:szCs w:val="24"/>
          <w:lang w:eastAsia="en-US"/>
        </w:rPr>
        <w:id w:val="2019576071"/>
        <w:docPartObj>
          <w:docPartGallery w:val="Table of Contents"/>
          <w:docPartUnique/>
        </w:docPartObj>
      </w:sdtPr>
      <w:sdtEndPr>
        <w:rPr>
          <w:noProof/>
        </w:rPr>
      </w:sdtEndPr>
      <w:sdtContent>
        <w:p w14:paraId="1125CE2D" w14:textId="37225C00" w:rsidR="00975310" w:rsidRDefault="00975310">
          <w:pPr>
            <w:pStyle w:val="TOCHeading"/>
          </w:pPr>
          <w:r>
            <w:t>Contents</w:t>
          </w:r>
        </w:p>
        <w:p w14:paraId="19544B14" w14:textId="21AF01A6" w:rsidR="00975310" w:rsidRDefault="00975310">
          <w:pPr>
            <w:pStyle w:val="TOC1"/>
            <w:rPr>
              <w:rFonts w:eastAsiaTheme="minorEastAsia"/>
              <w:noProof/>
              <w:sz w:val="22"/>
              <w:szCs w:val="22"/>
              <w:lang w:eastAsia="fr-CA"/>
            </w:rPr>
          </w:pPr>
          <w:r>
            <w:fldChar w:fldCharType="begin"/>
          </w:r>
          <w:r>
            <w:instrText xml:space="preserve"> TOC \o "1-3" \h \z \u </w:instrText>
          </w:r>
          <w:r>
            <w:fldChar w:fldCharType="separate"/>
          </w:r>
          <w:hyperlink w:anchor="_Toc126557996" w:history="1">
            <w:r w:rsidRPr="00F95355">
              <w:rPr>
                <w:rStyle w:val="Hyperlink"/>
                <w:noProof/>
              </w:rPr>
              <w:t>Avant-propos</w:t>
            </w:r>
            <w:r>
              <w:rPr>
                <w:noProof/>
                <w:webHidden/>
              </w:rPr>
              <w:tab/>
            </w:r>
            <w:r>
              <w:rPr>
                <w:noProof/>
                <w:webHidden/>
              </w:rPr>
              <w:fldChar w:fldCharType="begin"/>
            </w:r>
            <w:r>
              <w:rPr>
                <w:noProof/>
                <w:webHidden/>
              </w:rPr>
              <w:instrText xml:space="preserve"> PAGEREF _Toc126557996 \h </w:instrText>
            </w:r>
            <w:r>
              <w:rPr>
                <w:noProof/>
                <w:webHidden/>
              </w:rPr>
            </w:r>
            <w:r>
              <w:rPr>
                <w:noProof/>
                <w:webHidden/>
              </w:rPr>
              <w:fldChar w:fldCharType="separate"/>
            </w:r>
            <w:r>
              <w:rPr>
                <w:noProof/>
                <w:webHidden/>
              </w:rPr>
              <w:t>4</w:t>
            </w:r>
            <w:r>
              <w:rPr>
                <w:noProof/>
                <w:webHidden/>
              </w:rPr>
              <w:fldChar w:fldCharType="end"/>
            </w:r>
          </w:hyperlink>
        </w:p>
        <w:p w14:paraId="51D1043F" w14:textId="022E62CE" w:rsidR="00975310" w:rsidRDefault="00B80915">
          <w:pPr>
            <w:pStyle w:val="TOC1"/>
            <w:rPr>
              <w:rFonts w:eastAsiaTheme="minorEastAsia"/>
              <w:noProof/>
              <w:sz w:val="22"/>
              <w:szCs w:val="22"/>
              <w:lang w:eastAsia="fr-CA"/>
            </w:rPr>
          </w:pPr>
          <w:hyperlink w:anchor="_Toc126557997" w:history="1">
            <w:r w:rsidR="00975310" w:rsidRPr="00F95355">
              <w:rPr>
                <w:rStyle w:val="Hyperlink"/>
                <w:noProof/>
              </w:rPr>
              <w:t>Table des matières</w:t>
            </w:r>
            <w:r w:rsidR="00975310">
              <w:rPr>
                <w:noProof/>
                <w:webHidden/>
              </w:rPr>
              <w:tab/>
            </w:r>
            <w:r w:rsidR="00975310">
              <w:rPr>
                <w:noProof/>
                <w:webHidden/>
              </w:rPr>
              <w:fldChar w:fldCharType="begin"/>
            </w:r>
            <w:r w:rsidR="00975310">
              <w:rPr>
                <w:noProof/>
                <w:webHidden/>
              </w:rPr>
              <w:instrText xml:space="preserve"> PAGEREF _Toc126557997 \h </w:instrText>
            </w:r>
            <w:r w:rsidR="00975310">
              <w:rPr>
                <w:noProof/>
                <w:webHidden/>
              </w:rPr>
            </w:r>
            <w:r w:rsidR="00975310">
              <w:rPr>
                <w:noProof/>
                <w:webHidden/>
              </w:rPr>
              <w:fldChar w:fldCharType="separate"/>
            </w:r>
            <w:r w:rsidR="00975310">
              <w:rPr>
                <w:noProof/>
                <w:webHidden/>
              </w:rPr>
              <w:t>5</w:t>
            </w:r>
            <w:r w:rsidR="00975310">
              <w:rPr>
                <w:noProof/>
                <w:webHidden/>
              </w:rPr>
              <w:fldChar w:fldCharType="end"/>
            </w:r>
          </w:hyperlink>
        </w:p>
        <w:p w14:paraId="5A9CD7C0" w14:textId="2EB02B4E" w:rsidR="00975310" w:rsidRDefault="00B80915">
          <w:pPr>
            <w:pStyle w:val="TOC1"/>
            <w:tabs>
              <w:tab w:val="left" w:pos="420"/>
            </w:tabs>
            <w:rPr>
              <w:rFonts w:eastAsiaTheme="minorEastAsia"/>
              <w:noProof/>
              <w:sz w:val="22"/>
              <w:szCs w:val="22"/>
              <w:lang w:eastAsia="fr-CA"/>
            </w:rPr>
          </w:pPr>
          <w:hyperlink w:anchor="_Toc126557998" w:history="1">
            <w:r w:rsidR="00975310" w:rsidRPr="00F95355">
              <w:rPr>
                <w:rStyle w:val="Hyperlink"/>
                <w:noProof/>
              </w:rPr>
              <w:t>1.</w:t>
            </w:r>
            <w:r w:rsidR="00975310">
              <w:rPr>
                <w:rFonts w:eastAsiaTheme="minorEastAsia"/>
                <w:noProof/>
                <w:sz w:val="22"/>
                <w:szCs w:val="22"/>
                <w:lang w:eastAsia="fr-CA"/>
              </w:rPr>
              <w:tab/>
            </w:r>
            <w:r w:rsidR="00975310" w:rsidRPr="00F95355">
              <w:rPr>
                <w:rStyle w:val="Hyperlink"/>
                <w:noProof/>
              </w:rPr>
              <w:t>Introduction</w:t>
            </w:r>
            <w:r w:rsidR="00975310">
              <w:rPr>
                <w:noProof/>
                <w:webHidden/>
              </w:rPr>
              <w:tab/>
            </w:r>
            <w:r w:rsidR="00975310">
              <w:rPr>
                <w:noProof/>
                <w:webHidden/>
              </w:rPr>
              <w:fldChar w:fldCharType="begin"/>
            </w:r>
            <w:r w:rsidR="00975310">
              <w:rPr>
                <w:noProof/>
                <w:webHidden/>
              </w:rPr>
              <w:instrText xml:space="preserve"> PAGEREF _Toc126557998 \h </w:instrText>
            </w:r>
            <w:r w:rsidR="00975310">
              <w:rPr>
                <w:noProof/>
                <w:webHidden/>
              </w:rPr>
            </w:r>
            <w:r w:rsidR="00975310">
              <w:rPr>
                <w:noProof/>
                <w:webHidden/>
              </w:rPr>
              <w:fldChar w:fldCharType="separate"/>
            </w:r>
            <w:r w:rsidR="00975310">
              <w:rPr>
                <w:noProof/>
                <w:webHidden/>
              </w:rPr>
              <w:t>7</w:t>
            </w:r>
            <w:r w:rsidR="00975310">
              <w:rPr>
                <w:noProof/>
                <w:webHidden/>
              </w:rPr>
              <w:fldChar w:fldCharType="end"/>
            </w:r>
          </w:hyperlink>
        </w:p>
        <w:p w14:paraId="4E0DCC0C" w14:textId="054AB788" w:rsidR="00975310" w:rsidRDefault="00B80915">
          <w:pPr>
            <w:pStyle w:val="TOC2"/>
            <w:rPr>
              <w:rFonts w:eastAsiaTheme="minorEastAsia"/>
              <w:noProof/>
              <w:sz w:val="22"/>
              <w:szCs w:val="22"/>
              <w:lang w:eastAsia="fr-CA"/>
            </w:rPr>
          </w:pPr>
          <w:hyperlink w:anchor="_Toc126557999" w:history="1">
            <w:r w:rsidR="00975310" w:rsidRPr="00F95355">
              <w:rPr>
                <w:rStyle w:val="Hyperlink"/>
                <w:noProof/>
              </w:rPr>
              <w:t>1.1</w:t>
            </w:r>
            <w:r w:rsidR="00975310">
              <w:rPr>
                <w:rFonts w:eastAsiaTheme="minorEastAsia"/>
                <w:noProof/>
                <w:sz w:val="22"/>
                <w:szCs w:val="22"/>
                <w:lang w:eastAsia="fr-CA"/>
              </w:rPr>
              <w:tab/>
            </w:r>
            <w:r w:rsidR="00975310" w:rsidRPr="00F95355">
              <w:rPr>
                <w:rStyle w:val="Hyperlink"/>
                <w:noProof/>
              </w:rPr>
              <w:t>Intention/aperçu</w:t>
            </w:r>
            <w:r w:rsidR="00975310">
              <w:rPr>
                <w:noProof/>
                <w:webHidden/>
              </w:rPr>
              <w:tab/>
            </w:r>
            <w:r w:rsidR="00975310">
              <w:rPr>
                <w:noProof/>
                <w:webHidden/>
              </w:rPr>
              <w:fldChar w:fldCharType="begin"/>
            </w:r>
            <w:r w:rsidR="00975310">
              <w:rPr>
                <w:noProof/>
                <w:webHidden/>
              </w:rPr>
              <w:instrText xml:space="preserve"> PAGEREF _Toc126557999 \h </w:instrText>
            </w:r>
            <w:r w:rsidR="00975310">
              <w:rPr>
                <w:noProof/>
                <w:webHidden/>
              </w:rPr>
            </w:r>
            <w:r w:rsidR="00975310">
              <w:rPr>
                <w:noProof/>
                <w:webHidden/>
              </w:rPr>
              <w:fldChar w:fldCharType="separate"/>
            </w:r>
            <w:r w:rsidR="00975310">
              <w:rPr>
                <w:noProof/>
                <w:webHidden/>
              </w:rPr>
              <w:t>7</w:t>
            </w:r>
            <w:r w:rsidR="00975310">
              <w:rPr>
                <w:noProof/>
                <w:webHidden/>
              </w:rPr>
              <w:fldChar w:fldCharType="end"/>
            </w:r>
          </w:hyperlink>
        </w:p>
        <w:p w14:paraId="0259C666" w14:textId="64EC8C50" w:rsidR="00975310" w:rsidRDefault="00B80915">
          <w:pPr>
            <w:pStyle w:val="TOC2"/>
            <w:rPr>
              <w:rFonts w:eastAsiaTheme="minorEastAsia"/>
              <w:noProof/>
              <w:sz w:val="22"/>
              <w:szCs w:val="22"/>
              <w:lang w:eastAsia="fr-CA"/>
            </w:rPr>
          </w:pPr>
          <w:hyperlink w:anchor="_Toc126558000" w:history="1">
            <w:r w:rsidR="00975310" w:rsidRPr="00F95355">
              <w:rPr>
                <w:rStyle w:val="Hyperlink"/>
                <w:noProof/>
              </w:rPr>
              <w:t>1.2</w:t>
            </w:r>
            <w:r w:rsidR="00975310">
              <w:rPr>
                <w:rFonts w:eastAsiaTheme="minorEastAsia"/>
                <w:noProof/>
                <w:sz w:val="22"/>
                <w:szCs w:val="22"/>
                <w:lang w:eastAsia="fr-CA"/>
              </w:rPr>
              <w:tab/>
            </w:r>
            <w:r w:rsidR="00975310" w:rsidRPr="00F95355">
              <w:rPr>
                <w:rStyle w:val="Hyperlink"/>
                <w:noProof/>
              </w:rPr>
              <w:t>Portée et application</w:t>
            </w:r>
            <w:r w:rsidR="00975310">
              <w:rPr>
                <w:noProof/>
                <w:webHidden/>
              </w:rPr>
              <w:tab/>
            </w:r>
            <w:r w:rsidR="00975310">
              <w:rPr>
                <w:noProof/>
                <w:webHidden/>
              </w:rPr>
              <w:fldChar w:fldCharType="begin"/>
            </w:r>
            <w:r w:rsidR="00975310">
              <w:rPr>
                <w:noProof/>
                <w:webHidden/>
              </w:rPr>
              <w:instrText xml:space="preserve"> PAGEREF _Toc126558000 \h </w:instrText>
            </w:r>
            <w:r w:rsidR="00975310">
              <w:rPr>
                <w:noProof/>
                <w:webHidden/>
              </w:rPr>
            </w:r>
            <w:r w:rsidR="00975310">
              <w:rPr>
                <w:noProof/>
                <w:webHidden/>
              </w:rPr>
              <w:fldChar w:fldCharType="separate"/>
            </w:r>
            <w:r w:rsidR="00975310">
              <w:rPr>
                <w:noProof/>
                <w:webHidden/>
              </w:rPr>
              <w:t>7</w:t>
            </w:r>
            <w:r w:rsidR="00975310">
              <w:rPr>
                <w:noProof/>
                <w:webHidden/>
              </w:rPr>
              <w:fldChar w:fldCharType="end"/>
            </w:r>
          </w:hyperlink>
        </w:p>
        <w:p w14:paraId="491CE8F5" w14:textId="4F634819" w:rsidR="00975310" w:rsidRDefault="00B80915">
          <w:pPr>
            <w:pStyle w:val="TOC2"/>
            <w:rPr>
              <w:rFonts w:eastAsiaTheme="minorEastAsia"/>
              <w:noProof/>
              <w:sz w:val="22"/>
              <w:szCs w:val="22"/>
              <w:lang w:eastAsia="fr-CA"/>
            </w:rPr>
          </w:pPr>
          <w:hyperlink w:anchor="_Toc126558001" w:history="1">
            <w:r w:rsidR="00975310" w:rsidRPr="00F95355">
              <w:rPr>
                <w:rStyle w:val="Hyperlink"/>
                <w:noProof/>
              </w:rPr>
              <w:t>1.3</w:t>
            </w:r>
            <w:r w:rsidR="00975310">
              <w:rPr>
                <w:rFonts w:eastAsiaTheme="minorEastAsia"/>
                <w:noProof/>
                <w:sz w:val="22"/>
                <w:szCs w:val="22"/>
                <w:lang w:eastAsia="fr-CA"/>
              </w:rPr>
              <w:tab/>
            </w:r>
            <w:r w:rsidR="00975310" w:rsidRPr="00F95355">
              <w:rPr>
                <w:rStyle w:val="Hyperlink"/>
                <w:noProof/>
              </w:rPr>
              <w:t>Objectifs de la politique</w:t>
            </w:r>
            <w:r w:rsidR="00975310">
              <w:rPr>
                <w:noProof/>
                <w:webHidden/>
              </w:rPr>
              <w:tab/>
            </w:r>
            <w:r w:rsidR="00975310">
              <w:rPr>
                <w:noProof/>
                <w:webHidden/>
              </w:rPr>
              <w:fldChar w:fldCharType="begin"/>
            </w:r>
            <w:r w:rsidR="00975310">
              <w:rPr>
                <w:noProof/>
                <w:webHidden/>
              </w:rPr>
              <w:instrText xml:space="preserve"> PAGEREF _Toc126558001 \h </w:instrText>
            </w:r>
            <w:r w:rsidR="00975310">
              <w:rPr>
                <w:noProof/>
                <w:webHidden/>
              </w:rPr>
            </w:r>
            <w:r w:rsidR="00975310">
              <w:rPr>
                <w:noProof/>
                <w:webHidden/>
              </w:rPr>
              <w:fldChar w:fldCharType="separate"/>
            </w:r>
            <w:r w:rsidR="00975310">
              <w:rPr>
                <w:noProof/>
                <w:webHidden/>
              </w:rPr>
              <w:t>7</w:t>
            </w:r>
            <w:r w:rsidR="00975310">
              <w:rPr>
                <w:noProof/>
                <w:webHidden/>
              </w:rPr>
              <w:fldChar w:fldCharType="end"/>
            </w:r>
          </w:hyperlink>
        </w:p>
        <w:p w14:paraId="7521D7CB" w14:textId="2E87C2E1" w:rsidR="00975310" w:rsidRDefault="00B80915">
          <w:pPr>
            <w:pStyle w:val="TOC2"/>
            <w:rPr>
              <w:rFonts w:eastAsiaTheme="minorEastAsia"/>
              <w:noProof/>
              <w:sz w:val="22"/>
              <w:szCs w:val="22"/>
              <w:lang w:eastAsia="fr-CA"/>
            </w:rPr>
          </w:pPr>
          <w:hyperlink w:anchor="_Toc126558002" w:history="1">
            <w:r w:rsidR="00975310" w:rsidRPr="00F95355">
              <w:rPr>
                <w:rStyle w:val="Hyperlink"/>
                <w:noProof/>
              </w:rPr>
              <w:t>1.4</w:t>
            </w:r>
            <w:r w:rsidR="00975310">
              <w:rPr>
                <w:rFonts w:eastAsiaTheme="minorEastAsia"/>
                <w:noProof/>
                <w:sz w:val="22"/>
                <w:szCs w:val="22"/>
                <w:lang w:eastAsia="fr-CA"/>
              </w:rPr>
              <w:tab/>
            </w:r>
            <w:r w:rsidR="00975310" w:rsidRPr="00F95355">
              <w:rPr>
                <w:rStyle w:val="Hyperlink"/>
                <w:noProof/>
              </w:rPr>
              <w:t>Énoncés généraux relatifs à la politique</w:t>
            </w:r>
            <w:r w:rsidR="00975310">
              <w:rPr>
                <w:noProof/>
                <w:webHidden/>
              </w:rPr>
              <w:tab/>
            </w:r>
            <w:r w:rsidR="00975310">
              <w:rPr>
                <w:noProof/>
                <w:webHidden/>
              </w:rPr>
              <w:fldChar w:fldCharType="begin"/>
            </w:r>
            <w:r w:rsidR="00975310">
              <w:rPr>
                <w:noProof/>
                <w:webHidden/>
              </w:rPr>
              <w:instrText xml:space="preserve"> PAGEREF _Toc126558002 \h </w:instrText>
            </w:r>
            <w:r w:rsidR="00975310">
              <w:rPr>
                <w:noProof/>
                <w:webHidden/>
              </w:rPr>
            </w:r>
            <w:r w:rsidR="00975310">
              <w:rPr>
                <w:noProof/>
                <w:webHidden/>
              </w:rPr>
              <w:fldChar w:fldCharType="separate"/>
            </w:r>
            <w:r w:rsidR="00975310">
              <w:rPr>
                <w:noProof/>
                <w:webHidden/>
              </w:rPr>
              <w:t>7</w:t>
            </w:r>
            <w:r w:rsidR="00975310">
              <w:rPr>
                <w:noProof/>
                <w:webHidden/>
              </w:rPr>
              <w:fldChar w:fldCharType="end"/>
            </w:r>
          </w:hyperlink>
        </w:p>
        <w:p w14:paraId="2E6080F5" w14:textId="760B0401" w:rsidR="00975310" w:rsidRDefault="00B80915">
          <w:pPr>
            <w:pStyle w:val="TOC2"/>
            <w:rPr>
              <w:rFonts w:eastAsiaTheme="minorEastAsia"/>
              <w:noProof/>
              <w:sz w:val="22"/>
              <w:szCs w:val="22"/>
              <w:lang w:eastAsia="fr-CA"/>
            </w:rPr>
          </w:pPr>
          <w:hyperlink w:anchor="_Toc126558003" w:history="1">
            <w:r w:rsidR="00975310" w:rsidRPr="00F95355">
              <w:rPr>
                <w:rStyle w:val="Hyperlink"/>
                <w:noProof/>
              </w:rPr>
              <w:t>1.5</w:t>
            </w:r>
            <w:r w:rsidR="00975310">
              <w:rPr>
                <w:rFonts w:eastAsiaTheme="minorEastAsia"/>
                <w:noProof/>
                <w:sz w:val="22"/>
                <w:szCs w:val="22"/>
                <w:lang w:eastAsia="fr-CA"/>
              </w:rPr>
              <w:tab/>
            </w:r>
            <w:r w:rsidR="00975310" w:rsidRPr="00F95355">
              <w:rPr>
                <w:rStyle w:val="Hyperlink"/>
                <w:noProof/>
              </w:rPr>
              <w:t>Contexte</w:t>
            </w:r>
            <w:r w:rsidR="00975310">
              <w:rPr>
                <w:noProof/>
                <w:webHidden/>
              </w:rPr>
              <w:tab/>
            </w:r>
            <w:r w:rsidR="00975310">
              <w:rPr>
                <w:noProof/>
                <w:webHidden/>
              </w:rPr>
              <w:fldChar w:fldCharType="begin"/>
            </w:r>
            <w:r w:rsidR="00975310">
              <w:rPr>
                <w:noProof/>
                <w:webHidden/>
              </w:rPr>
              <w:instrText xml:space="preserve"> PAGEREF _Toc126558003 \h </w:instrText>
            </w:r>
            <w:r w:rsidR="00975310">
              <w:rPr>
                <w:noProof/>
                <w:webHidden/>
              </w:rPr>
            </w:r>
            <w:r w:rsidR="00975310">
              <w:rPr>
                <w:noProof/>
                <w:webHidden/>
              </w:rPr>
              <w:fldChar w:fldCharType="separate"/>
            </w:r>
            <w:r w:rsidR="00975310">
              <w:rPr>
                <w:noProof/>
                <w:webHidden/>
              </w:rPr>
              <w:t>7</w:t>
            </w:r>
            <w:r w:rsidR="00975310">
              <w:rPr>
                <w:noProof/>
                <w:webHidden/>
              </w:rPr>
              <w:fldChar w:fldCharType="end"/>
            </w:r>
          </w:hyperlink>
        </w:p>
        <w:p w14:paraId="473FF45F" w14:textId="6BA2AF52" w:rsidR="00975310" w:rsidRDefault="00B80915">
          <w:pPr>
            <w:pStyle w:val="TOC1"/>
            <w:tabs>
              <w:tab w:val="left" w:pos="420"/>
            </w:tabs>
            <w:rPr>
              <w:rFonts w:eastAsiaTheme="minorEastAsia"/>
              <w:noProof/>
              <w:sz w:val="22"/>
              <w:szCs w:val="22"/>
              <w:lang w:eastAsia="fr-CA"/>
            </w:rPr>
          </w:pPr>
          <w:hyperlink w:anchor="_Toc126558004" w:history="1">
            <w:r w:rsidR="00975310" w:rsidRPr="00F95355">
              <w:rPr>
                <w:rStyle w:val="Hyperlink"/>
                <w:noProof/>
              </w:rPr>
              <w:t>2.</w:t>
            </w:r>
            <w:r w:rsidR="00975310">
              <w:rPr>
                <w:rFonts w:eastAsiaTheme="minorEastAsia"/>
                <w:noProof/>
                <w:sz w:val="22"/>
                <w:szCs w:val="22"/>
                <w:lang w:eastAsia="fr-CA"/>
              </w:rPr>
              <w:tab/>
            </w:r>
            <w:r w:rsidR="00975310" w:rsidRPr="00F95355">
              <w:rPr>
                <w:rStyle w:val="Hyperlink"/>
                <w:noProof/>
              </w:rPr>
              <w:t>Ligne directrice pour la création d’une monographie XML</w:t>
            </w:r>
            <w:r w:rsidR="00975310">
              <w:rPr>
                <w:noProof/>
                <w:webHidden/>
              </w:rPr>
              <w:tab/>
            </w:r>
            <w:r w:rsidR="00975310">
              <w:rPr>
                <w:noProof/>
                <w:webHidden/>
              </w:rPr>
              <w:fldChar w:fldCharType="begin"/>
            </w:r>
            <w:r w:rsidR="00975310">
              <w:rPr>
                <w:noProof/>
                <w:webHidden/>
              </w:rPr>
              <w:instrText xml:space="preserve"> PAGEREF _Toc126558004 \h </w:instrText>
            </w:r>
            <w:r w:rsidR="00975310">
              <w:rPr>
                <w:noProof/>
                <w:webHidden/>
              </w:rPr>
            </w:r>
            <w:r w:rsidR="00975310">
              <w:rPr>
                <w:noProof/>
                <w:webHidden/>
              </w:rPr>
              <w:fldChar w:fldCharType="separate"/>
            </w:r>
            <w:r w:rsidR="00975310">
              <w:rPr>
                <w:noProof/>
                <w:webHidden/>
              </w:rPr>
              <w:t>8</w:t>
            </w:r>
            <w:r w:rsidR="00975310">
              <w:rPr>
                <w:noProof/>
                <w:webHidden/>
              </w:rPr>
              <w:fldChar w:fldCharType="end"/>
            </w:r>
          </w:hyperlink>
        </w:p>
        <w:p w14:paraId="7B8EB148" w14:textId="4E8EE18C" w:rsidR="00975310" w:rsidRDefault="00B80915">
          <w:pPr>
            <w:pStyle w:val="TOC2"/>
            <w:rPr>
              <w:rFonts w:eastAsiaTheme="minorEastAsia"/>
              <w:noProof/>
              <w:sz w:val="22"/>
              <w:szCs w:val="22"/>
              <w:lang w:eastAsia="fr-CA"/>
            </w:rPr>
          </w:pPr>
          <w:hyperlink w:anchor="_Toc126558005" w:history="1">
            <w:r w:rsidR="00975310" w:rsidRPr="00F95355">
              <w:rPr>
                <w:rStyle w:val="Hyperlink"/>
                <w:noProof/>
              </w:rPr>
              <w:t>2.1</w:t>
            </w:r>
            <w:r w:rsidR="00975310">
              <w:rPr>
                <w:rFonts w:eastAsiaTheme="minorEastAsia"/>
                <w:noProof/>
                <w:sz w:val="22"/>
                <w:szCs w:val="22"/>
                <w:lang w:eastAsia="fr-CA"/>
              </w:rPr>
              <w:tab/>
            </w:r>
            <w:r w:rsidR="00975310" w:rsidRPr="00F95355">
              <w:rPr>
                <w:rStyle w:val="Hyperlink"/>
                <w:noProof/>
              </w:rPr>
              <w:t>Aperçu</w:t>
            </w:r>
            <w:r w:rsidR="00975310">
              <w:rPr>
                <w:noProof/>
                <w:webHidden/>
              </w:rPr>
              <w:tab/>
            </w:r>
            <w:r w:rsidR="00975310">
              <w:rPr>
                <w:noProof/>
                <w:webHidden/>
              </w:rPr>
              <w:fldChar w:fldCharType="begin"/>
            </w:r>
            <w:r w:rsidR="00975310">
              <w:rPr>
                <w:noProof/>
                <w:webHidden/>
              </w:rPr>
              <w:instrText xml:space="preserve"> PAGEREF _Toc126558005 \h </w:instrText>
            </w:r>
            <w:r w:rsidR="00975310">
              <w:rPr>
                <w:noProof/>
                <w:webHidden/>
              </w:rPr>
            </w:r>
            <w:r w:rsidR="00975310">
              <w:rPr>
                <w:noProof/>
                <w:webHidden/>
              </w:rPr>
              <w:fldChar w:fldCharType="separate"/>
            </w:r>
            <w:r w:rsidR="00975310">
              <w:rPr>
                <w:noProof/>
                <w:webHidden/>
              </w:rPr>
              <w:t>8</w:t>
            </w:r>
            <w:r w:rsidR="00975310">
              <w:rPr>
                <w:noProof/>
                <w:webHidden/>
              </w:rPr>
              <w:fldChar w:fldCharType="end"/>
            </w:r>
          </w:hyperlink>
        </w:p>
        <w:p w14:paraId="2C341004" w14:textId="61CFF9CE" w:rsidR="00975310" w:rsidRDefault="00B80915">
          <w:pPr>
            <w:pStyle w:val="TOC2"/>
            <w:rPr>
              <w:rFonts w:eastAsiaTheme="minorEastAsia"/>
              <w:noProof/>
              <w:sz w:val="22"/>
              <w:szCs w:val="22"/>
              <w:lang w:eastAsia="fr-CA"/>
            </w:rPr>
          </w:pPr>
          <w:hyperlink w:anchor="_Toc126558006" w:history="1">
            <w:r w:rsidR="00975310" w:rsidRPr="00F95355">
              <w:rPr>
                <w:rStyle w:val="Hyperlink"/>
                <w:noProof/>
              </w:rPr>
              <w:t>2.2</w:t>
            </w:r>
            <w:r w:rsidR="00975310">
              <w:rPr>
                <w:rFonts w:eastAsiaTheme="minorEastAsia"/>
                <w:noProof/>
                <w:sz w:val="22"/>
                <w:szCs w:val="22"/>
                <w:lang w:eastAsia="fr-CA"/>
              </w:rPr>
              <w:tab/>
            </w:r>
            <w:r w:rsidR="00975310" w:rsidRPr="00F95355">
              <w:rPr>
                <w:rStyle w:val="Hyperlink"/>
                <w:noProof/>
              </w:rPr>
              <w:t>Vocabulaire contrôlé</w:t>
            </w:r>
            <w:r w:rsidR="00975310">
              <w:rPr>
                <w:noProof/>
                <w:webHidden/>
              </w:rPr>
              <w:tab/>
            </w:r>
            <w:r w:rsidR="00975310">
              <w:rPr>
                <w:noProof/>
                <w:webHidden/>
              </w:rPr>
              <w:fldChar w:fldCharType="begin"/>
            </w:r>
            <w:r w:rsidR="00975310">
              <w:rPr>
                <w:noProof/>
                <w:webHidden/>
              </w:rPr>
              <w:instrText xml:space="preserve"> PAGEREF _Toc126558006 \h </w:instrText>
            </w:r>
            <w:r w:rsidR="00975310">
              <w:rPr>
                <w:noProof/>
                <w:webHidden/>
              </w:rPr>
            </w:r>
            <w:r w:rsidR="00975310">
              <w:rPr>
                <w:noProof/>
                <w:webHidden/>
              </w:rPr>
              <w:fldChar w:fldCharType="separate"/>
            </w:r>
            <w:r w:rsidR="00975310">
              <w:rPr>
                <w:noProof/>
                <w:webHidden/>
              </w:rPr>
              <w:t>8</w:t>
            </w:r>
            <w:r w:rsidR="00975310">
              <w:rPr>
                <w:noProof/>
                <w:webHidden/>
              </w:rPr>
              <w:fldChar w:fldCharType="end"/>
            </w:r>
          </w:hyperlink>
        </w:p>
        <w:p w14:paraId="645742D7" w14:textId="6DFCF73E" w:rsidR="00975310" w:rsidRDefault="00B80915">
          <w:pPr>
            <w:pStyle w:val="TOC3"/>
            <w:rPr>
              <w:rFonts w:eastAsiaTheme="minorEastAsia"/>
              <w:noProof/>
              <w:sz w:val="22"/>
              <w:szCs w:val="22"/>
              <w:lang w:eastAsia="fr-CA"/>
            </w:rPr>
          </w:pPr>
          <w:hyperlink w:anchor="_Toc126558007" w:history="1">
            <w:r w:rsidR="00975310" w:rsidRPr="00F95355">
              <w:rPr>
                <w:rStyle w:val="Hyperlink"/>
                <w:noProof/>
              </w:rPr>
              <w:t>2.2.1</w:t>
            </w:r>
            <w:r w:rsidR="00975310">
              <w:rPr>
                <w:rFonts w:eastAsiaTheme="minorEastAsia"/>
                <w:noProof/>
                <w:sz w:val="22"/>
                <w:szCs w:val="22"/>
                <w:lang w:eastAsia="fr-CA"/>
              </w:rPr>
              <w:tab/>
            </w:r>
            <w:r w:rsidR="00975310" w:rsidRPr="00F95355">
              <w:rPr>
                <w:rStyle w:val="Hyperlink"/>
                <w:noProof/>
              </w:rPr>
              <w:t>Site Web de la liste des vocabulaires contrôlés</w:t>
            </w:r>
            <w:r w:rsidR="00975310">
              <w:rPr>
                <w:noProof/>
                <w:webHidden/>
              </w:rPr>
              <w:tab/>
            </w:r>
            <w:r w:rsidR="00975310">
              <w:rPr>
                <w:noProof/>
                <w:webHidden/>
              </w:rPr>
              <w:fldChar w:fldCharType="begin"/>
            </w:r>
            <w:r w:rsidR="00975310">
              <w:rPr>
                <w:noProof/>
                <w:webHidden/>
              </w:rPr>
              <w:instrText xml:space="preserve"> PAGEREF _Toc126558007 \h </w:instrText>
            </w:r>
            <w:r w:rsidR="00975310">
              <w:rPr>
                <w:noProof/>
                <w:webHidden/>
              </w:rPr>
            </w:r>
            <w:r w:rsidR="00975310">
              <w:rPr>
                <w:noProof/>
                <w:webHidden/>
              </w:rPr>
              <w:fldChar w:fldCharType="separate"/>
            </w:r>
            <w:r w:rsidR="00975310">
              <w:rPr>
                <w:noProof/>
                <w:webHidden/>
              </w:rPr>
              <w:t>10</w:t>
            </w:r>
            <w:r w:rsidR="00975310">
              <w:rPr>
                <w:noProof/>
                <w:webHidden/>
              </w:rPr>
              <w:fldChar w:fldCharType="end"/>
            </w:r>
          </w:hyperlink>
        </w:p>
        <w:p w14:paraId="02AC26B3" w14:textId="2EFC68D2" w:rsidR="00975310" w:rsidRDefault="00B80915">
          <w:pPr>
            <w:pStyle w:val="TOC3"/>
            <w:rPr>
              <w:rFonts w:eastAsiaTheme="minorEastAsia"/>
              <w:noProof/>
              <w:sz w:val="22"/>
              <w:szCs w:val="22"/>
              <w:lang w:eastAsia="fr-CA"/>
            </w:rPr>
          </w:pPr>
          <w:hyperlink w:anchor="_Toc126558008" w:history="1">
            <w:r w:rsidR="00975310" w:rsidRPr="00F95355">
              <w:rPr>
                <w:rStyle w:val="Hyperlink"/>
                <w:noProof/>
              </w:rPr>
              <w:t>2.2.2</w:t>
            </w:r>
            <w:r w:rsidR="00975310">
              <w:rPr>
                <w:rFonts w:eastAsiaTheme="minorEastAsia"/>
                <w:noProof/>
                <w:sz w:val="22"/>
                <w:szCs w:val="22"/>
                <w:lang w:eastAsia="fr-CA"/>
              </w:rPr>
              <w:tab/>
            </w:r>
            <w:r w:rsidR="00975310" w:rsidRPr="00F95355">
              <w:rPr>
                <w:rStyle w:val="Hyperlink"/>
                <w:noProof/>
              </w:rPr>
              <w:t>Termes manquants ou inconnus</w:t>
            </w:r>
            <w:r w:rsidR="00975310">
              <w:rPr>
                <w:noProof/>
                <w:webHidden/>
              </w:rPr>
              <w:tab/>
            </w:r>
            <w:r w:rsidR="00975310">
              <w:rPr>
                <w:noProof/>
                <w:webHidden/>
              </w:rPr>
              <w:fldChar w:fldCharType="begin"/>
            </w:r>
            <w:r w:rsidR="00975310">
              <w:rPr>
                <w:noProof/>
                <w:webHidden/>
              </w:rPr>
              <w:instrText xml:space="preserve"> PAGEREF _Toc126558008 \h </w:instrText>
            </w:r>
            <w:r w:rsidR="00975310">
              <w:rPr>
                <w:noProof/>
                <w:webHidden/>
              </w:rPr>
            </w:r>
            <w:r w:rsidR="00975310">
              <w:rPr>
                <w:noProof/>
                <w:webHidden/>
              </w:rPr>
              <w:fldChar w:fldCharType="separate"/>
            </w:r>
            <w:r w:rsidR="00975310">
              <w:rPr>
                <w:noProof/>
                <w:webHidden/>
              </w:rPr>
              <w:t>10</w:t>
            </w:r>
            <w:r w:rsidR="00975310">
              <w:rPr>
                <w:noProof/>
                <w:webHidden/>
              </w:rPr>
              <w:fldChar w:fldCharType="end"/>
            </w:r>
          </w:hyperlink>
        </w:p>
        <w:p w14:paraId="2155466B" w14:textId="5F5F5F4F" w:rsidR="00975310" w:rsidRDefault="00B80915">
          <w:pPr>
            <w:pStyle w:val="TOC3"/>
            <w:rPr>
              <w:rFonts w:eastAsiaTheme="minorEastAsia"/>
              <w:noProof/>
              <w:sz w:val="22"/>
              <w:szCs w:val="22"/>
              <w:lang w:eastAsia="fr-CA"/>
            </w:rPr>
          </w:pPr>
          <w:hyperlink w:anchor="_Toc126558009" w:history="1">
            <w:r w:rsidR="00975310" w:rsidRPr="00F95355">
              <w:rPr>
                <w:rStyle w:val="Hyperlink"/>
                <w:noProof/>
              </w:rPr>
              <w:t>2.2.3</w:t>
            </w:r>
            <w:r w:rsidR="00975310">
              <w:rPr>
                <w:rFonts w:eastAsiaTheme="minorEastAsia"/>
                <w:noProof/>
                <w:sz w:val="22"/>
                <w:szCs w:val="22"/>
                <w:lang w:eastAsia="fr-CA"/>
              </w:rPr>
              <w:tab/>
            </w:r>
            <w:r w:rsidR="00975310" w:rsidRPr="00F95355">
              <w:rPr>
                <w:rStyle w:val="Hyperlink"/>
                <w:noProof/>
              </w:rPr>
              <w:t>État du vocabulaire contrôlé</w:t>
            </w:r>
            <w:r w:rsidR="00975310">
              <w:rPr>
                <w:noProof/>
                <w:webHidden/>
              </w:rPr>
              <w:tab/>
            </w:r>
            <w:r w:rsidR="00975310">
              <w:rPr>
                <w:noProof/>
                <w:webHidden/>
              </w:rPr>
              <w:fldChar w:fldCharType="begin"/>
            </w:r>
            <w:r w:rsidR="00975310">
              <w:rPr>
                <w:noProof/>
                <w:webHidden/>
              </w:rPr>
              <w:instrText xml:space="preserve"> PAGEREF _Toc126558009 \h </w:instrText>
            </w:r>
            <w:r w:rsidR="00975310">
              <w:rPr>
                <w:noProof/>
                <w:webHidden/>
              </w:rPr>
            </w:r>
            <w:r w:rsidR="00975310">
              <w:rPr>
                <w:noProof/>
                <w:webHidden/>
              </w:rPr>
              <w:fldChar w:fldCharType="separate"/>
            </w:r>
            <w:r w:rsidR="00975310">
              <w:rPr>
                <w:noProof/>
                <w:webHidden/>
              </w:rPr>
              <w:t>10</w:t>
            </w:r>
            <w:r w:rsidR="00975310">
              <w:rPr>
                <w:noProof/>
                <w:webHidden/>
              </w:rPr>
              <w:fldChar w:fldCharType="end"/>
            </w:r>
          </w:hyperlink>
        </w:p>
        <w:p w14:paraId="5F7B42D9" w14:textId="7737DCA3" w:rsidR="00975310" w:rsidRDefault="00B80915">
          <w:pPr>
            <w:pStyle w:val="TOC2"/>
            <w:rPr>
              <w:rFonts w:eastAsiaTheme="minorEastAsia"/>
              <w:noProof/>
              <w:sz w:val="22"/>
              <w:szCs w:val="22"/>
              <w:lang w:eastAsia="fr-CA"/>
            </w:rPr>
          </w:pPr>
          <w:hyperlink w:anchor="_Toc126558010" w:history="1">
            <w:r w:rsidR="00975310" w:rsidRPr="00F95355">
              <w:rPr>
                <w:rStyle w:val="Hyperlink"/>
                <w:noProof/>
              </w:rPr>
              <w:t>2.3</w:t>
            </w:r>
            <w:r w:rsidR="00975310">
              <w:rPr>
                <w:rFonts w:eastAsiaTheme="minorEastAsia"/>
                <w:noProof/>
                <w:sz w:val="22"/>
                <w:szCs w:val="22"/>
                <w:lang w:eastAsia="fr-CA"/>
              </w:rPr>
              <w:tab/>
            </w:r>
            <w:r w:rsidR="00975310" w:rsidRPr="00F95355">
              <w:rPr>
                <w:rStyle w:val="Hyperlink"/>
                <w:noProof/>
              </w:rPr>
              <w:t>Structure XML de haut niveau et configuration des documents</w:t>
            </w:r>
            <w:r w:rsidR="00975310">
              <w:rPr>
                <w:noProof/>
                <w:webHidden/>
              </w:rPr>
              <w:tab/>
            </w:r>
            <w:r w:rsidR="00975310">
              <w:rPr>
                <w:noProof/>
                <w:webHidden/>
              </w:rPr>
              <w:fldChar w:fldCharType="begin"/>
            </w:r>
            <w:r w:rsidR="00975310">
              <w:rPr>
                <w:noProof/>
                <w:webHidden/>
              </w:rPr>
              <w:instrText xml:space="preserve"> PAGEREF _Toc126558010 \h </w:instrText>
            </w:r>
            <w:r w:rsidR="00975310">
              <w:rPr>
                <w:noProof/>
                <w:webHidden/>
              </w:rPr>
            </w:r>
            <w:r w:rsidR="00975310">
              <w:rPr>
                <w:noProof/>
                <w:webHidden/>
              </w:rPr>
              <w:fldChar w:fldCharType="separate"/>
            </w:r>
            <w:r w:rsidR="00975310">
              <w:rPr>
                <w:noProof/>
                <w:webHidden/>
              </w:rPr>
              <w:t>11</w:t>
            </w:r>
            <w:r w:rsidR="00975310">
              <w:rPr>
                <w:noProof/>
                <w:webHidden/>
              </w:rPr>
              <w:fldChar w:fldCharType="end"/>
            </w:r>
          </w:hyperlink>
        </w:p>
        <w:p w14:paraId="16C076B8" w14:textId="2C57FF85" w:rsidR="00975310" w:rsidRDefault="00B80915">
          <w:pPr>
            <w:pStyle w:val="TOC2"/>
            <w:rPr>
              <w:rFonts w:eastAsiaTheme="minorEastAsia"/>
              <w:noProof/>
              <w:sz w:val="22"/>
              <w:szCs w:val="22"/>
              <w:lang w:eastAsia="fr-CA"/>
            </w:rPr>
          </w:pPr>
          <w:hyperlink w:anchor="_Toc126558011" w:history="1">
            <w:r w:rsidR="00975310" w:rsidRPr="00F95355">
              <w:rPr>
                <w:rStyle w:val="Hyperlink"/>
                <w:noProof/>
              </w:rPr>
              <w:t>2.4</w:t>
            </w:r>
            <w:r w:rsidR="00975310">
              <w:rPr>
                <w:rFonts w:eastAsiaTheme="minorEastAsia"/>
                <w:noProof/>
                <w:sz w:val="22"/>
                <w:szCs w:val="22"/>
                <w:lang w:eastAsia="fr-CA"/>
              </w:rPr>
              <w:tab/>
            </w:r>
            <w:r w:rsidR="00975310" w:rsidRPr="00F95355">
              <w:rPr>
                <w:rStyle w:val="Hyperlink"/>
                <w:noProof/>
              </w:rPr>
              <w:t>Renseignements sur l’organisation</w:t>
            </w:r>
            <w:r w:rsidR="00975310">
              <w:rPr>
                <w:noProof/>
                <w:webHidden/>
              </w:rPr>
              <w:tab/>
            </w:r>
            <w:r w:rsidR="00975310">
              <w:rPr>
                <w:noProof/>
                <w:webHidden/>
              </w:rPr>
              <w:fldChar w:fldCharType="begin"/>
            </w:r>
            <w:r w:rsidR="00975310">
              <w:rPr>
                <w:noProof/>
                <w:webHidden/>
              </w:rPr>
              <w:instrText xml:space="preserve"> PAGEREF _Toc126558011 \h </w:instrText>
            </w:r>
            <w:r w:rsidR="00975310">
              <w:rPr>
                <w:noProof/>
                <w:webHidden/>
              </w:rPr>
            </w:r>
            <w:r w:rsidR="00975310">
              <w:rPr>
                <w:noProof/>
                <w:webHidden/>
              </w:rPr>
              <w:fldChar w:fldCharType="separate"/>
            </w:r>
            <w:r w:rsidR="00975310">
              <w:rPr>
                <w:noProof/>
                <w:webHidden/>
              </w:rPr>
              <w:t>12</w:t>
            </w:r>
            <w:r w:rsidR="00975310">
              <w:rPr>
                <w:noProof/>
                <w:webHidden/>
              </w:rPr>
              <w:fldChar w:fldCharType="end"/>
            </w:r>
          </w:hyperlink>
        </w:p>
        <w:p w14:paraId="70973C4B" w14:textId="1CDF6EF6" w:rsidR="00975310" w:rsidRDefault="00B80915">
          <w:pPr>
            <w:pStyle w:val="TOC3"/>
            <w:rPr>
              <w:rFonts w:eastAsiaTheme="minorEastAsia"/>
              <w:noProof/>
              <w:sz w:val="22"/>
              <w:szCs w:val="22"/>
              <w:lang w:eastAsia="fr-CA"/>
            </w:rPr>
          </w:pPr>
          <w:hyperlink w:anchor="_Toc126558012" w:history="1">
            <w:r w:rsidR="00975310" w:rsidRPr="00F95355">
              <w:rPr>
                <w:rStyle w:val="Hyperlink"/>
                <w:noProof/>
              </w:rPr>
              <w:t>2.4.1</w:t>
            </w:r>
            <w:r w:rsidR="00975310">
              <w:rPr>
                <w:rFonts w:eastAsiaTheme="minorEastAsia"/>
                <w:noProof/>
                <w:sz w:val="22"/>
                <w:szCs w:val="22"/>
                <w:lang w:eastAsia="fr-CA"/>
              </w:rPr>
              <w:tab/>
            </w:r>
            <w:r w:rsidR="00975310" w:rsidRPr="00F95355">
              <w:rPr>
                <w:rStyle w:val="Hyperlink"/>
                <w:noProof/>
              </w:rPr>
              <w:t>Détails sur le produit</w:t>
            </w:r>
            <w:r w:rsidR="00975310">
              <w:rPr>
                <w:noProof/>
                <w:webHidden/>
              </w:rPr>
              <w:tab/>
            </w:r>
            <w:r w:rsidR="00975310">
              <w:rPr>
                <w:noProof/>
                <w:webHidden/>
              </w:rPr>
              <w:fldChar w:fldCharType="begin"/>
            </w:r>
            <w:r w:rsidR="00975310">
              <w:rPr>
                <w:noProof/>
                <w:webHidden/>
              </w:rPr>
              <w:instrText xml:space="preserve"> PAGEREF _Toc126558012 \h </w:instrText>
            </w:r>
            <w:r w:rsidR="00975310">
              <w:rPr>
                <w:noProof/>
                <w:webHidden/>
              </w:rPr>
            </w:r>
            <w:r w:rsidR="00975310">
              <w:rPr>
                <w:noProof/>
                <w:webHidden/>
              </w:rPr>
              <w:fldChar w:fldCharType="separate"/>
            </w:r>
            <w:r w:rsidR="00975310">
              <w:rPr>
                <w:noProof/>
                <w:webHidden/>
              </w:rPr>
              <w:t>14</w:t>
            </w:r>
            <w:r w:rsidR="00975310">
              <w:rPr>
                <w:noProof/>
                <w:webHidden/>
              </w:rPr>
              <w:fldChar w:fldCharType="end"/>
            </w:r>
          </w:hyperlink>
        </w:p>
        <w:p w14:paraId="74F10613" w14:textId="567D3599" w:rsidR="00975310" w:rsidRDefault="00B80915">
          <w:pPr>
            <w:pStyle w:val="TOC3"/>
            <w:rPr>
              <w:rFonts w:eastAsiaTheme="minorEastAsia"/>
              <w:noProof/>
              <w:sz w:val="22"/>
              <w:szCs w:val="22"/>
              <w:lang w:eastAsia="fr-CA"/>
            </w:rPr>
          </w:pPr>
          <w:hyperlink w:anchor="_Toc126558013" w:history="1">
            <w:r w:rsidR="00975310" w:rsidRPr="00F95355">
              <w:rPr>
                <w:rStyle w:val="Hyperlink"/>
                <w:noProof/>
              </w:rPr>
              <w:t>2.4.2</w:t>
            </w:r>
            <w:r w:rsidR="00975310">
              <w:rPr>
                <w:rFonts w:eastAsiaTheme="minorEastAsia"/>
                <w:noProof/>
                <w:sz w:val="22"/>
                <w:szCs w:val="22"/>
                <w:lang w:eastAsia="fr-CA"/>
              </w:rPr>
              <w:tab/>
            </w:r>
            <w:r w:rsidR="00975310" w:rsidRPr="00F95355">
              <w:rPr>
                <w:rStyle w:val="Hyperlink"/>
                <w:noProof/>
              </w:rPr>
              <w:t>Produit fabriqué</w:t>
            </w:r>
            <w:r w:rsidR="00975310">
              <w:rPr>
                <w:noProof/>
                <w:webHidden/>
              </w:rPr>
              <w:tab/>
            </w:r>
            <w:r w:rsidR="00975310">
              <w:rPr>
                <w:noProof/>
                <w:webHidden/>
              </w:rPr>
              <w:fldChar w:fldCharType="begin"/>
            </w:r>
            <w:r w:rsidR="00975310">
              <w:rPr>
                <w:noProof/>
                <w:webHidden/>
              </w:rPr>
              <w:instrText xml:space="preserve"> PAGEREF _Toc126558013 \h </w:instrText>
            </w:r>
            <w:r w:rsidR="00975310">
              <w:rPr>
                <w:noProof/>
                <w:webHidden/>
              </w:rPr>
            </w:r>
            <w:r w:rsidR="00975310">
              <w:rPr>
                <w:noProof/>
                <w:webHidden/>
              </w:rPr>
              <w:fldChar w:fldCharType="separate"/>
            </w:r>
            <w:r w:rsidR="00975310">
              <w:rPr>
                <w:noProof/>
                <w:webHidden/>
              </w:rPr>
              <w:t>15</w:t>
            </w:r>
            <w:r w:rsidR="00975310">
              <w:rPr>
                <w:noProof/>
                <w:webHidden/>
              </w:rPr>
              <w:fldChar w:fldCharType="end"/>
            </w:r>
          </w:hyperlink>
        </w:p>
        <w:p w14:paraId="5D82F86B" w14:textId="31B81E3F" w:rsidR="00975310" w:rsidRDefault="00B80915">
          <w:pPr>
            <w:pStyle w:val="TOC3"/>
            <w:rPr>
              <w:rFonts w:eastAsiaTheme="minorEastAsia"/>
              <w:noProof/>
              <w:sz w:val="22"/>
              <w:szCs w:val="22"/>
              <w:lang w:eastAsia="fr-CA"/>
            </w:rPr>
          </w:pPr>
          <w:hyperlink w:anchor="_Toc126558014" w:history="1">
            <w:r w:rsidR="00975310" w:rsidRPr="00F95355">
              <w:rPr>
                <w:rStyle w:val="Hyperlink"/>
                <w:noProof/>
              </w:rPr>
              <w:t>2.4.3</w:t>
            </w:r>
            <w:r w:rsidR="00975310">
              <w:rPr>
                <w:rFonts w:eastAsiaTheme="minorEastAsia"/>
                <w:noProof/>
                <w:sz w:val="22"/>
                <w:szCs w:val="22"/>
                <w:lang w:eastAsia="fr-CA"/>
              </w:rPr>
              <w:tab/>
            </w:r>
            <w:r w:rsidR="00975310" w:rsidRPr="00F95355">
              <w:rPr>
                <w:rStyle w:val="Hyperlink"/>
                <w:noProof/>
              </w:rPr>
              <w:t>Ingrédients</w:t>
            </w:r>
            <w:r w:rsidR="00975310">
              <w:rPr>
                <w:noProof/>
                <w:webHidden/>
              </w:rPr>
              <w:tab/>
            </w:r>
            <w:r w:rsidR="00975310">
              <w:rPr>
                <w:noProof/>
                <w:webHidden/>
              </w:rPr>
              <w:fldChar w:fldCharType="begin"/>
            </w:r>
            <w:r w:rsidR="00975310">
              <w:rPr>
                <w:noProof/>
                <w:webHidden/>
              </w:rPr>
              <w:instrText xml:space="preserve"> PAGEREF _Toc126558014 \h </w:instrText>
            </w:r>
            <w:r w:rsidR="00975310">
              <w:rPr>
                <w:noProof/>
                <w:webHidden/>
              </w:rPr>
            </w:r>
            <w:r w:rsidR="00975310">
              <w:rPr>
                <w:noProof/>
                <w:webHidden/>
              </w:rPr>
              <w:fldChar w:fldCharType="separate"/>
            </w:r>
            <w:r w:rsidR="00975310">
              <w:rPr>
                <w:noProof/>
                <w:webHidden/>
              </w:rPr>
              <w:t>16</w:t>
            </w:r>
            <w:r w:rsidR="00975310">
              <w:rPr>
                <w:noProof/>
                <w:webHidden/>
              </w:rPr>
              <w:fldChar w:fldCharType="end"/>
            </w:r>
          </w:hyperlink>
        </w:p>
        <w:p w14:paraId="048101E8" w14:textId="2D4517B1" w:rsidR="00975310" w:rsidRDefault="00B80915">
          <w:pPr>
            <w:pStyle w:val="TOC3"/>
            <w:rPr>
              <w:rFonts w:eastAsiaTheme="minorEastAsia"/>
              <w:noProof/>
              <w:sz w:val="22"/>
              <w:szCs w:val="22"/>
              <w:lang w:eastAsia="fr-CA"/>
            </w:rPr>
          </w:pPr>
          <w:hyperlink w:anchor="_Toc126558015" w:history="1">
            <w:r w:rsidR="00975310" w:rsidRPr="00F95355">
              <w:rPr>
                <w:rStyle w:val="Hyperlink"/>
                <w:noProof/>
              </w:rPr>
              <w:t>2.4.4</w:t>
            </w:r>
            <w:r w:rsidR="00975310">
              <w:rPr>
                <w:rFonts w:eastAsiaTheme="minorEastAsia"/>
                <w:noProof/>
                <w:sz w:val="22"/>
                <w:szCs w:val="22"/>
                <w:lang w:eastAsia="fr-CA"/>
              </w:rPr>
              <w:tab/>
            </w:r>
            <w:r w:rsidR="00975310" w:rsidRPr="00F95355">
              <w:rPr>
                <w:rStyle w:val="Hyperlink"/>
                <w:noProof/>
              </w:rPr>
              <w:t>État du conditionnement</w:t>
            </w:r>
            <w:r w:rsidR="00975310">
              <w:rPr>
                <w:noProof/>
                <w:webHidden/>
              </w:rPr>
              <w:tab/>
            </w:r>
            <w:r w:rsidR="00975310">
              <w:rPr>
                <w:noProof/>
                <w:webHidden/>
              </w:rPr>
              <w:fldChar w:fldCharType="begin"/>
            </w:r>
            <w:r w:rsidR="00975310">
              <w:rPr>
                <w:noProof/>
                <w:webHidden/>
              </w:rPr>
              <w:instrText xml:space="preserve"> PAGEREF _Toc126558015 \h </w:instrText>
            </w:r>
            <w:r w:rsidR="00975310">
              <w:rPr>
                <w:noProof/>
                <w:webHidden/>
              </w:rPr>
            </w:r>
            <w:r w:rsidR="00975310">
              <w:rPr>
                <w:noProof/>
                <w:webHidden/>
              </w:rPr>
              <w:fldChar w:fldCharType="separate"/>
            </w:r>
            <w:r w:rsidR="00975310">
              <w:rPr>
                <w:noProof/>
                <w:webHidden/>
              </w:rPr>
              <w:t>19</w:t>
            </w:r>
            <w:r w:rsidR="00975310">
              <w:rPr>
                <w:noProof/>
                <w:webHidden/>
              </w:rPr>
              <w:fldChar w:fldCharType="end"/>
            </w:r>
          </w:hyperlink>
        </w:p>
        <w:p w14:paraId="6432DD5F" w14:textId="0923AA5D" w:rsidR="00975310" w:rsidRDefault="00B80915">
          <w:pPr>
            <w:pStyle w:val="TOC3"/>
            <w:rPr>
              <w:rFonts w:eastAsiaTheme="minorEastAsia"/>
              <w:noProof/>
              <w:sz w:val="22"/>
              <w:szCs w:val="22"/>
              <w:lang w:eastAsia="fr-CA"/>
            </w:rPr>
          </w:pPr>
          <w:hyperlink w:anchor="_Toc126558016" w:history="1">
            <w:r w:rsidR="00975310" w:rsidRPr="00F95355">
              <w:rPr>
                <w:rStyle w:val="Hyperlink"/>
                <w:noProof/>
              </w:rPr>
              <w:t>2.4.5</w:t>
            </w:r>
            <w:r w:rsidR="00975310">
              <w:rPr>
                <w:rFonts w:eastAsiaTheme="minorEastAsia"/>
                <w:noProof/>
                <w:sz w:val="22"/>
                <w:szCs w:val="22"/>
                <w:lang w:eastAsia="fr-CA"/>
              </w:rPr>
              <w:tab/>
            </w:r>
            <w:r w:rsidR="00975310" w:rsidRPr="00F95355">
              <w:rPr>
                <w:rStyle w:val="Hyperlink"/>
                <w:noProof/>
              </w:rPr>
              <w:t>État du produit</w:t>
            </w:r>
            <w:r w:rsidR="00975310">
              <w:rPr>
                <w:noProof/>
                <w:webHidden/>
              </w:rPr>
              <w:tab/>
            </w:r>
            <w:r w:rsidR="00975310">
              <w:rPr>
                <w:noProof/>
                <w:webHidden/>
              </w:rPr>
              <w:fldChar w:fldCharType="begin"/>
            </w:r>
            <w:r w:rsidR="00975310">
              <w:rPr>
                <w:noProof/>
                <w:webHidden/>
              </w:rPr>
              <w:instrText xml:space="preserve"> PAGEREF _Toc126558016 \h </w:instrText>
            </w:r>
            <w:r w:rsidR="00975310">
              <w:rPr>
                <w:noProof/>
                <w:webHidden/>
              </w:rPr>
            </w:r>
            <w:r w:rsidR="00975310">
              <w:rPr>
                <w:noProof/>
                <w:webHidden/>
              </w:rPr>
              <w:fldChar w:fldCharType="separate"/>
            </w:r>
            <w:r w:rsidR="00975310">
              <w:rPr>
                <w:noProof/>
                <w:webHidden/>
              </w:rPr>
              <w:t>21</w:t>
            </w:r>
            <w:r w:rsidR="00975310">
              <w:rPr>
                <w:noProof/>
                <w:webHidden/>
              </w:rPr>
              <w:fldChar w:fldCharType="end"/>
            </w:r>
          </w:hyperlink>
        </w:p>
        <w:p w14:paraId="0E637947" w14:textId="37645430" w:rsidR="00975310" w:rsidRDefault="00B80915">
          <w:pPr>
            <w:pStyle w:val="TOC3"/>
            <w:rPr>
              <w:rFonts w:eastAsiaTheme="minorEastAsia"/>
              <w:noProof/>
              <w:sz w:val="22"/>
              <w:szCs w:val="22"/>
              <w:lang w:eastAsia="fr-CA"/>
            </w:rPr>
          </w:pPr>
          <w:hyperlink w:anchor="_Toc126558017" w:history="1">
            <w:r w:rsidR="00975310" w:rsidRPr="00F95355">
              <w:rPr>
                <w:rStyle w:val="Hyperlink"/>
                <w:noProof/>
              </w:rPr>
              <w:t>2.4.6</w:t>
            </w:r>
            <w:r w:rsidR="00975310">
              <w:rPr>
                <w:rFonts w:eastAsiaTheme="minorEastAsia"/>
                <w:noProof/>
                <w:sz w:val="22"/>
                <w:szCs w:val="22"/>
                <w:lang w:eastAsia="fr-CA"/>
              </w:rPr>
              <w:tab/>
            </w:r>
            <w:r w:rsidR="00975310" w:rsidRPr="00F95355">
              <w:rPr>
                <w:rStyle w:val="Hyperlink"/>
                <w:noProof/>
              </w:rPr>
              <w:t>Caractéristiques du produit</w:t>
            </w:r>
            <w:r w:rsidR="00975310">
              <w:rPr>
                <w:noProof/>
                <w:webHidden/>
              </w:rPr>
              <w:tab/>
            </w:r>
            <w:r w:rsidR="00975310">
              <w:rPr>
                <w:noProof/>
                <w:webHidden/>
              </w:rPr>
              <w:fldChar w:fldCharType="begin"/>
            </w:r>
            <w:r w:rsidR="00975310">
              <w:rPr>
                <w:noProof/>
                <w:webHidden/>
              </w:rPr>
              <w:instrText xml:space="preserve"> PAGEREF _Toc126558017 \h </w:instrText>
            </w:r>
            <w:r w:rsidR="00975310">
              <w:rPr>
                <w:noProof/>
                <w:webHidden/>
              </w:rPr>
            </w:r>
            <w:r w:rsidR="00975310">
              <w:rPr>
                <w:noProof/>
                <w:webHidden/>
              </w:rPr>
              <w:fldChar w:fldCharType="separate"/>
            </w:r>
            <w:r w:rsidR="00975310">
              <w:rPr>
                <w:noProof/>
                <w:webHidden/>
              </w:rPr>
              <w:t>22</w:t>
            </w:r>
            <w:r w:rsidR="00975310">
              <w:rPr>
                <w:noProof/>
                <w:webHidden/>
              </w:rPr>
              <w:fldChar w:fldCharType="end"/>
            </w:r>
          </w:hyperlink>
        </w:p>
        <w:p w14:paraId="193064A0" w14:textId="321EB348" w:rsidR="00975310" w:rsidRDefault="00B80915">
          <w:pPr>
            <w:pStyle w:val="TOC3"/>
            <w:rPr>
              <w:rFonts w:eastAsiaTheme="minorEastAsia"/>
              <w:noProof/>
              <w:sz w:val="22"/>
              <w:szCs w:val="22"/>
              <w:lang w:eastAsia="fr-CA"/>
            </w:rPr>
          </w:pPr>
          <w:hyperlink w:anchor="_Toc126558018" w:history="1">
            <w:r w:rsidR="00975310" w:rsidRPr="00F95355">
              <w:rPr>
                <w:rStyle w:val="Hyperlink"/>
                <w:noProof/>
              </w:rPr>
              <w:t>2.4.7</w:t>
            </w:r>
            <w:r w:rsidR="00975310">
              <w:rPr>
                <w:rFonts w:eastAsiaTheme="minorEastAsia"/>
                <w:noProof/>
                <w:sz w:val="22"/>
                <w:szCs w:val="22"/>
                <w:lang w:eastAsia="fr-CA"/>
              </w:rPr>
              <w:tab/>
            </w:r>
            <w:r w:rsidR="00975310" w:rsidRPr="00F95355">
              <w:rPr>
                <w:rStyle w:val="Hyperlink"/>
                <w:noProof/>
              </w:rPr>
              <w:t>Voie d’administration</w:t>
            </w:r>
            <w:r w:rsidR="00975310">
              <w:rPr>
                <w:noProof/>
                <w:webHidden/>
              </w:rPr>
              <w:tab/>
            </w:r>
            <w:r w:rsidR="00975310">
              <w:rPr>
                <w:noProof/>
                <w:webHidden/>
              </w:rPr>
              <w:fldChar w:fldCharType="begin"/>
            </w:r>
            <w:r w:rsidR="00975310">
              <w:rPr>
                <w:noProof/>
                <w:webHidden/>
              </w:rPr>
              <w:instrText xml:space="preserve"> PAGEREF _Toc126558018 \h </w:instrText>
            </w:r>
            <w:r w:rsidR="00975310">
              <w:rPr>
                <w:noProof/>
                <w:webHidden/>
              </w:rPr>
            </w:r>
            <w:r w:rsidR="00975310">
              <w:rPr>
                <w:noProof/>
                <w:webHidden/>
              </w:rPr>
              <w:fldChar w:fldCharType="separate"/>
            </w:r>
            <w:r w:rsidR="00975310">
              <w:rPr>
                <w:noProof/>
                <w:webHidden/>
              </w:rPr>
              <w:t>24</w:t>
            </w:r>
            <w:r w:rsidR="00975310">
              <w:rPr>
                <w:noProof/>
                <w:webHidden/>
              </w:rPr>
              <w:fldChar w:fldCharType="end"/>
            </w:r>
          </w:hyperlink>
        </w:p>
        <w:p w14:paraId="7090FAB4" w14:textId="630F1BEF" w:rsidR="00975310" w:rsidRDefault="00B80915">
          <w:pPr>
            <w:pStyle w:val="TOC3"/>
            <w:rPr>
              <w:rFonts w:eastAsiaTheme="minorEastAsia"/>
              <w:noProof/>
              <w:sz w:val="22"/>
              <w:szCs w:val="22"/>
              <w:lang w:eastAsia="fr-CA"/>
            </w:rPr>
          </w:pPr>
          <w:hyperlink w:anchor="_Toc126558019" w:history="1">
            <w:r w:rsidR="00975310" w:rsidRPr="00F95355">
              <w:rPr>
                <w:rStyle w:val="Hyperlink"/>
                <w:noProof/>
              </w:rPr>
              <w:t>2.4.8</w:t>
            </w:r>
            <w:r w:rsidR="00975310">
              <w:rPr>
                <w:rFonts w:eastAsiaTheme="minorEastAsia"/>
                <w:noProof/>
                <w:sz w:val="22"/>
                <w:szCs w:val="22"/>
                <w:lang w:eastAsia="fr-CA"/>
              </w:rPr>
              <w:tab/>
            </w:r>
            <w:r w:rsidR="00975310" w:rsidRPr="00F95355">
              <w:rPr>
                <w:rStyle w:val="Hyperlink"/>
                <w:noProof/>
              </w:rPr>
              <w:t>Produits en plusieurs éléments</w:t>
            </w:r>
            <w:r w:rsidR="00975310">
              <w:rPr>
                <w:noProof/>
                <w:webHidden/>
              </w:rPr>
              <w:tab/>
            </w:r>
            <w:r w:rsidR="00975310">
              <w:rPr>
                <w:noProof/>
                <w:webHidden/>
              </w:rPr>
              <w:fldChar w:fldCharType="begin"/>
            </w:r>
            <w:r w:rsidR="00975310">
              <w:rPr>
                <w:noProof/>
                <w:webHidden/>
              </w:rPr>
              <w:instrText xml:space="preserve"> PAGEREF _Toc126558019 \h </w:instrText>
            </w:r>
            <w:r w:rsidR="00975310">
              <w:rPr>
                <w:noProof/>
                <w:webHidden/>
              </w:rPr>
            </w:r>
            <w:r w:rsidR="00975310">
              <w:rPr>
                <w:noProof/>
                <w:webHidden/>
              </w:rPr>
              <w:fldChar w:fldCharType="separate"/>
            </w:r>
            <w:r w:rsidR="00975310">
              <w:rPr>
                <w:noProof/>
                <w:webHidden/>
              </w:rPr>
              <w:t>24</w:t>
            </w:r>
            <w:r w:rsidR="00975310">
              <w:rPr>
                <w:noProof/>
                <w:webHidden/>
              </w:rPr>
              <w:fldChar w:fldCharType="end"/>
            </w:r>
          </w:hyperlink>
        </w:p>
        <w:p w14:paraId="04EECE85" w14:textId="5BC0BF73" w:rsidR="00975310" w:rsidRDefault="00B80915">
          <w:pPr>
            <w:pStyle w:val="TOC2"/>
            <w:rPr>
              <w:rFonts w:eastAsiaTheme="minorEastAsia"/>
              <w:noProof/>
              <w:sz w:val="22"/>
              <w:szCs w:val="22"/>
              <w:lang w:eastAsia="fr-CA"/>
            </w:rPr>
          </w:pPr>
          <w:hyperlink w:anchor="_Toc126558020" w:history="1">
            <w:r w:rsidR="00975310" w:rsidRPr="00F95355">
              <w:rPr>
                <w:rStyle w:val="Hyperlink"/>
                <w:noProof/>
              </w:rPr>
              <w:t>2.5</w:t>
            </w:r>
            <w:r w:rsidR="00975310">
              <w:rPr>
                <w:rFonts w:eastAsiaTheme="minorEastAsia"/>
                <w:noProof/>
                <w:sz w:val="22"/>
                <w:szCs w:val="22"/>
                <w:lang w:eastAsia="fr-CA"/>
              </w:rPr>
              <w:tab/>
            </w:r>
            <w:r w:rsidR="00975310" w:rsidRPr="00F95355">
              <w:rPr>
                <w:rStyle w:val="Hyperlink"/>
                <w:noProof/>
              </w:rPr>
              <w:t>Contenu de la monographie</w:t>
            </w:r>
            <w:r w:rsidR="00975310">
              <w:rPr>
                <w:noProof/>
                <w:webHidden/>
              </w:rPr>
              <w:tab/>
            </w:r>
            <w:r w:rsidR="00975310">
              <w:rPr>
                <w:noProof/>
                <w:webHidden/>
              </w:rPr>
              <w:fldChar w:fldCharType="begin"/>
            </w:r>
            <w:r w:rsidR="00975310">
              <w:rPr>
                <w:noProof/>
                <w:webHidden/>
              </w:rPr>
              <w:instrText xml:space="preserve"> PAGEREF _Toc126558020 \h </w:instrText>
            </w:r>
            <w:r w:rsidR="00975310">
              <w:rPr>
                <w:noProof/>
                <w:webHidden/>
              </w:rPr>
            </w:r>
            <w:r w:rsidR="00975310">
              <w:rPr>
                <w:noProof/>
                <w:webHidden/>
              </w:rPr>
              <w:fldChar w:fldCharType="separate"/>
            </w:r>
            <w:r w:rsidR="00975310">
              <w:rPr>
                <w:noProof/>
                <w:webHidden/>
              </w:rPr>
              <w:t>27</w:t>
            </w:r>
            <w:r w:rsidR="00975310">
              <w:rPr>
                <w:noProof/>
                <w:webHidden/>
              </w:rPr>
              <w:fldChar w:fldCharType="end"/>
            </w:r>
          </w:hyperlink>
        </w:p>
        <w:p w14:paraId="587572FF" w14:textId="51063D85" w:rsidR="00975310" w:rsidRDefault="00B80915">
          <w:pPr>
            <w:pStyle w:val="TOC3"/>
            <w:rPr>
              <w:rFonts w:eastAsiaTheme="minorEastAsia"/>
              <w:noProof/>
              <w:sz w:val="22"/>
              <w:szCs w:val="22"/>
              <w:lang w:eastAsia="fr-CA"/>
            </w:rPr>
          </w:pPr>
          <w:hyperlink w:anchor="_Toc126558021" w:history="1">
            <w:r w:rsidR="00975310" w:rsidRPr="00F95355">
              <w:rPr>
                <w:rStyle w:val="Hyperlink"/>
                <w:noProof/>
              </w:rPr>
              <w:t>2.5.1</w:t>
            </w:r>
            <w:r w:rsidR="00975310">
              <w:rPr>
                <w:rFonts w:eastAsiaTheme="minorEastAsia"/>
                <w:noProof/>
                <w:sz w:val="22"/>
                <w:szCs w:val="22"/>
                <w:lang w:eastAsia="fr-CA"/>
              </w:rPr>
              <w:tab/>
            </w:r>
            <w:r w:rsidR="00975310" w:rsidRPr="00F95355">
              <w:rPr>
                <w:rStyle w:val="Hyperlink"/>
                <w:noProof/>
              </w:rPr>
              <w:t>Page titre</w:t>
            </w:r>
            <w:r w:rsidR="00975310">
              <w:rPr>
                <w:noProof/>
                <w:webHidden/>
              </w:rPr>
              <w:tab/>
            </w:r>
            <w:r w:rsidR="00975310">
              <w:rPr>
                <w:noProof/>
                <w:webHidden/>
              </w:rPr>
              <w:fldChar w:fldCharType="begin"/>
            </w:r>
            <w:r w:rsidR="00975310">
              <w:rPr>
                <w:noProof/>
                <w:webHidden/>
              </w:rPr>
              <w:instrText xml:space="preserve"> PAGEREF _Toc126558021 \h </w:instrText>
            </w:r>
            <w:r w:rsidR="00975310">
              <w:rPr>
                <w:noProof/>
                <w:webHidden/>
              </w:rPr>
            </w:r>
            <w:r w:rsidR="00975310">
              <w:rPr>
                <w:noProof/>
                <w:webHidden/>
              </w:rPr>
              <w:fldChar w:fldCharType="separate"/>
            </w:r>
            <w:r w:rsidR="00975310">
              <w:rPr>
                <w:noProof/>
                <w:webHidden/>
              </w:rPr>
              <w:t>29</w:t>
            </w:r>
            <w:r w:rsidR="00975310">
              <w:rPr>
                <w:noProof/>
                <w:webHidden/>
              </w:rPr>
              <w:fldChar w:fldCharType="end"/>
            </w:r>
          </w:hyperlink>
        </w:p>
        <w:p w14:paraId="2CC980B2" w14:textId="5E84AA8F" w:rsidR="00975310" w:rsidRDefault="00B80915">
          <w:pPr>
            <w:pStyle w:val="TOC3"/>
            <w:rPr>
              <w:rFonts w:eastAsiaTheme="minorEastAsia"/>
              <w:noProof/>
              <w:sz w:val="22"/>
              <w:szCs w:val="22"/>
              <w:lang w:eastAsia="fr-CA"/>
            </w:rPr>
          </w:pPr>
          <w:hyperlink w:anchor="_Toc126558022" w:history="1">
            <w:r w:rsidR="00975310" w:rsidRPr="00F95355">
              <w:rPr>
                <w:rStyle w:val="Hyperlink"/>
                <w:noProof/>
              </w:rPr>
              <w:t>2.5.2</w:t>
            </w:r>
            <w:r w:rsidR="00975310">
              <w:rPr>
                <w:rFonts w:eastAsiaTheme="minorEastAsia"/>
                <w:noProof/>
                <w:sz w:val="22"/>
                <w:szCs w:val="22"/>
                <w:lang w:eastAsia="fr-CA"/>
              </w:rPr>
              <w:tab/>
            </w:r>
            <w:r w:rsidR="00975310" w:rsidRPr="00F95355">
              <w:rPr>
                <w:rStyle w:val="Hyperlink"/>
                <w:noProof/>
              </w:rPr>
              <w:t>Avis de conformité avec conditions et médicament biologique biosimilaire</w:t>
            </w:r>
            <w:r w:rsidR="00975310">
              <w:rPr>
                <w:noProof/>
                <w:webHidden/>
              </w:rPr>
              <w:tab/>
            </w:r>
            <w:r w:rsidR="00975310">
              <w:rPr>
                <w:noProof/>
                <w:webHidden/>
              </w:rPr>
              <w:fldChar w:fldCharType="begin"/>
            </w:r>
            <w:r w:rsidR="00975310">
              <w:rPr>
                <w:noProof/>
                <w:webHidden/>
              </w:rPr>
              <w:instrText xml:space="preserve"> PAGEREF _Toc126558022 \h </w:instrText>
            </w:r>
            <w:r w:rsidR="00975310">
              <w:rPr>
                <w:noProof/>
                <w:webHidden/>
              </w:rPr>
            </w:r>
            <w:r w:rsidR="00975310">
              <w:rPr>
                <w:noProof/>
                <w:webHidden/>
              </w:rPr>
              <w:fldChar w:fldCharType="separate"/>
            </w:r>
            <w:r w:rsidR="00975310">
              <w:rPr>
                <w:noProof/>
                <w:webHidden/>
              </w:rPr>
              <w:t>32</w:t>
            </w:r>
            <w:r w:rsidR="00975310">
              <w:rPr>
                <w:noProof/>
                <w:webHidden/>
              </w:rPr>
              <w:fldChar w:fldCharType="end"/>
            </w:r>
          </w:hyperlink>
        </w:p>
        <w:p w14:paraId="495B0142" w14:textId="428ACFEE" w:rsidR="00975310" w:rsidRDefault="00B80915">
          <w:pPr>
            <w:pStyle w:val="TOC3"/>
            <w:rPr>
              <w:rFonts w:eastAsiaTheme="minorEastAsia"/>
              <w:noProof/>
              <w:sz w:val="22"/>
              <w:szCs w:val="22"/>
              <w:lang w:eastAsia="fr-CA"/>
            </w:rPr>
          </w:pPr>
          <w:hyperlink w:anchor="_Toc126558023" w:history="1">
            <w:r w:rsidR="00975310" w:rsidRPr="00F95355">
              <w:rPr>
                <w:rStyle w:val="Hyperlink"/>
                <w:noProof/>
              </w:rPr>
              <w:t>2.5.3</w:t>
            </w:r>
            <w:r w:rsidR="00975310">
              <w:rPr>
                <w:rFonts w:eastAsiaTheme="minorEastAsia"/>
                <w:noProof/>
                <w:sz w:val="22"/>
                <w:szCs w:val="22"/>
                <w:lang w:eastAsia="fr-CA"/>
              </w:rPr>
              <w:tab/>
            </w:r>
            <w:r w:rsidR="00975310" w:rsidRPr="00F95355">
              <w:rPr>
                <w:rStyle w:val="Hyperlink"/>
                <w:noProof/>
              </w:rPr>
              <w:t>Modifications importantes apportées récemment à la monographie</w:t>
            </w:r>
            <w:r w:rsidR="00975310">
              <w:rPr>
                <w:noProof/>
                <w:webHidden/>
              </w:rPr>
              <w:tab/>
            </w:r>
            <w:r w:rsidR="00975310">
              <w:rPr>
                <w:noProof/>
                <w:webHidden/>
              </w:rPr>
              <w:fldChar w:fldCharType="begin"/>
            </w:r>
            <w:r w:rsidR="00975310">
              <w:rPr>
                <w:noProof/>
                <w:webHidden/>
              </w:rPr>
              <w:instrText xml:space="preserve"> PAGEREF _Toc126558023 \h </w:instrText>
            </w:r>
            <w:r w:rsidR="00975310">
              <w:rPr>
                <w:noProof/>
                <w:webHidden/>
              </w:rPr>
            </w:r>
            <w:r w:rsidR="00975310">
              <w:rPr>
                <w:noProof/>
                <w:webHidden/>
              </w:rPr>
              <w:fldChar w:fldCharType="separate"/>
            </w:r>
            <w:r w:rsidR="00975310">
              <w:rPr>
                <w:noProof/>
                <w:webHidden/>
              </w:rPr>
              <w:t>33</w:t>
            </w:r>
            <w:r w:rsidR="00975310">
              <w:rPr>
                <w:noProof/>
                <w:webHidden/>
              </w:rPr>
              <w:fldChar w:fldCharType="end"/>
            </w:r>
          </w:hyperlink>
        </w:p>
        <w:p w14:paraId="434C1D97" w14:textId="584A5485" w:rsidR="00975310" w:rsidRDefault="00B80915">
          <w:pPr>
            <w:pStyle w:val="TOC3"/>
            <w:rPr>
              <w:rFonts w:eastAsiaTheme="minorEastAsia"/>
              <w:noProof/>
              <w:sz w:val="22"/>
              <w:szCs w:val="22"/>
              <w:lang w:eastAsia="fr-CA"/>
            </w:rPr>
          </w:pPr>
          <w:hyperlink w:anchor="_Toc126558024" w:history="1">
            <w:r w:rsidR="00975310" w:rsidRPr="00F95355">
              <w:rPr>
                <w:rStyle w:val="Hyperlink"/>
                <w:noProof/>
              </w:rPr>
              <w:t>2.5.4</w:t>
            </w:r>
            <w:r w:rsidR="00975310">
              <w:rPr>
                <w:rFonts w:eastAsiaTheme="minorEastAsia"/>
                <w:noProof/>
                <w:sz w:val="22"/>
                <w:szCs w:val="22"/>
                <w:lang w:eastAsia="fr-CA"/>
              </w:rPr>
              <w:tab/>
            </w:r>
            <w:r w:rsidR="00975310" w:rsidRPr="00F95355">
              <w:rPr>
                <w:rStyle w:val="Hyperlink"/>
                <w:noProof/>
              </w:rPr>
              <w:t>Partie 1 : Renseignements destinés aux professionnels de la santé et Partie II : Renseignements scientifiques</w:t>
            </w:r>
            <w:r w:rsidR="00975310">
              <w:rPr>
                <w:noProof/>
                <w:webHidden/>
              </w:rPr>
              <w:tab/>
            </w:r>
            <w:r w:rsidR="00975310">
              <w:rPr>
                <w:noProof/>
                <w:webHidden/>
              </w:rPr>
              <w:fldChar w:fldCharType="begin"/>
            </w:r>
            <w:r w:rsidR="00975310">
              <w:rPr>
                <w:noProof/>
                <w:webHidden/>
              </w:rPr>
              <w:instrText xml:space="preserve"> PAGEREF _Toc126558024 \h </w:instrText>
            </w:r>
            <w:r w:rsidR="00975310">
              <w:rPr>
                <w:noProof/>
                <w:webHidden/>
              </w:rPr>
            </w:r>
            <w:r w:rsidR="00975310">
              <w:rPr>
                <w:noProof/>
                <w:webHidden/>
              </w:rPr>
              <w:fldChar w:fldCharType="separate"/>
            </w:r>
            <w:r w:rsidR="00975310">
              <w:rPr>
                <w:noProof/>
                <w:webHidden/>
              </w:rPr>
              <w:t>34</w:t>
            </w:r>
            <w:r w:rsidR="00975310">
              <w:rPr>
                <w:noProof/>
                <w:webHidden/>
              </w:rPr>
              <w:fldChar w:fldCharType="end"/>
            </w:r>
          </w:hyperlink>
        </w:p>
        <w:p w14:paraId="5A17F0D0" w14:textId="5D77C135" w:rsidR="00975310" w:rsidRDefault="00B80915">
          <w:pPr>
            <w:pStyle w:val="TOC3"/>
            <w:rPr>
              <w:rFonts w:eastAsiaTheme="minorEastAsia"/>
              <w:noProof/>
              <w:sz w:val="22"/>
              <w:szCs w:val="22"/>
              <w:lang w:eastAsia="fr-CA"/>
            </w:rPr>
          </w:pPr>
          <w:hyperlink w:anchor="_Toc126558025" w:history="1">
            <w:r w:rsidR="00975310" w:rsidRPr="00F95355">
              <w:rPr>
                <w:rStyle w:val="Hyperlink"/>
                <w:noProof/>
              </w:rPr>
              <w:t>2.5.5</w:t>
            </w:r>
            <w:r w:rsidR="00975310">
              <w:rPr>
                <w:rFonts w:eastAsiaTheme="minorEastAsia"/>
                <w:noProof/>
                <w:sz w:val="22"/>
                <w:szCs w:val="22"/>
                <w:lang w:eastAsia="fr-CA"/>
              </w:rPr>
              <w:tab/>
            </w:r>
            <w:r w:rsidR="00975310" w:rsidRPr="00F95355">
              <w:rPr>
                <w:rStyle w:val="Hyperlink"/>
                <w:noProof/>
              </w:rPr>
              <w:t>Renseignements destinés aux patient·e·s</w:t>
            </w:r>
            <w:r w:rsidR="00975310">
              <w:rPr>
                <w:noProof/>
                <w:webHidden/>
              </w:rPr>
              <w:tab/>
            </w:r>
            <w:r w:rsidR="00975310">
              <w:rPr>
                <w:noProof/>
                <w:webHidden/>
              </w:rPr>
              <w:fldChar w:fldCharType="begin"/>
            </w:r>
            <w:r w:rsidR="00975310">
              <w:rPr>
                <w:noProof/>
                <w:webHidden/>
              </w:rPr>
              <w:instrText xml:space="preserve"> PAGEREF _Toc126558025 \h </w:instrText>
            </w:r>
            <w:r w:rsidR="00975310">
              <w:rPr>
                <w:noProof/>
                <w:webHidden/>
              </w:rPr>
            </w:r>
            <w:r w:rsidR="00975310">
              <w:rPr>
                <w:noProof/>
                <w:webHidden/>
              </w:rPr>
              <w:fldChar w:fldCharType="separate"/>
            </w:r>
            <w:r w:rsidR="00975310">
              <w:rPr>
                <w:noProof/>
                <w:webHidden/>
              </w:rPr>
              <w:t>36</w:t>
            </w:r>
            <w:r w:rsidR="00975310">
              <w:rPr>
                <w:noProof/>
                <w:webHidden/>
              </w:rPr>
              <w:fldChar w:fldCharType="end"/>
            </w:r>
          </w:hyperlink>
        </w:p>
        <w:p w14:paraId="637E35ED" w14:textId="7A30E473" w:rsidR="00975310" w:rsidRDefault="00B80915">
          <w:pPr>
            <w:pStyle w:val="TOC2"/>
            <w:rPr>
              <w:rFonts w:eastAsiaTheme="minorEastAsia"/>
              <w:noProof/>
              <w:sz w:val="22"/>
              <w:szCs w:val="22"/>
              <w:lang w:eastAsia="fr-CA"/>
            </w:rPr>
          </w:pPr>
          <w:hyperlink w:anchor="_Toc126558026" w:history="1">
            <w:r w:rsidR="00975310" w:rsidRPr="00F95355">
              <w:rPr>
                <w:rStyle w:val="Hyperlink"/>
                <w:noProof/>
              </w:rPr>
              <w:t>2.6</w:t>
            </w:r>
            <w:r w:rsidR="00975310">
              <w:rPr>
                <w:rFonts w:eastAsiaTheme="minorEastAsia"/>
                <w:noProof/>
                <w:sz w:val="22"/>
                <w:szCs w:val="22"/>
                <w:lang w:eastAsia="fr-CA"/>
              </w:rPr>
              <w:tab/>
            </w:r>
            <w:r w:rsidR="00975310" w:rsidRPr="00F95355">
              <w:rPr>
                <w:rStyle w:val="Hyperlink"/>
                <w:noProof/>
              </w:rPr>
              <w:t>Concepts supplémentaires</w:t>
            </w:r>
            <w:r w:rsidR="00975310">
              <w:rPr>
                <w:noProof/>
                <w:webHidden/>
              </w:rPr>
              <w:tab/>
            </w:r>
            <w:r w:rsidR="00975310">
              <w:rPr>
                <w:noProof/>
                <w:webHidden/>
              </w:rPr>
              <w:fldChar w:fldCharType="begin"/>
            </w:r>
            <w:r w:rsidR="00975310">
              <w:rPr>
                <w:noProof/>
                <w:webHidden/>
              </w:rPr>
              <w:instrText xml:space="preserve"> PAGEREF _Toc126558026 \h </w:instrText>
            </w:r>
            <w:r w:rsidR="00975310">
              <w:rPr>
                <w:noProof/>
                <w:webHidden/>
              </w:rPr>
            </w:r>
            <w:r w:rsidR="00975310">
              <w:rPr>
                <w:noProof/>
                <w:webHidden/>
              </w:rPr>
              <w:fldChar w:fldCharType="separate"/>
            </w:r>
            <w:r w:rsidR="00975310">
              <w:rPr>
                <w:noProof/>
                <w:webHidden/>
              </w:rPr>
              <w:t>36</w:t>
            </w:r>
            <w:r w:rsidR="00975310">
              <w:rPr>
                <w:noProof/>
                <w:webHidden/>
              </w:rPr>
              <w:fldChar w:fldCharType="end"/>
            </w:r>
          </w:hyperlink>
        </w:p>
        <w:p w14:paraId="7BE7A12E" w14:textId="74416E35" w:rsidR="00975310" w:rsidRDefault="00B80915">
          <w:pPr>
            <w:pStyle w:val="TOC3"/>
            <w:rPr>
              <w:rFonts w:eastAsiaTheme="minorEastAsia"/>
              <w:noProof/>
              <w:sz w:val="22"/>
              <w:szCs w:val="22"/>
              <w:lang w:eastAsia="fr-CA"/>
            </w:rPr>
          </w:pPr>
          <w:hyperlink w:anchor="_Toc126558027" w:history="1">
            <w:r w:rsidR="00975310" w:rsidRPr="00F95355">
              <w:rPr>
                <w:rStyle w:val="Hyperlink"/>
                <w:noProof/>
              </w:rPr>
              <w:t>2.6.1</w:t>
            </w:r>
            <w:r w:rsidR="00975310">
              <w:rPr>
                <w:rFonts w:eastAsiaTheme="minorEastAsia"/>
                <w:noProof/>
                <w:sz w:val="22"/>
                <w:szCs w:val="22"/>
                <w:lang w:eastAsia="fr-CA"/>
              </w:rPr>
              <w:tab/>
            </w:r>
            <w:r w:rsidR="00975310" w:rsidRPr="00F95355">
              <w:rPr>
                <w:rStyle w:val="Hyperlink"/>
                <w:noProof/>
              </w:rPr>
              <w:t>Format</w:t>
            </w:r>
            <w:r w:rsidR="00975310">
              <w:rPr>
                <w:noProof/>
                <w:webHidden/>
              </w:rPr>
              <w:tab/>
            </w:r>
            <w:r w:rsidR="00975310">
              <w:rPr>
                <w:noProof/>
                <w:webHidden/>
              </w:rPr>
              <w:fldChar w:fldCharType="begin"/>
            </w:r>
            <w:r w:rsidR="00975310">
              <w:rPr>
                <w:noProof/>
                <w:webHidden/>
              </w:rPr>
              <w:instrText xml:space="preserve"> PAGEREF _Toc126558027 \h </w:instrText>
            </w:r>
            <w:r w:rsidR="00975310">
              <w:rPr>
                <w:noProof/>
                <w:webHidden/>
              </w:rPr>
            </w:r>
            <w:r w:rsidR="00975310">
              <w:rPr>
                <w:noProof/>
                <w:webHidden/>
              </w:rPr>
              <w:fldChar w:fldCharType="separate"/>
            </w:r>
            <w:r w:rsidR="00975310">
              <w:rPr>
                <w:noProof/>
                <w:webHidden/>
              </w:rPr>
              <w:t>36</w:t>
            </w:r>
            <w:r w:rsidR="00975310">
              <w:rPr>
                <w:noProof/>
                <w:webHidden/>
              </w:rPr>
              <w:fldChar w:fldCharType="end"/>
            </w:r>
          </w:hyperlink>
        </w:p>
        <w:p w14:paraId="001F6AFC" w14:textId="154D3285" w:rsidR="00975310" w:rsidRDefault="00B80915">
          <w:pPr>
            <w:pStyle w:val="TOC3"/>
            <w:rPr>
              <w:rFonts w:eastAsiaTheme="minorEastAsia"/>
              <w:noProof/>
              <w:sz w:val="22"/>
              <w:szCs w:val="22"/>
              <w:lang w:eastAsia="fr-CA"/>
            </w:rPr>
          </w:pPr>
          <w:hyperlink w:anchor="_Toc126558028" w:history="1">
            <w:r w:rsidR="00975310" w:rsidRPr="00F95355">
              <w:rPr>
                <w:rStyle w:val="Hyperlink"/>
                <w:noProof/>
              </w:rPr>
              <w:t>2.6.2</w:t>
            </w:r>
            <w:r w:rsidR="00975310">
              <w:rPr>
                <w:rFonts w:eastAsiaTheme="minorEastAsia"/>
                <w:noProof/>
                <w:sz w:val="22"/>
                <w:szCs w:val="22"/>
                <w:lang w:eastAsia="fr-CA"/>
              </w:rPr>
              <w:tab/>
            </w:r>
            <w:r w:rsidR="00975310" w:rsidRPr="00F95355">
              <w:rPr>
                <w:rStyle w:val="Hyperlink"/>
                <w:noProof/>
              </w:rPr>
              <w:t>Images</w:t>
            </w:r>
            <w:r w:rsidR="00975310">
              <w:rPr>
                <w:noProof/>
                <w:webHidden/>
              </w:rPr>
              <w:tab/>
            </w:r>
            <w:r w:rsidR="00975310">
              <w:rPr>
                <w:noProof/>
                <w:webHidden/>
              </w:rPr>
              <w:fldChar w:fldCharType="begin"/>
            </w:r>
            <w:r w:rsidR="00975310">
              <w:rPr>
                <w:noProof/>
                <w:webHidden/>
              </w:rPr>
              <w:instrText xml:space="preserve"> PAGEREF _Toc126558028 \h </w:instrText>
            </w:r>
            <w:r w:rsidR="00975310">
              <w:rPr>
                <w:noProof/>
                <w:webHidden/>
              </w:rPr>
            </w:r>
            <w:r w:rsidR="00975310">
              <w:rPr>
                <w:noProof/>
                <w:webHidden/>
              </w:rPr>
              <w:fldChar w:fldCharType="separate"/>
            </w:r>
            <w:r w:rsidR="00975310">
              <w:rPr>
                <w:noProof/>
                <w:webHidden/>
              </w:rPr>
              <w:t>37</w:t>
            </w:r>
            <w:r w:rsidR="00975310">
              <w:rPr>
                <w:noProof/>
                <w:webHidden/>
              </w:rPr>
              <w:fldChar w:fldCharType="end"/>
            </w:r>
          </w:hyperlink>
        </w:p>
        <w:p w14:paraId="5057F008" w14:textId="505CEEFF" w:rsidR="00975310" w:rsidRDefault="00B80915">
          <w:pPr>
            <w:pStyle w:val="TOC3"/>
            <w:rPr>
              <w:rFonts w:eastAsiaTheme="minorEastAsia"/>
              <w:noProof/>
              <w:sz w:val="22"/>
              <w:szCs w:val="22"/>
              <w:lang w:eastAsia="fr-CA"/>
            </w:rPr>
          </w:pPr>
          <w:hyperlink w:anchor="_Toc126558029" w:history="1">
            <w:r w:rsidR="00975310" w:rsidRPr="00F95355">
              <w:rPr>
                <w:rStyle w:val="Hyperlink"/>
                <w:noProof/>
              </w:rPr>
              <w:t>2.6.3</w:t>
            </w:r>
            <w:r w:rsidR="00975310">
              <w:rPr>
                <w:rFonts w:eastAsiaTheme="minorEastAsia"/>
                <w:noProof/>
                <w:sz w:val="22"/>
                <w:szCs w:val="22"/>
                <w:lang w:eastAsia="fr-CA"/>
              </w:rPr>
              <w:tab/>
            </w:r>
            <w:r w:rsidR="00975310" w:rsidRPr="00F95355">
              <w:rPr>
                <w:rStyle w:val="Hyperlink"/>
                <w:noProof/>
              </w:rPr>
              <w:t>Tableaux</w:t>
            </w:r>
            <w:r w:rsidR="00975310">
              <w:rPr>
                <w:noProof/>
                <w:webHidden/>
              </w:rPr>
              <w:tab/>
            </w:r>
            <w:r w:rsidR="00975310">
              <w:rPr>
                <w:noProof/>
                <w:webHidden/>
              </w:rPr>
              <w:fldChar w:fldCharType="begin"/>
            </w:r>
            <w:r w:rsidR="00975310">
              <w:rPr>
                <w:noProof/>
                <w:webHidden/>
              </w:rPr>
              <w:instrText xml:space="preserve"> PAGEREF _Toc126558029 \h </w:instrText>
            </w:r>
            <w:r w:rsidR="00975310">
              <w:rPr>
                <w:noProof/>
                <w:webHidden/>
              </w:rPr>
            </w:r>
            <w:r w:rsidR="00975310">
              <w:rPr>
                <w:noProof/>
                <w:webHidden/>
              </w:rPr>
              <w:fldChar w:fldCharType="separate"/>
            </w:r>
            <w:r w:rsidR="00975310">
              <w:rPr>
                <w:noProof/>
                <w:webHidden/>
              </w:rPr>
              <w:t>38</w:t>
            </w:r>
            <w:r w:rsidR="00975310">
              <w:rPr>
                <w:noProof/>
                <w:webHidden/>
              </w:rPr>
              <w:fldChar w:fldCharType="end"/>
            </w:r>
          </w:hyperlink>
        </w:p>
        <w:p w14:paraId="58A03C5F" w14:textId="1507E108" w:rsidR="00975310" w:rsidRDefault="00B80915">
          <w:pPr>
            <w:pStyle w:val="TOC3"/>
            <w:rPr>
              <w:rFonts w:eastAsiaTheme="minorEastAsia"/>
              <w:noProof/>
              <w:sz w:val="22"/>
              <w:szCs w:val="22"/>
              <w:lang w:eastAsia="fr-CA"/>
            </w:rPr>
          </w:pPr>
          <w:hyperlink w:anchor="_Toc126558030" w:history="1">
            <w:r w:rsidR="00975310" w:rsidRPr="00F95355">
              <w:rPr>
                <w:rStyle w:val="Hyperlink"/>
                <w:noProof/>
              </w:rPr>
              <w:t>2.6.4</w:t>
            </w:r>
            <w:r w:rsidR="00975310">
              <w:rPr>
                <w:rFonts w:eastAsiaTheme="minorEastAsia"/>
                <w:noProof/>
                <w:sz w:val="22"/>
                <w:szCs w:val="22"/>
                <w:lang w:eastAsia="fr-CA"/>
              </w:rPr>
              <w:tab/>
            </w:r>
            <w:r w:rsidR="00975310" w:rsidRPr="00F95355">
              <w:rPr>
                <w:rStyle w:val="Hyperlink"/>
                <w:noProof/>
              </w:rPr>
              <w:t>Hyperliens</w:t>
            </w:r>
            <w:r w:rsidR="00975310">
              <w:rPr>
                <w:noProof/>
                <w:webHidden/>
              </w:rPr>
              <w:tab/>
            </w:r>
            <w:r w:rsidR="00975310">
              <w:rPr>
                <w:noProof/>
                <w:webHidden/>
              </w:rPr>
              <w:fldChar w:fldCharType="begin"/>
            </w:r>
            <w:r w:rsidR="00975310">
              <w:rPr>
                <w:noProof/>
                <w:webHidden/>
              </w:rPr>
              <w:instrText xml:space="preserve"> PAGEREF _Toc126558030 \h </w:instrText>
            </w:r>
            <w:r w:rsidR="00975310">
              <w:rPr>
                <w:noProof/>
                <w:webHidden/>
              </w:rPr>
            </w:r>
            <w:r w:rsidR="00975310">
              <w:rPr>
                <w:noProof/>
                <w:webHidden/>
              </w:rPr>
              <w:fldChar w:fldCharType="separate"/>
            </w:r>
            <w:r w:rsidR="00975310">
              <w:rPr>
                <w:noProof/>
                <w:webHidden/>
              </w:rPr>
              <w:t>40</w:t>
            </w:r>
            <w:r w:rsidR="00975310">
              <w:rPr>
                <w:noProof/>
                <w:webHidden/>
              </w:rPr>
              <w:fldChar w:fldCharType="end"/>
            </w:r>
          </w:hyperlink>
        </w:p>
        <w:p w14:paraId="1638EC18" w14:textId="1D02DA2B" w:rsidR="00975310" w:rsidRDefault="00B80915">
          <w:pPr>
            <w:pStyle w:val="TOC3"/>
            <w:rPr>
              <w:rFonts w:eastAsiaTheme="minorEastAsia"/>
              <w:noProof/>
              <w:sz w:val="22"/>
              <w:szCs w:val="22"/>
              <w:lang w:eastAsia="fr-CA"/>
            </w:rPr>
          </w:pPr>
          <w:hyperlink w:anchor="_Toc126558031" w:history="1">
            <w:r w:rsidR="00975310" w:rsidRPr="00F95355">
              <w:rPr>
                <w:rStyle w:val="Hyperlink"/>
                <w:noProof/>
              </w:rPr>
              <w:t>2.6.5</w:t>
            </w:r>
            <w:r w:rsidR="00975310">
              <w:rPr>
                <w:rFonts w:eastAsiaTheme="minorEastAsia"/>
                <w:noProof/>
                <w:sz w:val="22"/>
                <w:szCs w:val="22"/>
                <w:lang w:eastAsia="fr-CA"/>
              </w:rPr>
              <w:tab/>
            </w:r>
            <w:r w:rsidR="00975310" w:rsidRPr="00F95355">
              <w:rPr>
                <w:rStyle w:val="Hyperlink"/>
                <w:noProof/>
              </w:rPr>
              <w:t>Énoncés dans les boîtes</w:t>
            </w:r>
            <w:r w:rsidR="00975310">
              <w:rPr>
                <w:noProof/>
                <w:webHidden/>
              </w:rPr>
              <w:tab/>
            </w:r>
            <w:r w:rsidR="00975310">
              <w:rPr>
                <w:noProof/>
                <w:webHidden/>
              </w:rPr>
              <w:fldChar w:fldCharType="begin"/>
            </w:r>
            <w:r w:rsidR="00975310">
              <w:rPr>
                <w:noProof/>
                <w:webHidden/>
              </w:rPr>
              <w:instrText xml:space="preserve"> PAGEREF _Toc126558031 \h </w:instrText>
            </w:r>
            <w:r w:rsidR="00975310">
              <w:rPr>
                <w:noProof/>
                <w:webHidden/>
              </w:rPr>
            </w:r>
            <w:r w:rsidR="00975310">
              <w:rPr>
                <w:noProof/>
                <w:webHidden/>
              </w:rPr>
              <w:fldChar w:fldCharType="separate"/>
            </w:r>
            <w:r w:rsidR="00975310">
              <w:rPr>
                <w:noProof/>
                <w:webHidden/>
              </w:rPr>
              <w:t>41</w:t>
            </w:r>
            <w:r w:rsidR="00975310">
              <w:rPr>
                <w:noProof/>
                <w:webHidden/>
              </w:rPr>
              <w:fldChar w:fldCharType="end"/>
            </w:r>
          </w:hyperlink>
        </w:p>
        <w:p w14:paraId="20C6178F" w14:textId="51E60B6E" w:rsidR="00975310" w:rsidRDefault="00B80915">
          <w:pPr>
            <w:pStyle w:val="TOC3"/>
            <w:rPr>
              <w:rFonts w:eastAsiaTheme="minorEastAsia"/>
              <w:noProof/>
              <w:sz w:val="22"/>
              <w:szCs w:val="22"/>
              <w:lang w:eastAsia="fr-CA"/>
            </w:rPr>
          </w:pPr>
          <w:hyperlink w:anchor="_Toc126558032" w:history="1">
            <w:r w:rsidR="00975310" w:rsidRPr="00F95355">
              <w:rPr>
                <w:rStyle w:val="Hyperlink"/>
                <w:noProof/>
              </w:rPr>
              <w:t>2.6.6</w:t>
            </w:r>
            <w:r w:rsidR="00975310">
              <w:rPr>
                <w:rFonts w:eastAsiaTheme="minorEastAsia"/>
                <w:noProof/>
                <w:sz w:val="22"/>
                <w:szCs w:val="22"/>
                <w:lang w:eastAsia="fr-CA"/>
              </w:rPr>
              <w:tab/>
            </w:r>
            <w:r w:rsidR="00975310" w:rsidRPr="00F95355">
              <w:rPr>
                <w:rStyle w:val="Hyperlink"/>
                <w:noProof/>
              </w:rPr>
              <w:t>Notes de bas de page</w:t>
            </w:r>
            <w:r w:rsidR="00975310">
              <w:rPr>
                <w:noProof/>
                <w:webHidden/>
              </w:rPr>
              <w:tab/>
            </w:r>
            <w:r w:rsidR="00975310">
              <w:rPr>
                <w:noProof/>
                <w:webHidden/>
              </w:rPr>
              <w:fldChar w:fldCharType="begin"/>
            </w:r>
            <w:r w:rsidR="00975310">
              <w:rPr>
                <w:noProof/>
                <w:webHidden/>
              </w:rPr>
              <w:instrText xml:space="preserve"> PAGEREF _Toc126558032 \h </w:instrText>
            </w:r>
            <w:r w:rsidR="00975310">
              <w:rPr>
                <w:noProof/>
                <w:webHidden/>
              </w:rPr>
            </w:r>
            <w:r w:rsidR="00975310">
              <w:rPr>
                <w:noProof/>
                <w:webHidden/>
              </w:rPr>
              <w:fldChar w:fldCharType="separate"/>
            </w:r>
            <w:r w:rsidR="00975310">
              <w:rPr>
                <w:noProof/>
                <w:webHidden/>
              </w:rPr>
              <w:t>42</w:t>
            </w:r>
            <w:r w:rsidR="00975310">
              <w:rPr>
                <w:noProof/>
                <w:webHidden/>
              </w:rPr>
              <w:fldChar w:fldCharType="end"/>
            </w:r>
          </w:hyperlink>
        </w:p>
        <w:p w14:paraId="6A827D52" w14:textId="0FDE2050" w:rsidR="00975310" w:rsidRDefault="00B80915">
          <w:pPr>
            <w:pStyle w:val="TOC3"/>
            <w:rPr>
              <w:rFonts w:eastAsiaTheme="minorEastAsia"/>
              <w:noProof/>
              <w:sz w:val="22"/>
              <w:szCs w:val="22"/>
              <w:lang w:eastAsia="fr-CA"/>
            </w:rPr>
          </w:pPr>
          <w:hyperlink w:anchor="_Toc126558033" w:history="1">
            <w:r w:rsidR="00975310" w:rsidRPr="00F95355">
              <w:rPr>
                <w:rStyle w:val="Hyperlink"/>
                <w:noProof/>
              </w:rPr>
              <w:t>2.6.7</w:t>
            </w:r>
            <w:r w:rsidR="00975310">
              <w:rPr>
                <w:rFonts w:eastAsiaTheme="minorEastAsia"/>
                <w:noProof/>
                <w:sz w:val="22"/>
                <w:szCs w:val="22"/>
                <w:lang w:eastAsia="fr-CA"/>
              </w:rPr>
              <w:tab/>
            </w:r>
            <w:r w:rsidR="00975310" w:rsidRPr="00F95355">
              <w:rPr>
                <w:rStyle w:val="Hyperlink"/>
                <w:noProof/>
              </w:rPr>
              <w:t>Caractères spéciaux</w:t>
            </w:r>
            <w:r w:rsidR="00975310">
              <w:rPr>
                <w:noProof/>
                <w:webHidden/>
              </w:rPr>
              <w:tab/>
            </w:r>
            <w:r w:rsidR="00975310">
              <w:rPr>
                <w:noProof/>
                <w:webHidden/>
              </w:rPr>
              <w:fldChar w:fldCharType="begin"/>
            </w:r>
            <w:r w:rsidR="00975310">
              <w:rPr>
                <w:noProof/>
                <w:webHidden/>
              </w:rPr>
              <w:instrText xml:space="preserve"> PAGEREF _Toc126558033 \h </w:instrText>
            </w:r>
            <w:r w:rsidR="00975310">
              <w:rPr>
                <w:noProof/>
                <w:webHidden/>
              </w:rPr>
            </w:r>
            <w:r w:rsidR="00975310">
              <w:rPr>
                <w:noProof/>
                <w:webHidden/>
              </w:rPr>
              <w:fldChar w:fldCharType="separate"/>
            </w:r>
            <w:r w:rsidR="00975310">
              <w:rPr>
                <w:noProof/>
                <w:webHidden/>
              </w:rPr>
              <w:t>43</w:t>
            </w:r>
            <w:r w:rsidR="00975310">
              <w:rPr>
                <w:noProof/>
                <w:webHidden/>
              </w:rPr>
              <w:fldChar w:fldCharType="end"/>
            </w:r>
          </w:hyperlink>
        </w:p>
        <w:p w14:paraId="2B0EB1B8" w14:textId="02FBC1B5" w:rsidR="00975310" w:rsidRDefault="00B80915">
          <w:pPr>
            <w:pStyle w:val="TOC2"/>
            <w:rPr>
              <w:rFonts w:eastAsiaTheme="minorEastAsia"/>
              <w:noProof/>
              <w:sz w:val="22"/>
              <w:szCs w:val="22"/>
              <w:lang w:eastAsia="fr-CA"/>
            </w:rPr>
          </w:pPr>
          <w:hyperlink w:anchor="_Toc126558034" w:history="1">
            <w:r w:rsidR="00975310" w:rsidRPr="00F95355">
              <w:rPr>
                <w:rStyle w:val="Hyperlink"/>
                <w:noProof/>
              </w:rPr>
              <w:t>2.7</w:t>
            </w:r>
            <w:r w:rsidR="00975310">
              <w:rPr>
                <w:rFonts w:eastAsiaTheme="minorEastAsia"/>
                <w:noProof/>
                <w:sz w:val="22"/>
                <w:szCs w:val="22"/>
                <w:lang w:eastAsia="fr-CA"/>
              </w:rPr>
              <w:tab/>
            </w:r>
            <w:r w:rsidR="00975310" w:rsidRPr="00F95355">
              <w:rPr>
                <w:rStyle w:val="Hyperlink"/>
                <w:noProof/>
              </w:rPr>
              <w:t>Relation entre les identifiants uniques</w:t>
            </w:r>
            <w:r w:rsidR="00975310">
              <w:rPr>
                <w:noProof/>
                <w:webHidden/>
              </w:rPr>
              <w:tab/>
            </w:r>
            <w:r w:rsidR="00975310">
              <w:rPr>
                <w:noProof/>
                <w:webHidden/>
              </w:rPr>
              <w:fldChar w:fldCharType="begin"/>
            </w:r>
            <w:r w:rsidR="00975310">
              <w:rPr>
                <w:noProof/>
                <w:webHidden/>
              </w:rPr>
              <w:instrText xml:space="preserve"> PAGEREF _Toc126558034 \h </w:instrText>
            </w:r>
            <w:r w:rsidR="00975310">
              <w:rPr>
                <w:noProof/>
                <w:webHidden/>
              </w:rPr>
            </w:r>
            <w:r w:rsidR="00975310">
              <w:rPr>
                <w:noProof/>
                <w:webHidden/>
              </w:rPr>
              <w:fldChar w:fldCharType="separate"/>
            </w:r>
            <w:r w:rsidR="00975310">
              <w:rPr>
                <w:noProof/>
                <w:webHidden/>
              </w:rPr>
              <w:t>44</w:t>
            </w:r>
            <w:r w:rsidR="00975310">
              <w:rPr>
                <w:noProof/>
                <w:webHidden/>
              </w:rPr>
              <w:fldChar w:fldCharType="end"/>
            </w:r>
          </w:hyperlink>
        </w:p>
        <w:p w14:paraId="6DC4AE24" w14:textId="1E590BE2" w:rsidR="00975310" w:rsidRDefault="00B80915">
          <w:pPr>
            <w:pStyle w:val="TOC1"/>
            <w:tabs>
              <w:tab w:val="left" w:pos="420"/>
            </w:tabs>
            <w:rPr>
              <w:rFonts w:eastAsiaTheme="minorEastAsia"/>
              <w:noProof/>
              <w:sz w:val="22"/>
              <w:szCs w:val="22"/>
              <w:lang w:eastAsia="fr-CA"/>
            </w:rPr>
          </w:pPr>
          <w:hyperlink w:anchor="_Toc126558035" w:history="1">
            <w:r w:rsidR="00975310" w:rsidRPr="00F95355">
              <w:rPr>
                <w:rStyle w:val="Hyperlink"/>
                <w:noProof/>
              </w:rPr>
              <w:t>3.</w:t>
            </w:r>
            <w:r w:rsidR="00975310">
              <w:rPr>
                <w:rFonts w:eastAsiaTheme="minorEastAsia"/>
                <w:noProof/>
                <w:sz w:val="22"/>
                <w:szCs w:val="22"/>
                <w:lang w:eastAsia="fr-CA"/>
              </w:rPr>
              <w:tab/>
            </w:r>
            <w:r w:rsidR="00975310" w:rsidRPr="00F95355">
              <w:rPr>
                <w:rStyle w:val="Hyperlink"/>
                <w:noProof/>
              </w:rPr>
              <w:t>Validation</w:t>
            </w:r>
            <w:r w:rsidR="00975310">
              <w:rPr>
                <w:noProof/>
                <w:webHidden/>
              </w:rPr>
              <w:tab/>
            </w:r>
            <w:r w:rsidR="00975310">
              <w:rPr>
                <w:noProof/>
                <w:webHidden/>
              </w:rPr>
              <w:fldChar w:fldCharType="begin"/>
            </w:r>
            <w:r w:rsidR="00975310">
              <w:rPr>
                <w:noProof/>
                <w:webHidden/>
              </w:rPr>
              <w:instrText xml:space="preserve"> PAGEREF _Toc126558035 \h </w:instrText>
            </w:r>
            <w:r w:rsidR="00975310">
              <w:rPr>
                <w:noProof/>
                <w:webHidden/>
              </w:rPr>
            </w:r>
            <w:r w:rsidR="00975310">
              <w:rPr>
                <w:noProof/>
                <w:webHidden/>
              </w:rPr>
              <w:fldChar w:fldCharType="separate"/>
            </w:r>
            <w:r w:rsidR="00975310">
              <w:rPr>
                <w:noProof/>
                <w:webHidden/>
              </w:rPr>
              <w:t>45</w:t>
            </w:r>
            <w:r w:rsidR="00975310">
              <w:rPr>
                <w:noProof/>
                <w:webHidden/>
              </w:rPr>
              <w:fldChar w:fldCharType="end"/>
            </w:r>
          </w:hyperlink>
        </w:p>
        <w:p w14:paraId="2D59942A" w14:textId="0108A036" w:rsidR="00975310" w:rsidRDefault="00B80915">
          <w:pPr>
            <w:pStyle w:val="TOC1"/>
            <w:tabs>
              <w:tab w:val="left" w:pos="420"/>
            </w:tabs>
            <w:rPr>
              <w:rFonts w:eastAsiaTheme="minorEastAsia"/>
              <w:noProof/>
              <w:sz w:val="22"/>
              <w:szCs w:val="22"/>
              <w:lang w:eastAsia="fr-CA"/>
            </w:rPr>
          </w:pPr>
          <w:hyperlink w:anchor="_Toc126558036" w:history="1">
            <w:r w:rsidR="00975310" w:rsidRPr="00F95355">
              <w:rPr>
                <w:rStyle w:val="Hyperlink"/>
                <w:noProof/>
              </w:rPr>
              <w:t>4.</w:t>
            </w:r>
            <w:r w:rsidR="00975310">
              <w:rPr>
                <w:rFonts w:eastAsiaTheme="minorEastAsia"/>
                <w:noProof/>
                <w:sz w:val="22"/>
                <w:szCs w:val="22"/>
                <w:lang w:eastAsia="fr-CA"/>
              </w:rPr>
              <w:tab/>
            </w:r>
            <w:r w:rsidR="00975310" w:rsidRPr="00F95355">
              <w:rPr>
                <w:rStyle w:val="Hyperlink"/>
                <w:noProof/>
              </w:rPr>
              <w:t>Directives pour la soumission de la monographie XML</w:t>
            </w:r>
            <w:r w:rsidR="00975310">
              <w:rPr>
                <w:noProof/>
                <w:webHidden/>
              </w:rPr>
              <w:tab/>
            </w:r>
            <w:r w:rsidR="00975310">
              <w:rPr>
                <w:noProof/>
                <w:webHidden/>
              </w:rPr>
              <w:fldChar w:fldCharType="begin"/>
            </w:r>
            <w:r w:rsidR="00975310">
              <w:rPr>
                <w:noProof/>
                <w:webHidden/>
              </w:rPr>
              <w:instrText xml:space="preserve"> PAGEREF _Toc126558036 \h </w:instrText>
            </w:r>
            <w:r w:rsidR="00975310">
              <w:rPr>
                <w:noProof/>
                <w:webHidden/>
              </w:rPr>
            </w:r>
            <w:r w:rsidR="00975310">
              <w:rPr>
                <w:noProof/>
                <w:webHidden/>
              </w:rPr>
              <w:fldChar w:fldCharType="separate"/>
            </w:r>
            <w:r w:rsidR="00975310">
              <w:rPr>
                <w:noProof/>
                <w:webHidden/>
              </w:rPr>
              <w:t>46</w:t>
            </w:r>
            <w:r w:rsidR="00975310">
              <w:rPr>
                <w:noProof/>
                <w:webHidden/>
              </w:rPr>
              <w:fldChar w:fldCharType="end"/>
            </w:r>
          </w:hyperlink>
        </w:p>
        <w:p w14:paraId="6095D71D" w14:textId="4B34B7AC" w:rsidR="00975310" w:rsidRDefault="00B80915">
          <w:pPr>
            <w:pStyle w:val="TOC2"/>
            <w:rPr>
              <w:rFonts w:eastAsiaTheme="minorEastAsia"/>
              <w:noProof/>
              <w:sz w:val="22"/>
              <w:szCs w:val="22"/>
              <w:lang w:eastAsia="fr-CA"/>
            </w:rPr>
          </w:pPr>
          <w:hyperlink w:anchor="_Toc126558037" w:history="1">
            <w:r w:rsidR="00975310" w:rsidRPr="00F95355">
              <w:rPr>
                <w:rStyle w:val="Hyperlink"/>
                <w:noProof/>
              </w:rPr>
              <w:t>4.2</w:t>
            </w:r>
            <w:r w:rsidR="00975310">
              <w:rPr>
                <w:rFonts w:eastAsiaTheme="minorEastAsia"/>
                <w:noProof/>
                <w:sz w:val="22"/>
                <w:szCs w:val="22"/>
                <w:lang w:eastAsia="fr-CA"/>
              </w:rPr>
              <w:tab/>
            </w:r>
            <w:r w:rsidR="00975310" w:rsidRPr="00F95355">
              <w:rPr>
                <w:rStyle w:val="Hyperlink"/>
                <w:noProof/>
              </w:rPr>
              <w:t>Configuration de la monographie XML dans une séquence eCTD</w:t>
            </w:r>
            <w:r w:rsidR="00975310">
              <w:rPr>
                <w:noProof/>
                <w:webHidden/>
              </w:rPr>
              <w:tab/>
            </w:r>
            <w:r w:rsidR="00975310">
              <w:rPr>
                <w:noProof/>
                <w:webHidden/>
              </w:rPr>
              <w:fldChar w:fldCharType="begin"/>
            </w:r>
            <w:r w:rsidR="00975310">
              <w:rPr>
                <w:noProof/>
                <w:webHidden/>
              </w:rPr>
              <w:instrText xml:space="preserve"> PAGEREF _Toc126558037 \h </w:instrText>
            </w:r>
            <w:r w:rsidR="00975310">
              <w:rPr>
                <w:noProof/>
                <w:webHidden/>
              </w:rPr>
            </w:r>
            <w:r w:rsidR="00975310">
              <w:rPr>
                <w:noProof/>
                <w:webHidden/>
              </w:rPr>
              <w:fldChar w:fldCharType="separate"/>
            </w:r>
            <w:r w:rsidR="00975310">
              <w:rPr>
                <w:noProof/>
                <w:webHidden/>
              </w:rPr>
              <w:t>48</w:t>
            </w:r>
            <w:r w:rsidR="00975310">
              <w:rPr>
                <w:noProof/>
                <w:webHidden/>
              </w:rPr>
              <w:fldChar w:fldCharType="end"/>
            </w:r>
          </w:hyperlink>
        </w:p>
        <w:p w14:paraId="6F6A54CA" w14:textId="1291A939" w:rsidR="00975310" w:rsidRDefault="00B80915">
          <w:pPr>
            <w:pStyle w:val="TOC1"/>
            <w:rPr>
              <w:rFonts w:eastAsiaTheme="minorEastAsia"/>
              <w:noProof/>
              <w:sz w:val="22"/>
              <w:szCs w:val="22"/>
              <w:lang w:eastAsia="fr-CA"/>
            </w:rPr>
          </w:pPr>
          <w:hyperlink w:anchor="_Toc126558038" w:history="1">
            <w:r w:rsidR="00975310" w:rsidRPr="00F95355">
              <w:rPr>
                <w:rStyle w:val="Hyperlink"/>
                <w:noProof/>
              </w:rPr>
              <w:t>Annexes</w:t>
            </w:r>
            <w:r w:rsidR="00975310">
              <w:rPr>
                <w:noProof/>
                <w:webHidden/>
              </w:rPr>
              <w:tab/>
            </w:r>
            <w:r w:rsidR="00975310">
              <w:rPr>
                <w:noProof/>
                <w:webHidden/>
              </w:rPr>
              <w:fldChar w:fldCharType="begin"/>
            </w:r>
            <w:r w:rsidR="00975310">
              <w:rPr>
                <w:noProof/>
                <w:webHidden/>
              </w:rPr>
              <w:instrText xml:space="preserve"> PAGEREF _Toc126558038 \h </w:instrText>
            </w:r>
            <w:r w:rsidR="00975310">
              <w:rPr>
                <w:noProof/>
                <w:webHidden/>
              </w:rPr>
            </w:r>
            <w:r w:rsidR="00975310">
              <w:rPr>
                <w:noProof/>
                <w:webHidden/>
              </w:rPr>
              <w:fldChar w:fldCharType="separate"/>
            </w:r>
            <w:r w:rsidR="00975310">
              <w:rPr>
                <w:noProof/>
                <w:webHidden/>
              </w:rPr>
              <w:t>49</w:t>
            </w:r>
            <w:r w:rsidR="00975310">
              <w:rPr>
                <w:noProof/>
                <w:webHidden/>
              </w:rPr>
              <w:fldChar w:fldCharType="end"/>
            </w:r>
          </w:hyperlink>
        </w:p>
        <w:p w14:paraId="5D43C0BE" w14:textId="0EEF511D" w:rsidR="00975310" w:rsidRDefault="00B80915">
          <w:pPr>
            <w:pStyle w:val="TOC2"/>
            <w:rPr>
              <w:rFonts w:eastAsiaTheme="minorEastAsia"/>
              <w:noProof/>
              <w:sz w:val="22"/>
              <w:szCs w:val="22"/>
              <w:lang w:eastAsia="fr-CA"/>
            </w:rPr>
          </w:pPr>
          <w:hyperlink w:anchor="_Toc126558039" w:history="1">
            <w:r w:rsidR="00975310" w:rsidRPr="00F95355">
              <w:rPr>
                <w:rStyle w:val="Hyperlink"/>
                <w:noProof/>
              </w:rPr>
              <w:t>Annexe </w:t>
            </w:r>
            <w:r w:rsidR="00975310" w:rsidRPr="00F95355">
              <w:rPr>
                <w:rStyle w:val="Hyperlink"/>
                <w:rFonts w:cstheme="majorHAnsi"/>
                <w:noProof/>
              </w:rPr>
              <w:t>A</w:t>
            </w:r>
            <w:r w:rsidR="00975310" w:rsidRPr="00F95355">
              <w:rPr>
                <w:rStyle w:val="Hyperlink"/>
                <w:noProof/>
              </w:rPr>
              <w:t> : Sigles</w:t>
            </w:r>
            <w:r w:rsidR="00975310">
              <w:rPr>
                <w:noProof/>
                <w:webHidden/>
              </w:rPr>
              <w:tab/>
            </w:r>
            <w:r w:rsidR="00975310">
              <w:rPr>
                <w:noProof/>
                <w:webHidden/>
              </w:rPr>
              <w:fldChar w:fldCharType="begin"/>
            </w:r>
            <w:r w:rsidR="00975310">
              <w:rPr>
                <w:noProof/>
                <w:webHidden/>
              </w:rPr>
              <w:instrText xml:space="preserve"> PAGEREF _Toc126558039 \h </w:instrText>
            </w:r>
            <w:r w:rsidR="00975310">
              <w:rPr>
                <w:noProof/>
                <w:webHidden/>
              </w:rPr>
            </w:r>
            <w:r w:rsidR="00975310">
              <w:rPr>
                <w:noProof/>
                <w:webHidden/>
              </w:rPr>
              <w:fldChar w:fldCharType="separate"/>
            </w:r>
            <w:r w:rsidR="00975310">
              <w:rPr>
                <w:noProof/>
                <w:webHidden/>
              </w:rPr>
              <w:t>49</w:t>
            </w:r>
            <w:r w:rsidR="00975310">
              <w:rPr>
                <w:noProof/>
                <w:webHidden/>
              </w:rPr>
              <w:fldChar w:fldCharType="end"/>
            </w:r>
          </w:hyperlink>
        </w:p>
        <w:p w14:paraId="0B462081" w14:textId="5FBBB11B" w:rsidR="00975310" w:rsidRDefault="00B80915">
          <w:pPr>
            <w:pStyle w:val="TOC2"/>
            <w:rPr>
              <w:rFonts w:eastAsiaTheme="minorEastAsia"/>
              <w:noProof/>
              <w:sz w:val="22"/>
              <w:szCs w:val="22"/>
              <w:lang w:eastAsia="fr-CA"/>
            </w:rPr>
          </w:pPr>
          <w:hyperlink w:anchor="_Toc126558040" w:history="1">
            <w:r w:rsidR="00975310" w:rsidRPr="00F95355">
              <w:rPr>
                <w:rStyle w:val="Hyperlink"/>
                <w:noProof/>
              </w:rPr>
              <w:t>Annexe </w:t>
            </w:r>
            <w:r w:rsidR="00975310" w:rsidRPr="00F95355">
              <w:rPr>
                <w:rStyle w:val="Hyperlink"/>
                <w:rFonts w:cstheme="majorHAnsi"/>
                <w:noProof/>
              </w:rPr>
              <w:t>B</w:t>
            </w:r>
            <w:r w:rsidR="00975310" w:rsidRPr="00F95355">
              <w:rPr>
                <w:rStyle w:val="Hyperlink"/>
                <w:noProof/>
              </w:rPr>
              <w:t> : Définitions</w:t>
            </w:r>
            <w:r w:rsidR="00975310">
              <w:rPr>
                <w:noProof/>
                <w:webHidden/>
              </w:rPr>
              <w:tab/>
            </w:r>
            <w:r w:rsidR="00975310">
              <w:rPr>
                <w:noProof/>
                <w:webHidden/>
              </w:rPr>
              <w:fldChar w:fldCharType="begin"/>
            </w:r>
            <w:r w:rsidR="00975310">
              <w:rPr>
                <w:noProof/>
                <w:webHidden/>
              </w:rPr>
              <w:instrText xml:space="preserve"> PAGEREF _Toc126558040 \h </w:instrText>
            </w:r>
            <w:r w:rsidR="00975310">
              <w:rPr>
                <w:noProof/>
                <w:webHidden/>
              </w:rPr>
            </w:r>
            <w:r w:rsidR="00975310">
              <w:rPr>
                <w:noProof/>
                <w:webHidden/>
              </w:rPr>
              <w:fldChar w:fldCharType="separate"/>
            </w:r>
            <w:r w:rsidR="00975310">
              <w:rPr>
                <w:noProof/>
                <w:webHidden/>
              </w:rPr>
              <w:t>50</w:t>
            </w:r>
            <w:r w:rsidR="00975310">
              <w:rPr>
                <w:noProof/>
                <w:webHidden/>
              </w:rPr>
              <w:fldChar w:fldCharType="end"/>
            </w:r>
          </w:hyperlink>
        </w:p>
        <w:p w14:paraId="1C59A26C" w14:textId="244CDBEA" w:rsidR="00975310" w:rsidRDefault="00B80915">
          <w:pPr>
            <w:pStyle w:val="TOC2"/>
            <w:rPr>
              <w:rFonts w:eastAsiaTheme="minorEastAsia"/>
              <w:noProof/>
              <w:sz w:val="22"/>
              <w:szCs w:val="22"/>
              <w:lang w:eastAsia="fr-CA"/>
            </w:rPr>
          </w:pPr>
          <w:hyperlink w:anchor="_Toc126558041" w:history="1">
            <w:r w:rsidR="00975310" w:rsidRPr="00F95355">
              <w:rPr>
                <w:rStyle w:val="Hyperlink"/>
                <w:noProof/>
              </w:rPr>
              <w:t>Annexe C : Déroulement du processus</w:t>
            </w:r>
            <w:r w:rsidR="00975310">
              <w:rPr>
                <w:noProof/>
                <w:webHidden/>
              </w:rPr>
              <w:tab/>
            </w:r>
            <w:r w:rsidR="00975310">
              <w:rPr>
                <w:noProof/>
                <w:webHidden/>
              </w:rPr>
              <w:fldChar w:fldCharType="begin"/>
            </w:r>
            <w:r w:rsidR="00975310">
              <w:rPr>
                <w:noProof/>
                <w:webHidden/>
              </w:rPr>
              <w:instrText xml:space="preserve"> PAGEREF _Toc126558041 \h </w:instrText>
            </w:r>
            <w:r w:rsidR="00975310">
              <w:rPr>
                <w:noProof/>
                <w:webHidden/>
              </w:rPr>
            </w:r>
            <w:r w:rsidR="00975310">
              <w:rPr>
                <w:noProof/>
                <w:webHidden/>
              </w:rPr>
              <w:fldChar w:fldCharType="separate"/>
            </w:r>
            <w:r w:rsidR="00975310">
              <w:rPr>
                <w:noProof/>
                <w:webHidden/>
              </w:rPr>
              <w:t>52</w:t>
            </w:r>
            <w:r w:rsidR="00975310">
              <w:rPr>
                <w:noProof/>
                <w:webHidden/>
              </w:rPr>
              <w:fldChar w:fldCharType="end"/>
            </w:r>
          </w:hyperlink>
        </w:p>
        <w:p w14:paraId="72635E73" w14:textId="339D5DC0" w:rsidR="00975310" w:rsidRDefault="00975310">
          <w:r>
            <w:rPr>
              <w:b/>
              <w:bCs/>
              <w:noProof/>
            </w:rPr>
            <w:fldChar w:fldCharType="end"/>
          </w:r>
        </w:p>
      </w:sdtContent>
    </w:sdt>
    <w:p w14:paraId="0DFCD3FF" w14:textId="77777777" w:rsidR="00340FFA" w:rsidRPr="00BB36BA" w:rsidRDefault="00340FFA" w:rsidP="00340FFA">
      <w:pPr>
        <w:spacing w:after="0"/>
      </w:pPr>
      <w:r w:rsidRPr="00BB36BA">
        <w:br w:type="page"/>
      </w:r>
    </w:p>
    <w:p w14:paraId="1D27451B" w14:textId="77777777" w:rsidR="00340FFA" w:rsidRPr="00BB36BA" w:rsidRDefault="00340FFA" w:rsidP="007C3892">
      <w:pPr>
        <w:pStyle w:val="Heading1"/>
        <w:keepNext w:val="0"/>
        <w:keepLines w:val="0"/>
        <w:numPr>
          <w:ilvl w:val="0"/>
          <w:numId w:val="1"/>
        </w:numPr>
        <w:ind w:left="1134" w:hanging="1134"/>
      </w:pPr>
      <w:bookmarkStart w:id="6" w:name="_Ref86410485"/>
      <w:bookmarkStart w:id="7" w:name="_Toc116462867"/>
      <w:bookmarkStart w:id="8" w:name="_Toc126557998"/>
      <w:r w:rsidRPr="00BB36BA">
        <w:lastRenderedPageBreak/>
        <w:t>Introduction</w:t>
      </w:r>
      <w:bookmarkEnd w:id="6"/>
      <w:bookmarkEnd w:id="7"/>
      <w:bookmarkEnd w:id="8"/>
    </w:p>
    <w:p w14:paraId="0692CE57" w14:textId="77777777" w:rsidR="00340FFA" w:rsidRPr="00BB36BA" w:rsidRDefault="00340FFA" w:rsidP="007C3892">
      <w:pPr>
        <w:pStyle w:val="Heading2"/>
        <w:keepNext w:val="0"/>
        <w:keepLines w:val="0"/>
        <w:numPr>
          <w:ilvl w:val="1"/>
          <w:numId w:val="1"/>
        </w:numPr>
        <w:ind w:left="1134" w:hanging="1134"/>
      </w:pPr>
      <w:bookmarkStart w:id="9" w:name="_Toc116462868"/>
      <w:bookmarkStart w:id="10" w:name="_Toc126557999"/>
      <w:r w:rsidRPr="00BB36BA">
        <w:t>Intention/aperçu</w:t>
      </w:r>
      <w:bookmarkEnd w:id="9"/>
      <w:bookmarkEnd w:id="10"/>
    </w:p>
    <w:p w14:paraId="03303A09" w14:textId="4A772F9D" w:rsidR="00340FFA" w:rsidRPr="00BB36BA" w:rsidRDefault="00375964" w:rsidP="008C572E">
      <w:r w:rsidRPr="00BB36BA">
        <w:t xml:space="preserve">L’objectif de cette ligne directrice est d’aider les </w:t>
      </w:r>
      <w:r w:rsidR="0057183B">
        <w:t>commanditaires</w:t>
      </w:r>
      <w:r w:rsidR="0057183B" w:rsidRPr="00BB36BA">
        <w:t xml:space="preserve"> </w:t>
      </w:r>
      <w:r w:rsidRPr="00BB36BA">
        <w:t xml:space="preserve">à élaborer une monographie de produit </w:t>
      </w:r>
      <w:r w:rsidR="0057183B">
        <w:t xml:space="preserve">(monographie) </w:t>
      </w:r>
      <w:r w:rsidRPr="00BB36BA">
        <w:t>dans le format du langage de balisage extensible (</w:t>
      </w:r>
      <w:r w:rsidR="0057183B">
        <w:t>monographie </w:t>
      </w:r>
      <w:r w:rsidRPr="00BB36BA">
        <w:t>XML).</w:t>
      </w:r>
      <w:r w:rsidR="007872DD" w:rsidRPr="00BB36BA">
        <w:t xml:space="preserve"> </w:t>
      </w:r>
    </w:p>
    <w:p w14:paraId="6C2F2FC0" w14:textId="2B679695" w:rsidR="00340FFA" w:rsidRPr="00BB36BA" w:rsidRDefault="00340FFA" w:rsidP="001E7FC8">
      <w:pPr>
        <w:pStyle w:val="Heading2"/>
        <w:keepNext w:val="0"/>
        <w:keepLines w:val="0"/>
        <w:numPr>
          <w:ilvl w:val="1"/>
          <w:numId w:val="1"/>
        </w:numPr>
        <w:ind w:left="1134" w:hanging="1134"/>
      </w:pPr>
      <w:bookmarkStart w:id="11" w:name="_Toc116462869"/>
      <w:bookmarkStart w:id="12" w:name="_Toc126558000"/>
      <w:r w:rsidRPr="00BB36BA">
        <w:t>Portée et application</w:t>
      </w:r>
      <w:bookmarkEnd w:id="11"/>
      <w:bookmarkEnd w:id="12"/>
    </w:p>
    <w:p w14:paraId="420DDAB8" w14:textId="56CDDAFA" w:rsidR="00375964" w:rsidRPr="00BB36BA" w:rsidRDefault="00C73F8B" w:rsidP="003D68C2">
      <w:r>
        <w:t>La portée de cette ligne directrice</w:t>
      </w:r>
      <w:r w:rsidR="00375964" w:rsidRPr="00BB36BA">
        <w:t xml:space="preserve"> et l’utilisation du format XML pour les </w:t>
      </w:r>
      <w:r w:rsidR="0057183B">
        <w:t>monographies</w:t>
      </w:r>
      <w:r w:rsidR="00375964" w:rsidRPr="00BB36BA">
        <w:t xml:space="preserve"> sont limité</w:t>
      </w:r>
      <w:r>
        <w:t>e</w:t>
      </w:r>
      <w:r w:rsidR="00375964" w:rsidRPr="00BB36BA">
        <w:t>s aux gammes de produits suivantes :</w:t>
      </w:r>
    </w:p>
    <w:p w14:paraId="6B4D1498" w14:textId="32569671" w:rsidR="00375964" w:rsidRPr="00BB36BA" w:rsidRDefault="00115771" w:rsidP="002952DA">
      <w:pPr>
        <w:pStyle w:val="ListParagraph"/>
        <w:numPr>
          <w:ilvl w:val="0"/>
          <w:numId w:val="35"/>
        </w:numPr>
      </w:pPr>
      <w:r w:rsidRPr="00BB36BA">
        <w:t>Médicaments</w:t>
      </w:r>
      <w:r w:rsidR="0057183B">
        <w:t xml:space="preserve"> destinés</w:t>
      </w:r>
      <w:r w:rsidRPr="00BB36BA">
        <w:t xml:space="preserve"> à </w:t>
      </w:r>
      <w:r w:rsidR="0057183B">
        <w:t>l’</w:t>
      </w:r>
      <w:r w:rsidRPr="00BB36BA">
        <w:t xml:space="preserve">usage </w:t>
      </w:r>
      <w:r w:rsidR="0057183B">
        <w:t xml:space="preserve">des </w:t>
      </w:r>
      <w:r w:rsidRPr="00BB36BA">
        <w:t>humain</w:t>
      </w:r>
      <w:r w:rsidR="0057183B">
        <w:t>s</w:t>
      </w:r>
    </w:p>
    <w:p w14:paraId="7CBAFDFF" w14:textId="721DC627" w:rsidR="00375964" w:rsidRPr="00BB36BA" w:rsidRDefault="00375964" w:rsidP="002952DA">
      <w:pPr>
        <w:pStyle w:val="ListParagraph"/>
        <w:numPr>
          <w:ilvl w:val="0"/>
          <w:numId w:val="35"/>
        </w:numPr>
      </w:pPr>
      <w:r w:rsidRPr="00BB36BA">
        <w:t xml:space="preserve">Médicaments biologiques </w:t>
      </w:r>
      <w:r w:rsidR="0057183B">
        <w:t xml:space="preserve">destinés </w:t>
      </w:r>
      <w:r w:rsidRPr="00BB36BA">
        <w:t xml:space="preserve">à </w:t>
      </w:r>
      <w:r w:rsidR="0057183B">
        <w:t>l’</w:t>
      </w:r>
      <w:r w:rsidRPr="00BB36BA">
        <w:t xml:space="preserve">usage </w:t>
      </w:r>
      <w:r w:rsidR="0057183B">
        <w:t xml:space="preserve">des </w:t>
      </w:r>
      <w:r w:rsidRPr="00BB36BA">
        <w:t>humain</w:t>
      </w:r>
      <w:r w:rsidR="0057183B">
        <w:t>s</w:t>
      </w:r>
    </w:p>
    <w:p w14:paraId="61E96358" w14:textId="3CD1B29A" w:rsidR="00375964" w:rsidRPr="00BB36BA" w:rsidRDefault="00375964" w:rsidP="002952DA">
      <w:pPr>
        <w:pStyle w:val="ListParagraph"/>
        <w:numPr>
          <w:ilvl w:val="0"/>
          <w:numId w:val="35"/>
        </w:numPr>
      </w:pPr>
      <w:r w:rsidRPr="00BB36BA">
        <w:t>Produits radiopharmaceutiques</w:t>
      </w:r>
    </w:p>
    <w:p w14:paraId="05837E52" w14:textId="3ED63CED" w:rsidR="00375964" w:rsidRPr="00BB36BA" w:rsidRDefault="00375964" w:rsidP="003D68C2">
      <w:r w:rsidRPr="00BB36BA">
        <w:t xml:space="preserve">Les gammes de produits suivantes </w:t>
      </w:r>
      <w:r w:rsidR="00C73F8B">
        <w:t>ne sont</w:t>
      </w:r>
      <w:r w:rsidRPr="00BB36BA">
        <w:t xml:space="preserve"> pas</w:t>
      </w:r>
      <w:r w:rsidR="00C73F8B">
        <w:t xml:space="preserve"> touchées par cette ligne directrice</w:t>
      </w:r>
      <w:r w:rsidRPr="00BB36BA">
        <w:t> :</w:t>
      </w:r>
    </w:p>
    <w:p w14:paraId="3E98FEB8" w14:textId="372D156C" w:rsidR="00375964" w:rsidRPr="00BB36BA" w:rsidRDefault="00115771" w:rsidP="002952DA">
      <w:pPr>
        <w:pStyle w:val="ListParagraph"/>
        <w:numPr>
          <w:ilvl w:val="0"/>
          <w:numId w:val="35"/>
        </w:numPr>
      </w:pPr>
      <w:r w:rsidRPr="00BB36BA">
        <w:t xml:space="preserve">Médicaments </w:t>
      </w:r>
      <w:r w:rsidR="0057183B">
        <w:t xml:space="preserve">destinés </w:t>
      </w:r>
      <w:r w:rsidRPr="00BB36BA">
        <w:t xml:space="preserve">à </w:t>
      </w:r>
      <w:r w:rsidR="0057183B">
        <w:t>l’</w:t>
      </w:r>
      <w:r w:rsidRPr="00BB36BA">
        <w:t xml:space="preserve">usage </w:t>
      </w:r>
      <w:r w:rsidR="0057183B">
        <w:t xml:space="preserve">des </w:t>
      </w:r>
      <w:r w:rsidRPr="00BB36BA">
        <w:t>humain</w:t>
      </w:r>
      <w:r w:rsidR="0057183B">
        <w:t>s</w:t>
      </w:r>
      <w:r w:rsidRPr="00BB36BA">
        <w:t xml:space="preserve"> sans ordonnance </w:t>
      </w:r>
    </w:p>
    <w:p w14:paraId="690DB700" w14:textId="30DCB76F" w:rsidR="00375964" w:rsidRPr="00BB36BA" w:rsidRDefault="00375964" w:rsidP="002952DA">
      <w:pPr>
        <w:pStyle w:val="ListParagraph"/>
        <w:numPr>
          <w:ilvl w:val="0"/>
          <w:numId w:val="35"/>
        </w:numPr>
      </w:pPr>
      <w:r w:rsidRPr="00BB36BA">
        <w:t>Produits de soins personnels</w:t>
      </w:r>
    </w:p>
    <w:p w14:paraId="340E2138" w14:textId="79374099" w:rsidR="00375964" w:rsidRPr="00BB36BA" w:rsidRDefault="00375964" w:rsidP="002952DA">
      <w:pPr>
        <w:pStyle w:val="ListParagraph"/>
        <w:numPr>
          <w:ilvl w:val="0"/>
          <w:numId w:val="35"/>
        </w:numPr>
      </w:pPr>
      <w:r w:rsidRPr="00BB36BA">
        <w:t>Produits de santé naturels</w:t>
      </w:r>
    </w:p>
    <w:p w14:paraId="3A6E5B97" w14:textId="37A37719" w:rsidR="00375964" w:rsidRPr="00BB36BA" w:rsidRDefault="00375964" w:rsidP="002952DA">
      <w:pPr>
        <w:pStyle w:val="ListParagraph"/>
        <w:numPr>
          <w:ilvl w:val="0"/>
          <w:numId w:val="35"/>
        </w:numPr>
      </w:pPr>
      <w:r w:rsidRPr="00BB36BA">
        <w:t>Dispositifs médicaux</w:t>
      </w:r>
    </w:p>
    <w:p w14:paraId="41274B28" w14:textId="1D18870F" w:rsidR="00375964" w:rsidRPr="00BB36BA" w:rsidRDefault="00375964" w:rsidP="002952DA">
      <w:pPr>
        <w:pStyle w:val="ListParagraph"/>
        <w:numPr>
          <w:ilvl w:val="0"/>
          <w:numId w:val="35"/>
        </w:numPr>
      </w:pPr>
      <w:r w:rsidRPr="00BB36BA">
        <w:t>Médicaments vétérinaires</w:t>
      </w:r>
    </w:p>
    <w:p w14:paraId="0A999FCA" w14:textId="68B6CF1F" w:rsidR="00340FFA" w:rsidRPr="00BB36BA" w:rsidRDefault="00375964" w:rsidP="002952DA">
      <w:pPr>
        <w:pStyle w:val="ListParagraph"/>
        <w:numPr>
          <w:ilvl w:val="0"/>
          <w:numId w:val="35"/>
        </w:numPr>
      </w:pPr>
      <w:r w:rsidRPr="00BB36BA">
        <w:t xml:space="preserve">Alimentation </w:t>
      </w:r>
    </w:p>
    <w:p w14:paraId="4293C646" w14:textId="6BEF866E" w:rsidR="00340FFA" w:rsidRPr="00BB36BA" w:rsidRDefault="00340FFA" w:rsidP="000E3EEF">
      <w:pPr>
        <w:pStyle w:val="Heading2"/>
        <w:keepNext w:val="0"/>
        <w:keepLines w:val="0"/>
        <w:numPr>
          <w:ilvl w:val="1"/>
          <w:numId w:val="1"/>
        </w:numPr>
        <w:ind w:left="1134" w:hanging="1134"/>
      </w:pPr>
      <w:bookmarkStart w:id="13" w:name="_Toc116462870"/>
      <w:bookmarkStart w:id="14" w:name="_Toc126558001"/>
      <w:r w:rsidRPr="00BB36BA">
        <w:t>Objectif</w:t>
      </w:r>
      <w:r w:rsidR="00040901">
        <w:t>s de la</w:t>
      </w:r>
      <w:r w:rsidRPr="00BB36BA">
        <w:t xml:space="preserve"> politique</w:t>
      </w:r>
      <w:bookmarkEnd w:id="13"/>
      <w:bookmarkEnd w:id="14"/>
    </w:p>
    <w:p w14:paraId="5478E7E3" w14:textId="45C2EC08" w:rsidR="005659EB" w:rsidRPr="00BB36BA" w:rsidRDefault="00040901" w:rsidP="002952DA">
      <w:pPr>
        <w:pStyle w:val="ListParagraph"/>
        <w:numPr>
          <w:ilvl w:val="0"/>
          <w:numId w:val="11"/>
        </w:numPr>
        <w:ind w:left="431"/>
        <w:rPr>
          <w:szCs w:val="21"/>
        </w:rPr>
      </w:pPr>
      <w:r>
        <w:t>C</w:t>
      </w:r>
      <w:r w:rsidR="00253AF9" w:rsidRPr="00BB36BA">
        <w:t xml:space="preserve">e document </w:t>
      </w:r>
      <w:r>
        <w:t xml:space="preserve">a pour objectif </w:t>
      </w:r>
      <w:r w:rsidR="00253AF9" w:rsidRPr="00BB36BA">
        <w:t xml:space="preserve">de </w:t>
      </w:r>
      <w:r>
        <w:t xml:space="preserve">guider et de conseiller les commanditaires </w:t>
      </w:r>
      <w:r w:rsidR="00253AF9" w:rsidRPr="00BB36BA">
        <w:t xml:space="preserve">et </w:t>
      </w:r>
      <w:r>
        <w:t>le</w:t>
      </w:r>
      <w:r w:rsidRPr="00BB36BA">
        <w:t xml:space="preserve"> </w:t>
      </w:r>
      <w:r w:rsidR="00253AF9" w:rsidRPr="00BB36BA">
        <w:t xml:space="preserve">personnel de Santé Canada sur les exigences </w:t>
      </w:r>
      <w:r>
        <w:t xml:space="preserve">opérationnelles </w:t>
      </w:r>
      <w:r w:rsidR="00253AF9" w:rsidRPr="00BB36BA">
        <w:t xml:space="preserve">relatives à la préparation d’une </w:t>
      </w:r>
      <w:r>
        <w:t>monographie</w:t>
      </w:r>
      <w:r w:rsidRPr="00BB36BA">
        <w:t> </w:t>
      </w:r>
      <w:r w:rsidR="00253AF9" w:rsidRPr="00BB36BA">
        <w:t xml:space="preserve">XML. </w:t>
      </w:r>
    </w:p>
    <w:p w14:paraId="0F3747EA" w14:textId="7860C21E" w:rsidR="00340FFA" w:rsidRPr="00BB36BA" w:rsidRDefault="00040901" w:rsidP="000E3EEF">
      <w:pPr>
        <w:pStyle w:val="Heading2"/>
        <w:keepNext w:val="0"/>
        <w:keepLines w:val="0"/>
        <w:numPr>
          <w:ilvl w:val="1"/>
          <w:numId w:val="1"/>
        </w:numPr>
        <w:ind w:left="1134" w:hanging="1134"/>
      </w:pPr>
      <w:bookmarkStart w:id="15" w:name="_Toc90285414"/>
      <w:bookmarkStart w:id="16" w:name="_Toc90361947"/>
      <w:bookmarkStart w:id="17" w:name="_Toc90362071"/>
      <w:bookmarkStart w:id="18" w:name="_Toc116462871"/>
      <w:bookmarkStart w:id="19" w:name="_Toc126558002"/>
      <w:bookmarkEnd w:id="15"/>
      <w:bookmarkEnd w:id="16"/>
      <w:bookmarkEnd w:id="17"/>
      <w:r>
        <w:t>Énoncé</w:t>
      </w:r>
      <w:r w:rsidR="00020DFB">
        <w:t>s</w:t>
      </w:r>
      <w:r>
        <w:t xml:space="preserve"> généraux relatifs à la </w:t>
      </w:r>
      <w:r w:rsidR="00340FFA" w:rsidRPr="00BB36BA">
        <w:t>politique</w:t>
      </w:r>
      <w:bookmarkEnd w:id="18"/>
      <w:bookmarkEnd w:id="19"/>
    </w:p>
    <w:p w14:paraId="4EA86621" w14:textId="0A969DC4" w:rsidR="00ED65F0" w:rsidRPr="00BB36BA" w:rsidRDefault="00ED65F0" w:rsidP="002952DA">
      <w:pPr>
        <w:pStyle w:val="ListParagraph"/>
        <w:numPr>
          <w:ilvl w:val="0"/>
          <w:numId w:val="11"/>
        </w:numPr>
        <w:ind w:left="431"/>
        <w:rPr>
          <w:szCs w:val="21"/>
        </w:rPr>
      </w:pPr>
      <w:r w:rsidRPr="00BB36BA">
        <w:t xml:space="preserve">Cette ligne directrice s’applique à la préparation et au dépôt des </w:t>
      </w:r>
      <w:r w:rsidR="00040901">
        <w:t>monographies</w:t>
      </w:r>
      <w:r w:rsidR="00040901" w:rsidRPr="00BB36BA">
        <w:t> </w:t>
      </w:r>
      <w:r w:rsidRPr="00BB36BA">
        <w:t>XML et doit être lue conjointement avec les documents suivants :</w:t>
      </w:r>
    </w:p>
    <w:p w14:paraId="2F1DCE25" w14:textId="4F2F226C" w:rsidR="002A00F8" w:rsidRPr="00BB36BA" w:rsidRDefault="002A00F8" w:rsidP="003D68C2">
      <w:pPr>
        <w:pStyle w:val="ListParagraph"/>
        <w:numPr>
          <w:ilvl w:val="0"/>
          <w:numId w:val="11"/>
        </w:numPr>
        <w:ind w:left="431"/>
        <w:rPr>
          <w:szCs w:val="21"/>
        </w:rPr>
      </w:pPr>
      <w:r w:rsidRPr="00BB36BA">
        <w:t xml:space="preserve">Exemples de </w:t>
      </w:r>
      <w:r w:rsidR="00040901">
        <w:t>monographie</w:t>
      </w:r>
      <w:r w:rsidR="00040901" w:rsidRPr="00BB36BA">
        <w:t> </w:t>
      </w:r>
      <w:r w:rsidRPr="00BB36BA">
        <w:t>XML</w:t>
      </w:r>
    </w:p>
    <w:p w14:paraId="3534D413" w14:textId="7C9BAA23" w:rsidR="00F95090" w:rsidRPr="00BB36BA" w:rsidRDefault="00F95090" w:rsidP="003D68C2">
      <w:pPr>
        <w:pStyle w:val="ListParagraph"/>
        <w:numPr>
          <w:ilvl w:val="0"/>
          <w:numId w:val="11"/>
        </w:numPr>
        <w:ind w:left="431"/>
        <w:rPr>
          <w:szCs w:val="21"/>
        </w:rPr>
      </w:pPr>
      <w:r w:rsidRPr="00F95090">
        <w:rPr>
          <w:i/>
          <w:iCs/>
        </w:rPr>
        <w:t>Règles de validation pour les monographies de produit en format XML (</w:t>
      </w:r>
      <w:r>
        <w:rPr>
          <w:i/>
          <w:iCs/>
        </w:rPr>
        <w:t>« </w:t>
      </w:r>
      <w:r w:rsidRPr="00F95090">
        <w:rPr>
          <w:i/>
          <w:iCs/>
        </w:rPr>
        <w:t xml:space="preserve">Extensible Markup </w:t>
      </w:r>
      <w:proofErr w:type="spellStart"/>
      <w:r w:rsidRPr="00F95090">
        <w:rPr>
          <w:i/>
          <w:iCs/>
        </w:rPr>
        <w:t>Language</w:t>
      </w:r>
      <w:proofErr w:type="spellEnd"/>
      <w:r>
        <w:rPr>
          <w:i/>
          <w:iCs/>
        </w:rPr>
        <w:t> »</w:t>
      </w:r>
      <w:r w:rsidRPr="00F95090">
        <w:rPr>
          <w:i/>
          <w:iCs/>
        </w:rPr>
        <w:t>)</w:t>
      </w:r>
    </w:p>
    <w:p w14:paraId="3B6BFD0F" w14:textId="0E2D0E30" w:rsidR="00654AFD" w:rsidRPr="00BB36BA" w:rsidRDefault="00654AFD" w:rsidP="003D68C2">
      <w:pPr>
        <w:pStyle w:val="ListParagraph"/>
        <w:numPr>
          <w:ilvl w:val="0"/>
          <w:numId w:val="11"/>
        </w:numPr>
        <w:ind w:left="431"/>
        <w:rPr>
          <w:szCs w:val="21"/>
        </w:rPr>
      </w:pPr>
      <w:r w:rsidRPr="00BB36BA">
        <w:rPr>
          <w:i/>
          <w:iCs/>
        </w:rPr>
        <w:t>Liste de vocabulaire</w:t>
      </w:r>
      <w:r w:rsidR="00F95090">
        <w:rPr>
          <w:i/>
          <w:iCs/>
        </w:rPr>
        <w:t>s</w:t>
      </w:r>
      <w:r w:rsidRPr="00BB36BA">
        <w:rPr>
          <w:i/>
          <w:iCs/>
        </w:rPr>
        <w:t xml:space="preserve"> contrôlé</w:t>
      </w:r>
      <w:r w:rsidR="00F95090">
        <w:rPr>
          <w:i/>
          <w:iCs/>
        </w:rPr>
        <w:t>s</w:t>
      </w:r>
    </w:p>
    <w:p w14:paraId="2D62EE6F" w14:textId="33BE3C5C" w:rsidR="00ED65F0" w:rsidRPr="00BB36BA" w:rsidRDefault="00ED65F0" w:rsidP="003D68C2">
      <w:pPr>
        <w:pStyle w:val="ListParagraph"/>
        <w:numPr>
          <w:ilvl w:val="0"/>
          <w:numId w:val="11"/>
        </w:numPr>
        <w:ind w:left="431"/>
        <w:rPr>
          <w:szCs w:val="21"/>
        </w:rPr>
      </w:pPr>
      <w:r w:rsidRPr="00BB36BA">
        <w:rPr>
          <w:i/>
          <w:iCs/>
        </w:rPr>
        <w:t>Ligne directrice : Monographies de produit</w:t>
      </w:r>
      <w:r w:rsidRPr="00BB36BA">
        <w:t xml:space="preserve"> </w:t>
      </w:r>
    </w:p>
    <w:p w14:paraId="4761E81F" w14:textId="7ADAEFC1" w:rsidR="00ED65F0" w:rsidRPr="00BB36BA" w:rsidRDefault="00ED65F0" w:rsidP="003D68C2">
      <w:pPr>
        <w:pStyle w:val="ListParagraph"/>
        <w:numPr>
          <w:ilvl w:val="0"/>
          <w:numId w:val="11"/>
        </w:numPr>
        <w:ind w:left="431"/>
        <w:rPr>
          <w:szCs w:val="21"/>
        </w:rPr>
      </w:pPr>
      <w:r w:rsidRPr="00BB36BA">
        <w:rPr>
          <w:i/>
          <w:iCs/>
        </w:rPr>
        <w:t xml:space="preserve">Modèle principal pour la </w:t>
      </w:r>
      <w:r w:rsidR="00040901">
        <w:rPr>
          <w:i/>
          <w:iCs/>
        </w:rPr>
        <w:t>m</w:t>
      </w:r>
      <w:r w:rsidRPr="00BB36BA">
        <w:rPr>
          <w:i/>
          <w:iCs/>
        </w:rPr>
        <w:t>onographie de produit</w:t>
      </w:r>
    </w:p>
    <w:p w14:paraId="77FF4480" w14:textId="111882F9" w:rsidR="00ED65F0" w:rsidRPr="00BB36BA" w:rsidRDefault="00ED65F0" w:rsidP="003D68C2">
      <w:pPr>
        <w:pStyle w:val="ListParagraph"/>
        <w:numPr>
          <w:ilvl w:val="0"/>
          <w:numId w:val="11"/>
        </w:numPr>
        <w:ind w:left="431"/>
        <w:rPr>
          <w:szCs w:val="21"/>
        </w:rPr>
      </w:pPr>
      <w:r w:rsidRPr="00BB36BA">
        <w:rPr>
          <w:i/>
          <w:iCs/>
        </w:rPr>
        <w:t xml:space="preserve">Ligne directrice : Préparation des activités de réglementation en format </w:t>
      </w:r>
      <w:proofErr w:type="spellStart"/>
      <w:r w:rsidRPr="00BB36BA">
        <w:rPr>
          <w:i/>
          <w:iCs/>
        </w:rPr>
        <w:t>Electronic</w:t>
      </w:r>
      <w:proofErr w:type="spellEnd"/>
      <w:r w:rsidRPr="00BB36BA">
        <w:rPr>
          <w:i/>
          <w:iCs/>
        </w:rPr>
        <w:t xml:space="preserve"> Common </w:t>
      </w:r>
      <w:proofErr w:type="spellStart"/>
      <w:r w:rsidRPr="00BB36BA">
        <w:rPr>
          <w:i/>
          <w:iCs/>
        </w:rPr>
        <w:t>Technical</w:t>
      </w:r>
      <w:proofErr w:type="spellEnd"/>
      <w:r w:rsidRPr="00BB36BA">
        <w:rPr>
          <w:i/>
          <w:iCs/>
        </w:rPr>
        <w:t xml:space="preserve"> Document (</w:t>
      </w:r>
      <w:proofErr w:type="spellStart"/>
      <w:r w:rsidRPr="00BB36BA">
        <w:rPr>
          <w:i/>
          <w:iCs/>
        </w:rPr>
        <w:t>eCTD</w:t>
      </w:r>
      <w:proofErr w:type="spellEnd"/>
      <w:r w:rsidRPr="00BB36BA">
        <w:rPr>
          <w:i/>
          <w:iCs/>
        </w:rPr>
        <w:t>)</w:t>
      </w:r>
    </w:p>
    <w:p w14:paraId="2B6008B5" w14:textId="19A54B71" w:rsidR="00340FFA" w:rsidRPr="00BB36BA" w:rsidRDefault="00ED65F0" w:rsidP="003D68C2">
      <w:pPr>
        <w:pStyle w:val="ListParagraph"/>
        <w:numPr>
          <w:ilvl w:val="0"/>
          <w:numId w:val="11"/>
        </w:numPr>
        <w:ind w:left="431"/>
        <w:rPr>
          <w:szCs w:val="21"/>
        </w:rPr>
      </w:pPr>
      <w:r w:rsidRPr="00BB36BA">
        <w:rPr>
          <w:i/>
          <w:iCs/>
        </w:rPr>
        <w:t>Questions-réponses : Le règlement sur l’étiquetage en langage clair pour les médicaments sur ordonnance – document</w:t>
      </w:r>
    </w:p>
    <w:p w14:paraId="1E3AD8C1" w14:textId="77777777" w:rsidR="00340FFA" w:rsidRPr="00BB36BA" w:rsidRDefault="00340FFA" w:rsidP="000E3EEF">
      <w:pPr>
        <w:pStyle w:val="Heading2"/>
        <w:keepNext w:val="0"/>
        <w:keepLines w:val="0"/>
        <w:numPr>
          <w:ilvl w:val="1"/>
          <w:numId w:val="1"/>
        </w:numPr>
        <w:ind w:left="1134" w:hanging="1134"/>
      </w:pPr>
      <w:bookmarkStart w:id="20" w:name="_Toc116462872"/>
      <w:bookmarkStart w:id="21" w:name="_Toc126558003"/>
      <w:r w:rsidRPr="00BB36BA">
        <w:t>Contexte</w:t>
      </w:r>
      <w:bookmarkEnd w:id="20"/>
      <w:bookmarkEnd w:id="21"/>
    </w:p>
    <w:p w14:paraId="2B4317F7" w14:textId="2C5CFE5A" w:rsidR="00D8164E" w:rsidRPr="00BB36BA" w:rsidRDefault="00CE276F" w:rsidP="003D68C2">
      <w:pPr>
        <w:ind w:left="71"/>
        <w:rPr>
          <w:szCs w:val="21"/>
        </w:rPr>
      </w:pPr>
      <w:r w:rsidRPr="00BB36BA">
        <w:t xml:space="preserve">La </w:t>
      </w:r>
      <w:r w:rsidR="00040901">
        <w:t>monographie</w:t>
      </w:r>
      <w:r w:rsidR="00040901" w:rsidRPr="00BB36BA">
        <w:t xml:space="preserve"> </w:t>
      </w:r>
      <w:r w:rsidRPr="00BB36BA">
        <w:t xml:space="preserve">fournit les renseignements nécessaires à l’utilisation sûre et efficace d’un produit pharmaceutique. Elle se compose de trois grandes sections, dont deux sont destinées aux professionnels de la santé. La troisième section s’adresse au consommateur. La </w:t>
      </w:r>
      <w:r w:rsidR="00040901">
        <w:t xml:space="preserve">monographie </w:t>
      </w:r>
      <w:r w:rsidRPr="00BB36BA">
        <w:t xml:space="preserve">est présentée par les </w:t>
      </w:r>
      <w:r w:rsidR="00B21BB2">
        <w:t>commanditaires</w:t>
      </w:r>
      <w:r w:rsidR="00B21BB2" w:rsidRPr="00BB36BA" w:rsidDel="00B21BB2">
        <w:t xml:space="preserve"> </w:t>
      </w:r>
      <w:r w:rsidRPr="00BB36BA">
        <w:t>pour examen dans un format </w:t>
      </w:r>
      <w:proofErr w:type="spellStart"/>
      <w:r w:rsidRPr="00BB36BA">
        <w:t>MSWord</w:t>
      </w:r>
      <w:proofErr w:type="spellEnd"/>
      <w:r w:rsidRPr="00BB36BA">
        <w:t xml:space="preserve">. Une fois approuvé, le document est converti en PDF et publié </w:t>
      </w:r>
      <w:r w:rsidR="003D46C8">
        <w:t xml:space="preserve">sur les pages </w:t>
      </w:r>
      <w:hyperlink r:id="rId12" w:history="1">
        <w:r w:rsidR="003D46C8" w:rsidRPr="003D46C8">
          <w:rPr>
            <w:rStyle w:val="Hyperlink"/>
          </w:rPr>
          <w:t>Base de données sur les produits pharmaceutiques</w:t>
        </w:r>
      </w:hyperlink>
      <w:r w:rsidR="003D46C8">
        <w:t xml:space="preserve"> et </w:t>
      </w:r>
      <w:hyperlink r:id="rId13" w:history="1">
        <w:r w:rsidR="003D46C8" w:rsidRPr="003D46C8">
          <w:rPr>
            <w:rStyle w:val="Hyperlink"/>
          </w:rPr>
          <w:t>Portail des médicaments et produits de santé</w:t>
        </w:r>
      </w:hyperlink>
      <w:r w:rsidR="00B32F32" w:rsidRPr="00BB36BA">
        <w:t>.</w:t>
      </w:r>
    </w:p>
    <w:p w14:paraId="1E63DFD2" w14:textId="7DB2B3FF" w:rsidR="0048062D" w:rsidRPr="00BB36BA" w:rsidRDefault="00E579E5" w:rsidP="001301E7">
      <w:pPr>
        <w:ind w:left="71"/>
        <w:rPr>
          <w:szCs w:val="21"/>
        </w:rPr>
      </w:pPr>
      <w:r w:rsidRPr="00BB36BA">
        <w:rPr>
          <w:rFonts w:ascii="Calibri" w:hAnsi="Calibri"/>
          <w:color w:val="000000"/>
          <w:shd w:val="clear" w:color="auto" w:fill="FFFFFF"/>
        </w:rPr>
        <w:t xml:space="preserve">La </w:t>
      </w:r>
      <w:r w:rsidR="00040901">
        <w:rPr>
          <w:rFonts w:ascii="Calibri" w:hAnsi="Calibri"/>
          <w:color w:val="000000"/>
          <w:shd w:val="clear" w:color="auto" w:fill="FFFFFF"/>
        </w:rPr>
        <w:t xml:space="preserve">monographie </w:t>
      </w:r>
      <w:r w:rsidRPr="00BB36BA">
        <w:rPr>
          <w:rFonts w:ascii="Calibri" w:hAnsi="Calibri"/>
          <w:color w:val="000000"/>
          <w:shd w:val="clear" w:color="auto" w:fill="FFFFFF"/>
        </w:rPr>
        <w:t>XML représente une étape importante pour atteindre l’objectif de Santé Canada d’améliorer l’accès de la population canadienne aux renseignements sur les médicaments.</w:t>
      </w:r>
      <w:r w:rsidR="007872DD" w:rsidRPr="00BB36BA">
        <w:rPr>
          <w:rFonts w:ascii="Calibri" w:hAnsi="Calibri"/>
          <w:color w:val="000000"/>
          <w:shd w:val="clear" w:color="auto" w:fill="FFFFFF"/>
        </w:rPr>
        <w:t xml:space="preserve"> </w:t>
      </w:r>
      <w:r w:rsidRPr="00BB36BA">
        <w:rPr>
          <w:rFonts w:ascii="Calibri" w:hAnsi="Calibri"/>
          <w:color w:val="000000"/>
          <w:shd w:val="clear" w:color="auto" w:fill="FFFFFF"/>
        </w:rPr>
        <w:t xml:space="preserve">La structure et le vocabulaire contrôlé permettront </w:t>
      </w:r>
      <w:r w:rsidR="009256F9" w:rsidRPr="009256F9">
        <w:rPr>
          <w:rFonts w:ascii="Calibri" w:hAnsi="Calibri"/>
          <w:color w:val="000000"/>
          <w:shd w:val="clear" w:color="auto" w:fill="FFFFFF" w:themeFill="background1"/>
        </w:rPr>
        <w:t>de bénéficier d’</w:t>
      </w:r>
      <w:r w:rsidRPr="009256F9">
        <w:rPr>
          <w:rFonts w:ascii="Calibri" w:hAnsi="Calibri"/>
          <w:color w:val="000000"/>
          <w:shd w:val="clear" w:color="auto" w:fill="FFFFFF" w:themeFill="background1"/>
        </w:rPr>
        <w:t>avantages</w:t>
      </w:r>
      <w:r w:rsidRPr="00BB36BA">
        <w:rPr>
          <w:rFonts w:ascii="Calibri" w:hAnsi="Calibri"/>
          <w:color w:val="000000"/>
          <w:shd w:val="clear" w:color="auto" w:fill="FFFFFF"/>
        </w:rPr>
        <w:t xml:space="preserve"> qui n’étaient pas </w:t>
      </w:r>
      <w:r w:rsidR="009256F9">
        <w:rPr>
          <w:rFonts w:ascii="Calibri" w:hAnsi="Calibri"/>
          <w:color w:val="000000"/>
          <w:shd w:val="clear" w:color="auto" w:fill="FFFFFF"/>
        </w:rPr>
        <w:t>envisageables</w:t>
      </w:r>
      <w:r w:rsidR="009256F9" w:rsidRPr="00BB36BA">
        <w:rPr>
          <w:rFonts w:ascii="Calibri" w:hAnsi="Calibri"/>
          <w:color w:val="000000"/>
          <w:shd w:val="clear" w:color="auto" w:fill="FFFFFF"/>
        </w:rPr>
        <w:t xml:space="preserve"> </w:t>
      </w:r>
      <w:r w:rsidRPr="00BB36BA">
        <w:rPr>
          <w:rFonts w:ascii="Calibri" w:hAnsi="Calibri"/>
          <w:color w:val="000000"/>
          <w:shd w:val="clear" w:color="auto" w:fill="FFFFFF"/>
        </w:rPr>
        <w:t xml:space="preserve">auparavant : </w:t>
      </w:r>
      <w:r w:rsidRPr="00BB36BA">
        <w:rPr>
          <w:rFonts w:ascii="Calibri" w:hAnsi="Calibri"/>
          <w:color w:val="000000"/>
          <w:shd w:val="clear" w:color="auto" w:fill="FFFFFF"/>
        </w:rPr>
        <w:lastRenderedPageBreak/>
        <w:t xml:space="preserve">cohérence, facilité de recherche et innovation. Les </w:t>
      </w:r>
      <w:r w:rsidR="00202E61">
        <w:rPr>
          <w:rFonts w:ascii="Calibri" w:hAnsi="Calibri"/>
          <w:color w:val="000000"/>
          <w:shd w:val="clear" w:color="auto" w:fill="FFFFFF"/>
        </w:rPr>
        <w:t>monographies</w:t>
      </w:r>
      <w:r w:rsidRPr="00BB36BA">
        <w:rPr>
          <w:rFonts w:ascii="Calibri" w:hAnsi="Calibri"/>
          <w:color w:val="000000"/>
          <w:shd w:val="clear" w:color="auto" w:fill="FFFFFF"/>
        </w:rPr>
        <w:t xml:space="preserve"> XML approuvées seront stockées dans une base de données XML entièrement accessible pour la consultation. Les feuilles de style permettront la transformation </w:t>
      </w:r>
      <w:r w:rsidR="00202E61">
        <w:rPr>
          <w:rFonts w:ascii="Calibri" w:hAnsi="Calibri"/>
          <w:color w:val="000000"/>
          <w:shd w:val="clear" w:color="auto" w:fill="FFFFFF"/>
        </w:rPr>
        <w:t>vers</w:t>
      </w:r>
      <w:r w:rsidR="00202E61" w:rsidRPr="00BB36BA">
        <w:rPr>
          <w:rFonts w:ascii="Calibri" w:hAnsi="Calibri"/>
          <w:color w:val="000000"/>
          <w:shd w:val="clear" w:color="auto" w:fill="FFFFFF"/>
        </w:rPr>
        <w:t xml:space="preserve"> </w:t>
      </w:r>
      <w:r w:rsidRPr="00BB36BA">
        <w:rPr>
          <w:rFonts w:ascii="Calibri" w:hAnsi="Calibri"/>
          <w:color w:val="000000"/>
          <w:shd w:val="clear" w:color="auto" w:fill="FFFFFF"/>
        </w:rPr>
        <w:t xml:space="preserve">un format lisible pour le public. Ce format permettra de fournir les données appropriées de la manière la plus pertinente pour les différents groupes d’utilisateurs, notamment en offrant aux pharmacies canadiennes un accès fiable aux renseignements médicaux </w:t>
      </w:r>
      <w:r w:rsidR="007C6AE6">
        <w:rPr>
          <w:rFonts w:ascii="Calibri" w:hAnsi="Calibri"/>
          <w:color w:val="000000"/>
          <w:shd w:val="clear" w:color="auto" w:fill="FFFFFF"/>
        </w:rPr>
        <w:t>canadiens destinés aux patients</w:t>
      </w:r>
      <w:r w:rsidRPr="00BB36BA">
        <w:rPr>
          <w:rFonts w:ascii="Calibri" w:hAnsi="Calibri"/>
          <w:color w:val="000000"/>
          <w:shd w:val="clear" w:color="auto" w:fill="FFFFFF"/>
        </w:rPr>
        <w:t>.</w:t>
      </w:r>
      <w:r w:rsidRPr="00BB36BA">
        <w:t xml:space="preserve"> </w:t>
      </w:r>
      <w:r w:rsidR="007C6AE6">
        <w:t>Ce format</w:t>
      </w:r>
      <w:r w:rsidR="007C6AE6" w:rsidRPr="00BB36BA">
        <w:t xml:space="preserve"> </w:t>
      </w:r>
      <w:r w:rsidRPr="00BB36BA">
        <w:t xml:space="preserve">facilitera également la poursuite de la collaboration avec nos partenaires internationaux en ce qui concerne les essais cliniques </w:t>
      </w:r>
      <w:r w:rsidR="007C6AE6">
        <w:t>sur les</w:t>
      </w:r>
      <w:r w:rsidR="007C6AE6" w:rsidRPr="00BB36BA">
        <w:t xml:space="preserve"> </w:t>
      </w:r>
      <w:r w:rsidRPr="00BB36BA">
        <w:t>médicaments, les évaluations des risques et les pénuries potentielles.</w:t>
      </w:r>
    </w:p>
    <w:p w14:paraId="78AD6BA4" w14:textId="612B3C9A" w:rsidR="00340FFA" w:rsidRPr="00BB36BA" w:rsidRDefault="000F565E" w:rsidP="000E3EEF">
      <w:pPr>
        <w:pStyle w:val="Heading1"/>
        <w:keepNext w:val="0"/>
        <w:keepLines w:val="0"/>
        <w:numPr>
          <w:ilvl w:val="0"/>
          <w:numId w:val="1"/>
        </w:numPr>
        <w:ind w:left="1134" w:hanging="1134"/>
      </w:pPr>
      <w:bookmarkStart w:id="22" w:name="_Toc116462873"/>
      <w:bookmarkStart w:id="23" w:name="_Toc126558004"/>
      <w:r>
        <w:t>Ligne directrice</w:t>
      </w:r>
      <w:r w:rsidRPr="00BB36BA">
        <w:t xml:space="preserve"> </w:t>
      </w:r>
      <w:r w:rsidR="00340FFA" w:rsidRPr="00BB36BA">
        <w:t>pour la création d</w:t>
      </w:r>
      <w:r>
        <w:t>’une</w:t>
      </w:r>
      <w:r w:rsidR="00340FFA" w:rsidRPr="00BB36BA">
        <w:t xml:space="preserve"> </w:t>
      </w:r>
      <w:r w:rsidR="00040901">
        <w:t>monographie</w:t>
      </w:r>
      <w:r w:rsidR="00040901" w:rsidRPr="00BB36BA">
        <w:t> </w:t>
      </w:r>
      <w:r w:rsidR="00340FFA" w:rsidRPr="00BB36BA">
        <w:t>XML</w:t>
      </w:r>
      <w:bookmarkEnd w:id="22"/>
      <w:bookmarkEnd w:id="23"/>
    </w:p>
    <w:p w14:paraId="0BB0F627" w14:textId="55604547" w:rsidR="0012769F" w:rsidRPr="00BB36BA" w:rsidRDefault="0012769F" w:rsidP="000E3EEF">
      <w:pPr>
        <w:pStyle w:val="Heading2"/>
        <w:keepNext w:val="0"/>
        <w:keepLines w:val="0"/>
        <w:numPr>
          <w:ilvl w:val="1"/>
          <w:numId w:val="1"/>
        </w:numPr>
        <w:ind w:left="1134" w:hanging="1134"/>
      </w:pPr>
      <w:bookmarkStart w:id="24" w:name="_Toc116462874"/>
      <w:bookmarkStart w:id="25" w:name="_Toc126558005"/>
      <w:r w:rsidRPr="00BB36BA">
        <w:t>Aperçu</w:t>
      </w:r>
      <w:bookmarkEnd w:id="24"/>
      <w:bookmarkEnd w:id="25"/>
    </w:p>
    <w:p w14:paraId="1F6AB3DA" w14:textId="380C9F1E" w:rsidR="0098653E" w:rsidRPr="00BB36BA" w:rsidRDefault="0012769F" w:rsidP="00902741">
      <w:r w:rsidRPr="00BB36BA">
        <w:t xml:space="preserve">Ce document </w:t>
      </w:r>
      <w:r w:rsidR="00F517A3">
        <w:t>présente</w:t>
      </w:r>
      <w:r w:rsidR="00F517A3" w:rsidRPr="00BB36BA">
        <w:t xml:space="preserve"> </w:t>
      </w:r>
      <w:r w:rsidRPr="00BB36BA">
        <w:t>la mise en œuvre technique de</w:t>
      </w:r>
      <w:r w:rsidR="00F517A3">
        <w:t xml:space="preserve"> la </w:t>
      </w:r>
      <w:r w:rsidRPr="00BB36BA">
        <w:t xml:space="preserve">monographie de produit au format XML, </w:t>
      </w:r>
      <w:r w:rsidR="00F517A3">
        <w:t>aussi appelée</w:t>
      </w:r>
      <w:r w:rsidRPr="00BB36BA">
        <w:t xml:space="preserve"> </w:t>
      </w:r>
      <w:r w:rsidR="00040901">
        <w:t>monographie</w:t>
      </w:r>
      <w:r w:rsidR="00F517A3">
        <w:t>s</w:t>
      </w:r>
      <w:r w:rsidR="00040901" w:rsidRPr="00BB36BA">
        <w:t> </w:t>
      </w:r>
      <w:r w:rsidRPr="00BB36BA">
        <w:t xml:space="preserve">XML. Un </w:t>
      </w:r>
      <w:r w:rsidR="00E31654">
        <w:t>exemple</w:t>
      </w:r>
      <w:r w:rsidR="00E31654" w:rsidRPr="00BB36BA">
        <w:t xml:space="preserve"> </w:t>
      </w:r>
      <w:r w:rsidRPr="00BB36BA">
        <w:t xml:space="preserve">de </w:t>
      </w:r>
      <w:r w:rsidR="00040901">
        <w:t>monographie</w:t>
      </w:r>
      <w:r w:rsidR="00040901" w:rsidRPr="00BB36BA">
        <w:t> </w:t>
      </w:r>
      <w:r w:rsidRPr="00BB36BA">
        <w:t xml:space="preserve">XML est </w:t>
      </w:r>
      <w:r w:rsidR="00F517A3">
        <w:t xml:space="preserve">présenté </w:t>
      </w:r>
      <w:r w:rsidRPr="00BB36BA">
        <w:t xml:space="preserve">à la fois </w:t>
      </w:r>
      <w:r w:rsidR="00F517A3">
        <w:t>en</w:t>
      </w:r>
      <w:r w:rsidRPr="00BB36BA">
        <w:t xml:space="preserve"> </w:t>
      </w:r>
      <w:r w:rsidR="0076502C">
        <w:t>format</w:t>
      </w:r>
      <w:r w:rsidR="0076502C" w:rsidRPr="00BB36BA">
        <w:t> </w:t>
      </w:r>
      <w:r w:rsidRPr="00BB36BA">
        <w:t>HTML et</w:t>
      </w:r>
      <w:r w:rsidR="00F517A3">
        <w:t xml:space="preserve"> sous forme</w:t>
      </w:r>
      <w:r w:rsidRPr="00BB36BA">
        <w:t xml:space="preserve"> de code XML (fichier .xml).</w:t>
      </w:r>
    </w:p>
    <w:p w14:paraId="7DC6F98B" w14:textId="731188A5" w:rsidR="0012769F" w:rsidRPr="00BB36BA" w:rsidRDefault="00906CA1" w:rsidP="00902741">
      <w:r w:rsidRPr="00BB36BA">
        <w:t xml:space="preserve">Toutes les directives relatives au contenu d’une </w:t>
      </w:r>
      <w:r w:rsidR="00040901">
        <w:t>monographie</w:t>
      </w:r>
      <w:r w:rsidR="00040901" w:rsidRPr="00BB36BA">
        <w:t xml:space="preserve"> </w:t>
      </w:r>
      <w:r w:rsidRPr="00BB36BA">
        <w:t xml:space="preserve">sont fournies dans la </w:t>
      </w:r>
      <w:r w:rsidRPr="00BB36BA">
        <w:rPr>
          <w:i/>
        </w:rPr>
        <w:t>Ligne directrice sur les monographies de produit</w:t>
      </w:r>
      <w:r w:rsidRPr="00BB36BA">
        <w:t xml:space="preserve">, à l’exception des détails sur le produit, qui se trouvent uniquement dans les </w:t>
      </w:r>
      <w:r w:rsidR="00040901">
        <w:t>monographie</w:t>
      </w:r>
      <w:r w:rsidR="000906CF">
        <w:t>s</w:t>
      </w:r>
      <w:r w:rsidR="00040901" w:rsidRPr="00BB36BA">
        <w:t> </w:t>
      </w:r>
      <w:r w:rsidRPr="00BB36BA">
        <w:t xml:space="preserve">XML. Le contenu de </w:t>
      </w:r>
      <w:r w:rsidR="000906CF">
        <w:t xml:space="preserve">la </w:t>
      </w:r>
      <w:r w:rsidR="00040901">
        <w:t>monographie</w:t>
      </w:r>
      <w:r w:rsidR="00040901" w:rsidRPr="00BB36BA">
        <w:t xml:space="preserve"> </w:t>
      </w:r>
      <w:r w:rsidRPr="00BB36BA">
        <w:t xml:space="preserve">doit correspondre aux renseignements fournis dans la section des détails </w:t>
      </w:r>
      <w:r w:rsidR="003D6005">
        <w:t xml:space="preserve">sur le </w:t>
      </w:r>
      <w:r w:rsidRPr="00BB36BA">
        <w:t xml:space="preserve">produit. Les mêmes termes doivent être utilisés, mais un contexte plus explicatif peut être autorisé dans le contenu de </w:t>
      </w:r>
      <w:r w:rsidR="0059507F">
        <w:t>la monographie</w:t>
      </w:r>
      <w:r w:rsidRPr="00BB36BA">
        <w:t>.</w:t>
      </w:r>
    </w:p>
    <w:p w14:paraId="0154A35B" w14:textId="22CBE166" w:rsidR="0098653E" w:rsidRPr="00BB36BA" w:rsidRDefault="00906CA1" w:rsidP="00902741">
      <w:r w:rsidRPr="00BB36BA">
        <w:t xml:space="preserve">Les renseignements requis dans une </w:t>
      </w:r>
      <w:r w:rsidR="00040901">
        <w:t>monographie</w:t>
      </w:r>
      <w:r w:rsidRPr="00BB36BA">
        <w:t xml:space="preserve"> XML </w:t>
      </w:r>
      <w:r w:rsidR="000006B0" w:rsidRPr="00BB36BA">
        <w:t>définitive</w:t>
      </w:r>
      <w:r w:rsidR="000906CF">
        <w:t>,</w:t>
      </w:r>
      <w:r w:rsidR="000006B0" w:rsidRPr="00BB36BA">
        <w:t xml:space="preserve"> </w:t>
      </w:r>
      <w:r w:rsidRPr="00BB36BA">
        <w:t xml:space="preserve">mais inconnus au moment du dépôt doivent être laissés en blanc (par exemple, le numéro de contrôle). </w:t>
      </w:r>
      <w:r w:rsidR="000906CF">
        <w:t>D</w:t>
      </w:r>
      <w:r w:rsidRPr="00BB36BA">
        <w:t xml:space="preserve">es données fictives ou de remplacement (par exemple, </w:t>
      </w:r>
      <w:r w:rsidR="000906CF">
        <w:t>« À</w:t>
      </w:r>
      <w:r w:rsidRPr="00BB36BA">
        <w:t xml:space="preserve"> déterminer</w:t>
      </w:r>
      <w:r w:rsidR="000906CF">
        <w:t> »</w:t>
      </w:r>
      <w:r w:rsidRPr="00BB36BA">
        <w:t xml:space="preserve"> ou </w:t>
      </w:r>
      <w:r w:rsidR="000906CF">
        <w:t>« I</w:t>
      </w:r>
      <w:r w:rsidRPr="00BB36BA">
        <w:t>nconnu</w:t>
      </w:r>
      <w:r w:rsidR="000906CF">
        <w:t> »</w:t>
      </w:r>
      <w:r w:rsidRPr="00BB36BA">
        <w:t>) ne doivent pas être utilisées.</w:t>
      </w:r>
    </w:p>
    <w:p w14:paraId="4F00A5B4" w14:textId="5B642463" w:rsidR="0012769F" w:rsidRPr="00BB36BA" w:rsidRDefault="0098653E" w:rsidP="00902741">
      <w:r w:rsidRPr="00BB36BA">
        <w:t xml:space="preserve">De nombreuses images dans ce document sont des captures d’écran en </w:t>
      </w:r>
      <w:r w:rsidR="0076502C">
        <w:t>format</w:t>
      </w:r>
      <w:r w:rsidR="0076502C" w:rsidRPr="00BB36BA">
        <w:t xml:space="preserve"> </w:t>
      </w:r>
      <w:r w:rsidRPr="00BB36BA">
        <w:t>HTML, du code XML ou les deux. Ces images sont destinées à montrer les détails techniques particuliers à la création d’une</w:t>
      </w:r>
      <w:r w:rsidR="00040901" w:rsidRPr="00040901">
        <w:t xml:space="preserve"> </w:t>
      </w:r>
      <w:r w:rsidR="00040901">
        <w:t>monographie</w:t>
      </w:r>
      <w:r w:rsidR="00040901" w:rsidRPr="00BB36BA" w:rsidDel="00040901">
        <w:t xml:space="preserve"> </w:t>
      </w:r>
      <w:r w:rsidRPr="00BB36BA">
        <w:t xml:space="preserve">XML valide. Toutes ces images ont été extraites de </w:t>
      </w:r>
      <w:r w:rsidR="009829A7">
        <w:t>l’exemple</w:t>
      </w:r>
      <w:r w:rsidR="009829A7" w:rsidRPr="00BB36BA">
        <w:t xml:space="preserve"> </w:t>
      </w:r>
      <w:r w:rsidRPr="00BB36BA">
        <w:t>de</w:t>
      </w:r>
      <w:r w:rsidR="00040901" w:rsidRPr="00040901">
        <w:t xml:space="preserve"> </w:t>
      </w:r>
      <w:r w:rsidR="00040901">
        <w:t>monographie</w:t>
      </w:r>
      <w:r w:rsidR="00040901" w:rsidRPr="00BB36BA" w:rsidDel="00040901">
        <w:t xml:space="preserve"> </w:t>
      </w:r>
      <w:r w:rsidRPr="00BB36BA">
        <w:t>XML, à l’exception de</w:t>
      </w:r>
      <w:r w:rsidR="00B32F32" w:rsidRPr="00BB36BA">
        <w:t>s</w:t>
      </w:r>
      <w:r w:rsidRPr="00BB36BA">
        <w:t xml:space="preserve"> </w:t>
      </w:r>
      <w:r w:rsidR="00CE1DFE" w:rsidRPr="00BB36BA">
        <w:fldChar w:fldCharType="begin" w:fldLock="1"/>
      </w:r>
      <w:r w:rsidR="00CE1DFE" w:rsidRPr="00BB36BA">
        <w:instrText xml:space="preserve"> REF _Ref114824921 \h  \* MERGEFORMAT </w:instrText>
      </w:r>
      <w:r w:rsidR="00CE1DFE" w:rsidRPr="00BB36BA">
        <w:fldChar w:fldCharType="separate"/>
      </w:r>
      <w:r w:rsidR="00B32F32" w:rsidRPr="00BB36BA">
        <w:t>Figure 36</w:t>
      </w:r>
      <w:r w:rsidR="00CE1DFE" w:rsidRPr="00BB36BA">
        <w:fldChar w:fldCharType="end"/>
      </w:r>
      <w:r w:rsidRPr="00BB36BA">
        <w:t xml:space="preserve"> et </w:t>
      </w:r>
      <w:r w:rsidR="00B878D8" w:rsidRPr="00BB36BA">
        <w:fldChar w:fldCharType="begin" w:fldLock="1"/>
      </w:r>
      <w:r w:rsidR="00B878D8" w:rsidRPr="00BB36BA">
        <w:instrText xml:space="preserve"> REF _Ref114824938 \h  \* MERGEFORMAT </w:instrText>
      </w:r>
      <w:r w:rsidR="00B878D8" w:rsidRPr="00BB36BA">
        <w:fldChar w:fldCharType="separate"/>
      </w:r>
      <w:r w:rsidR="006F2A66" w:rsidRPr="00BB36BA">
        <w:t>Figure 37</w:t>
      </w:r>
      <w:r w:rsidR="00B878D8" w:rsidRPr="00BB36BA">
        <w:fldChar w:fldCharType="end"/>
      </w:r>
      <w:r w:rsidRPr="00BB36BA">
        <w:t>.</w:t>
      </w:r>
    </w:p>
    <w:p w14:paraId="77A813ED" w14:textId="7973991C" w:rsidR="00497176" w:rsidRPr="00BB36BA" w:rsidRDefault="0048062D" w:rsidP="000E3EEF">
      <w:pPr>
        <w:pStyle w:val="Heading2"/>
        <w:keepNext w:val="0"/>
        <w:keepLines w:val="0"/>
        <w:numPr>
          <w:ilvl w:val="1"/>
          <w:numId w:val="1"/>
        </w:numPr>
        <w:ind w:left="1134" w:hanging="1134"/>
      </w:pPr>
      <w:bookmarkStart w:id="26" w:name="_Toc116462875"/>
      <w:bookmarkStart w:id="27" w:name="_Toc126558006"/>
      <w:r w:rsidRPr="00BB36BA">
        <w:t>Vocabulaire contrôlé</w:t>
      </w:r>
      <w:bookmarkEnd w:id="26"/>
      <w:bookmarkEnd w:id="27"/>
    </w:p>
    <w:p w14:paraId="786FBE2D" w14:textId="2B0879D0" w:rsidR="0008792F" w:rsidRPr="00BB36BA" w:rsidRDefault="0008792F" w:rsidP="00902741">
      <w:bookmarkStart w:id="28" w:name="_Toc90362076"/>
      <w:bookmarkEnd w:id="28"/>
      <w:r w:rsidRPr="00BB36BA">
        <w:t xml:space="preserve">Un vocabulaire contrôlé est une liste établie de termes préapprouvés et garantit qu’un sujet sera décrit en utilisant des termes </w:t>
      </w:r>
      <w:r w:rsidR="000906CF">
        <w:t>standardisés</w:t>
      </w:r>
      <w:r w:rsidRPr="00BB36BA">
        <w:t xml:space="preserve">. Santé Canada a élaboré la </w:t>
      </w:r>
      <w:hyperlink r:id="rId14" w:history="1">
        <w:r w:rsidR="001164CC">
          <w:rPr>
            <w:rStyle w:val="Hyperlink"/>
          </w:rPr>
          <w:t>liste des vocabulaires contrôlés</w:t>
        </w:r>
      </w:hyperlink>
      <w:r w:rsidRPr="00BB36BA">
        <w:t xml:space="preserve"> pour qu’elle soit utilisée avec les</w:t>
      </w:r>
      <w:r w:rsidR="00040901" w:rsidRPr="00040901">
        <w:t xml:space="preserve"> </w:t>
      </w:r>
      <w:r w:rsidR="00040901">
        <w:t>monographies</w:t>
      </w:r>
      <w:r w:rsidR="00040901" w:rsidRPr="00BB36BA" w:rsidDel="00040901">
        <w:t xml:space="preserve"> </w:t>
      </w:r>
      <w:r w:rsidRPr="00BB36BA">
        <w:t>XM</w:t>
      </w:r>
      <w:r w:rsidR="001164CC">
        <w:rPr>
          <w:rStyle w:val="Hyperlink"/>
          <w:u w:val="none"/>
        </w:rPr>
        <w:t xml:space="preserve">L; cette liste est </w:t>
      </w:r>
      <w:r w:rsidRPr="00BB36BA">
        <w:t xml:space="preserve">principalement basée sur les normes internationales, par exemple, </w:t>
      </w:r>
      <w:proofErr w:type="spellStart"/>
      <w:r w:rsidRPr="00BB36BA">
        <w:t>Health</w:t>
      </w:r>
      <w:proofErr w:type="spellEnd"/>
      <w:r w:rsidRPr="00BB36BA">
        <w:t xml:space="preserve"> </w:t>
      </w:r>
      <w:proofErr w:type="spellStart"/>
      <w:r w:rsidRPr="00BB36BA">
        <w:t>Level</w:t>
      </w:r>
      <w:proofErr w:type="spellEnd"/>
      <w:r w:rsidRPr="00BB36BA">
        <w:t xml:space="preserve"> Seven (HL7), l’Organisation internationale de normalisation (ISO) et </w:t>
      </w:r>
      <w:r w:rsidRPr="00B2632D">
        <w:t>l’identification des médicaments (IDMP)</w:t>
      </w:r>
      <w:r w:rsidRPr="00BB36BA">
        <w:t xml:space="preserve">. Lorsqu’il n’existe pas de norme internationale, le </w:t>
      </w:r>
      <w:r w:rsidR="001B6AE5">
        <w:t>vocabulaire contrôlé</w:t>
      </w:r>
      <w:r w:rsidR="001B6AE5" w:rsidRPr="00BB36BA">
        <w:t xml:space="preserve"> </w:t>
      </w:r>
      <w:r w:rsidRPr="00BB36BA">
        <w:t>se base sur des normes établies par d’autres organismes de réglementation (par exemple,</w:t>
      </w:r>
      <w:r w:rsidR="001164CC">
        <w:t xml:space="preserve"> la FDA</w:t>
      </w:r>
      <w:r w:rsidRPr="00BB36BA">
        <w:t>) ou est particulier à Santé Canada.</w:t>
      </w:r>
    </w:p>
    <w:p w14:paraId="319DD15C" w14:textId="06EAA61B" w:rsidR="0063635B" w:rsidRPr="00BB36BA" w:rsidRDefault="007434DF" w:rsidP="00902741">
      <w:pPr>
        <w:pStyle w:val="Caption"/>
        <w:rPr>
          <w:i w:val="0"/>
          <w:color w:val="auto"/>
          <w:sz w:val="21"/>
          <w:szCs w:val="24"/>
        </w:rPr>
      </w:pPr>
      <w:r w:rsidRPr="00BB36BA">
        <w:rPr>
          <w:i w:val="0"/>
          <w:color w:val="auto"/>
          <w:sz w:val="21"/>
        </w:rPr>
        <w:t xml:space="preserve">Les </w:t>
      </w:r>
      <w:r w:rsidR="00B21BB2" w:rsidRPr="00B21BB2">
        <w:rPr>
          <w:i w:val="0"/>
          <w:color w:val="auto"/>
          <w:sz w:val="21"/>
        </w:rPr>
        <w:t>commanditaires</w:t>
      </w:r>
      <w:r w:rsidR="00B21BB2" w:rsidRPr="00BB36BA" w:rsidDel="00B21BB2">
        <w:rPr>
          <w:i w:val="0"/>
          <w:color w:val="auto"/>
          <w:sz w:val="21"/>
        </w:rPr>
        <w:t xml:space="preserve"> </w:t>
      </w:r>
      <w:r w:rsidRPr="00BB36BA">
        <w:rPr>
          <w:i w:val="0"/>
          <w:color w:val="auto"/>
          <w:sz w:val="21"/>
        </w:rPr>
        <w:t>sont tenus de rédiger une</w:t>
      </w:r>
      <w:r w:rsidR="00501020" w:rsidRPr="00501020">
        <w:rPr>
          <w:i w:val="0"/>
          <w:color w:val="auto"/>
          <w:sz w:val="21"/>
        </w:rPr>
        <w:t xml:space="preserve"> monographie</w:t>
      </w:r>
      <w:r w:rsidR="00501020" w:rsidRPr="00BB36BA" w:rsidDel="00501020">
        <w:rPr>
          <w:i w:val="0"/>
          <w:color w:val="auto"/>
          <w:sz w:val="21"/>
        </w:rPr>
        <w:t xml:space="preserve"> </w:t>
      </w:r>
      <w:r w:rsidRPr="00BB36BA">
        <w:rPr>
          <w:i w:val="0"/>
          <w:color w:val="auto"/>
          <w:sz w:val="21"/>
        </w:rPr>
        <w:t xml:space="preserve">XML en utilisant le </w:t>
      </w:r>
      <w:r w:rsidR="001B6AE5">
        <w:rPr>
          <w:i w:val="0"/>
          <w:color w:val="auto"/>
          <w:sz w:val="21"/>
        </w:rPr>
        <w:t>vocabulaire contrôlé</w:t>
      </w:r>
      <w:r w:rsidR="001B6AE5" w:rsidRPr="00BB36BA">
        <w:rPr>
          <w:i w:val="0"/>
          <w:color w:val="auto"/>
          <w:sz w:val="21"/>
        </w:rPr>
        <w:t xml:space="preserve"> </w:t>
      </w:r>
      <w:r w:rsidRPr="00BB36BA">
        <w:rPr>
          <w:i w:val="0"/>
          <w:color w:val="auto"/>
          <w:sz w:val="21"/>
        </w:rPr>
        <w:t>associé afin de garantir un contenu cohérent et standardisé. Les termes sont utilisés pour les</w:t>
      </w:r>
      <w:r w:rsidR="00501020" w:rsidRPr="00501020">
        <w:t xml:space="preserve"> </w:t>
      </w:r>
      <w:r w:rsidR="00501020" w:rsidRPr="00501020">
        <w:rPr>
          <w:i w:val="0"/>
          <w:color w:val="auto"/>
          <w:sz w:val="21"/>
        </w:rPr>
        <w:t>monographies</w:t>
      </w:r>
      <w:r w:rsidR="00501020" w:rsidRPr="00BB36BA" w:rsidDel="00501020">
        <w:rPr>
          <w:i w:val="0"/>
          <w:color w:val="auto"/>
          <w:sz w:val="21"/>
        </w:rPr>
        <w:t xml:space="preserve"> </w:t>
      </w:r>
      <w:r w:rsidRPr="00BB36BA">
        <w:rPr>
          <w:i w:val="0"/>
          <w:color w:val="auto"/>
          <w:sz w:val="21"/>
        </w:rPr>
        <w:t>XML en anglais et en français et sont sensibles à la casse. Il est prévu que le même code soit utilisé pour les deux langues, seuls les noms d’affichage changent.</w:t>
      </w:r>
    </w:p>
    <w:p w14:paraId="6BF9EB36" w14:textId="6EA559F8" w:rsidR="0063635B" w:rsidRPr="00BB36BA" w:rsidRDefault="0063635B" w:rsidP="00E27CCA">
      <w:pPr>
        <w:pStyle w:val="Caption"/>
        <w:rPr>
          <w:b/>
          <w:i w:val="0"/>
          <w:color w:val="auto"/>
          <w:sz w:val="21"/>
          <w:szCs w:val="21"/>
        </w:rPr>
      </w:pPr>
      <w:r w:rsidRPr="00BB36BA">
        <w:rPr>
          <w:b/>
          <w:i w:val="0"/>
          <w:color w:val="auto"/>
          <w:sz w:val="21"/>
        </w:rPr>
        <w:t>Tableau </w:t>
      </w:r>
      <w:r w:rsidRPr="00BB36BA">
        <w:rPr>
          <w:b/>
          <w:i w:val="0"/>
          <w:color w:val="auto"/>
          <w:sz w:val="21"/>
        </w:rPr>
        <w:fldChar w:fldCharType="begin" w:fldLock="1"/>
      </w:r>
      <w:r w:rsidRPr="00BB36BA">
        <w:rPr>
          <w:b/>
          <w:i w:val="0"/>
          <w:color w:val="auto"/>
          <w:sz w:val="21"/>
        </w:rPr>
        <w:instrText xml:space="preserve"> SEQ Table \* ARABIC </w:instrText>
      </w:r>
      <w:r w:rsidRPr="00BB36BA">
        <w:rPr>
          <w:b/>
          <w:i w:val="0"/>
          <w:color w:val="auto"/>
          <w:sz w:val="21"/>
        </w:rPr>
        <w:fldChar w:fldCharType="separate"/>
      </w:r>
      <w:r w:rsidR="006F2A66" w:rsidRPr="00BB36BA">
        <w:rPr>
          <w:b/>
          <w:i w:val="0"/>
          <w:noProof/>
          <w:color w:val="auto"/>
          <w:sz w:val="21"/>
        </w:rPr>
        <w:t>1</w:t>
      </w:r>
      <w:r w:rsidRPr="00BB36BA">
        <w:rPr>
          <w:b/>
          <w:i w:val="0"/>
          <w:color w:val="auto"/>
          <w:sz w:val="21"/>
        </w:rPr>
        <w:fldChar w:fldCharType="end"/>
      </w:r>
      <w:r w:rsidR="001164CC">
        <w:rPr>
          <w:b/>
          <w:i w:val="0"/>
          <w:color w:val="auto"/>
          <w:sz w:val="21"/>
        </w:rPr>
        <w:t> :</w:t>
      </w:r>
      <w:r w:rsidRPr="00BB36BA">
        <w:rPr>
          <w:b/>
          <w:i w:val="0"/>
          <w:color w:val="auto"/>
          <w:sz w:val="21"/>
        </w:rPr>
        <w:t xml:space="preserve"> Code, nom d’affichage et source des termes de la liste de</w:t>
      </w:r>
      <w:r w:rsidR="001164CC">
        <w:rPr>
          <w:b/>
          <w:i w:val="0"/>
          <w:color w:val="auto"/>
          <w:sz w:val="21"/>
        </w:rPr>
        <w:t>s</w:t>
      </w:r>
      <w:r w:rsidRPr="00BB36BA">
        <w:rPr>
          <w:b/>
          <w:i w:val="0"/>
          <w:color w:val="auto"/>
          <w:sz w:val="21"/>
        </w:rPr>
        <w:t xml:space="preserve"> vocabulaire</w:t>
      </w:r>
      <w:r w:rsidR="001164CC">
        <w:rPr>
          <w:b/>
          <w:i w:val="0"/>
          <w:color w:val="auto"/>
          <w:sz w:val="21"/>
        </w:rPr>
        <w:t>s</w:t>
      </w:r>
      <w:r w:rsidRPr="00BB36BA">
        <w:rPr>
          <w:b/>
          <w:i w:val="0"/>
          <w:color w:val="auto"/>
          <w:sz w:val="21"/>
        </w:rPr>
        <w:t xml:space="preserve"> contrôlé</w:t>
      </w:r>
      <w:r w:rsidR="001164CC">
        <w:rPr>
          <w:b/>
          <w:i w:val="0"/>
          <w:color w:val="auto"/>
          <w:sz w:val="21"/>
        </w:rPr>
        <w:t>s</w:t>
      </w:r>
    </w:p>
    <w:tbl>
      <w:tblPr>
        <w:tblW w:w="7625"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2743"/>
        <w:gridCol w:w="3348"/>
        <w:gridCol w:w="1534"/>
      </w:tblGrid>
      <w:tr w:rsidR="0008792F" w:rsidRPr="00BB36BA" w14:paraId="181C044D" w14:textId="77777777" w:rsidTr="002952DA">
        <w:trPr>
          <w:tblHeader/>
        </w:trPr>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19E36E0"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b/>
                <w:color w:val="242424"/>
                <w:sz w:val="20"/>
              </w:rPr>
              <w:t>OID/Code</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DAC22EA"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b/>
                <w:color w:val="242424"/>
                <w:sz w:val="20"/>
              </w:rPr>
              <w:t>Nom d’affichage (FR)</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FC44872"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b/>
                <w:color w:val="242424"/>
                <w:sz w:val="20"/>
              </w:rPr>
              <w:t>Source</w:t>
            </w:r>
          </w:p>
        </w:tc>
      </w:tr>
      <w:tr w:rsidR="0008792F" w:rsidRPr="00BB36BA" w14:paraId="30499969"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05DDAB02"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2.16.840.1.113883.2.20.6.10</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3F62593"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TYPE DE DOCUMENT</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350C3492"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DGPSA</w:t>
            </w:r>
          </w:p>
        </w:tc>
      </w:tr>
      <w:tr w:rsidR="0008792F" w:rsidRPr="00BB36BA" w14:paraId="732100C2"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AF63323"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2.16.840.1.113883.2.20.6.14</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21490F1"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IDENTIFIANT DES INGRÉDIENTS</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A09557B" w14:textId="38944C54"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FDA</w:t>
            </w:r>
          </w:p>
        </w:tc>
      </w:tr>
      <w:tr w:rsidR="0008792F" w:rsidRPr="00BB36BA" w14:paraId="409F4A4B"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42711B4"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2.16.840.1.113883.2.20.6.15</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9DF10B6"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UNITÉS DE MESURE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D910CA6" w14:textId="58796E36" w:rsidR="0008792F" w:rsidRPr="00BB36BA" w:rsidRDefault="00D773BE">
            <w:pPr>
              <w:spacing w:after="0" w:line="256" w:lineRule="auto"/>
              <w:rPr>
                <w:rFonts w:ascii="Segoe UI" w:eastAsia="Times New Roman" w:hAnsi="Segoe UI" w:cs="Segoe UI"/>
                <w:color w:val="242424"/>
                <w:sz w:val="20"/>
                <w:szCs w:val="21"/>
              </w:rPr>
            </w:pPr>
            <w:r>
              <w:rPr>
                <w:rFonts w:ascii="Segoe UI" w:hAnsi="Segoe UI"/>
                <w:color w:val="000000"/>
                <w:sz w:val="20"/>
              </w:rPr>
              <w:t>UCUM</w:t>
            </w:r>
          </w:p>
        </w:tc>
      </w:tr>
      <w:tr w:rsidR="0008792F" w:rsidRPr="00BB36BA" w14:paraId="3BD41EEE"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39F2012E"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lastRenderedPageBreak/>
              <w:t>2.16.840.1.113883.2.20.6.17</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42404B3"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CODE DE PAYS</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4D50957"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ISO</w:t>
            </w:r>
          </w:p>
        </w:tc>
      </w:tr>
      <w:tr w:rsidR="0008792F" w:rsidRPr="00BB36BA" w14:paraId="024459E9"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3B35F82"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2.16.840.1.113883.2.20.6.2</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363F045"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ANNEXE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C054C13"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DGPSA</w:t>
            </w:r>
          </w:p>
        </w:tc>
      </w:tr>
      <w:tr w:rsidR="0008792F" w:rsidRPr="00BB36BA" w14:paraId="5B96DC17"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339ED6E"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2.16.840.1.113883.2.20.6.23</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305647C4"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CARACTÉRISTIQUES DU PRODUIT</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90BFA86"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DGPSA</w:t>
            </w:r>
          </w:p>
        </w:tc>
      </w:tr>
      <w:tr w:rsidR="0008792F" w:rsidRPr="00BB36BA" w14:paraId="637EE645"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5865079"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2.16.840.1.113883.2.20.6.24</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CC9FDEF"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COULEUR</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C1F9AB4"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FDA</w:t>
            </w:r>
          </w:p>
        </w:tc>
      </w:tr>
      <w:tr w:rsidR="0008792F" w:rsidRPr="00BB36BA" w14:paraId="14211299"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654E113"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2.16.840.1.113883.2.20.6.25</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14B60FB"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FORME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3D4572C"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FDA</w:t>
            </w:r>
          </w:p>
        </w:tc>
      </w:tr>
      <w:tr w:rsidR="0008792F" w:rsidRPr="00BB36BA" w14:paraId="25B97360"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3D3225D"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2.16.840.1.113883.2.20.6.26</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65DA3F1F"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SAVEUR</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00B47357"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FDA</w:t>
            </w:r>
          </w:p>
        </w:tc>
      </w:tr>
      <w:tr w:rsidR="0008792F" w:rsidRPr="00BB36BA" w14:paraId="6F2909D6"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68BE824"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2.16.840.1.113883.2.20.6.29</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055903F"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CODE DE LANGUE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D8B96E7"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DGPSA</w:t>
            </w:r>
          </w:p>
        </w:tc>
      </w:tr>
      <w:tr w:rsidR="0008792F" w:rsidRPr="00BB36BA" w14:paraId="06DA3138"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46B4291"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2.16.840.1.113883.2.20.6.3</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1E576D6"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FORMES POSOLOGIQUES</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0B0CD87F" w14:textId="0A9D8E48" w:rsidR="0008792F" w:rsidRPr="00BB36BA" w:rsidRDefault="0044472B">
            <w:pPr>
              <w:spacing w:after="0" w:line="256" w:lineRule="auto"/>
              <w:rPr>
                <w:rFonts w:ascii="Segoe UI" w:eastAsia="Times New Roman" w:hAnsi="Segoe UI" w:cs="Segoe UI"/>
                <w:color w:val="242424"/>
                <w:sz w:val="20"/>
                <w:szCs w:val="21"/>
              </w:rPr>
            </w:pPr>
            <w:r>
              <w:rPr>
                <w:rFonts w:ascii="Segoe UI" w:hAnsi="Segoe UI"/>
                <w:color w:val="000000"/>
                <w:sz w:val="20"/>
              </w:rPr>
              <w:t>DGPSA</w:t>
            </w:r>
          </w:p>
        </w:tc>
      </w:tr>
      <w:tr w:rsidR="0008792F" w:rsidRPr="00BB36BA" w14:paraId="294490F0"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B9EE3D8"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2.16.840.1.113883.2.20.6.31</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997BFA5"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IDENTIFICATEUR D’ENTREPRISE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6D9FDF40" w14:textId="3F352C58" w:rsidR="0008792F" w:rsidRPr="00BB36BA" w:rsidRDefault="003E62EB">
            <w:pPr>
              <w:spacing w:after="0" w:line="256" w:lineRule="auto"/>
              <w:rPr>
                <w:rFonts w:ascii="Segoe UI" w:eastAsia="Times New Roman" w:hAnsi="Segoe UI" w:cs="Segoe UI"/>
                <w:color w:val="242424"/>
                <w:sz w:val="20"/>
                <w:szCs w:val="21"/>
              </w:rPr>
            </w:pPr>
            <w:r>
              <w:rPr>
                <w:rFonts w:ascii="Segoe UI" w:hAnsi="Segoe UI"/>
                <w:color w:val="000000"/>
                <w:sz w:val="20"/>
              </w:rPr>
              <w:t>BDPP</w:t>
            </w:r>
          </w:p>
        </w:tc>
      </w:tr>
      <w:tr w:rsidR="0008792F" w:rsidRPr="00BB36BA" w14:paraId="0A303B8B"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679163D"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2.16.840.1.113883.2.20.6.32</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E56EDD7"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TYPE D’EMBALLAGE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7EF161D" w14:textId="75F313BE" w:rsidR="0008792F" w:rsidRPr="00BB36BA" w:rsidRDefault="003E62EB">
            <w:pPr>
              <w:spacing w:after="0" w:line="256" w:lineRule="auto"/>
              <w:rPr>
                <w:rFonts w:ascii="Segoe UI" w:eastAsia="Times New Roman" w:hAnsi="Segoe UI" w:cs="Segoe UI"/>
                <w:color w:val="242424"/>
                <w:sz w:val="20"/>
                <w:szCs w:val="21"/>
              </w:rPr>
            </w:pPr>
            <w:r>
              <w:rPr>
                <w:rFonts w:ascii="Segoe UI" w:hAnsi="Segoe UI"/>
                <w:color w:val="000000"/>
                <w:sz w:val="20"/>
              </w:rPr>
              <w:t>EDQM</w:t>
            </w:r>
          </w:p>
        </w:tc>
      </w:tr>
      <w:tr w:rsidR="0008792F" w:rsidRPr="00BB36BA" w14:paraId="6CC586CB"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768F146"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2.16.840.1.113883.2.20.6.37</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0FFD09F6"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ACTIVITÉ RÉGLEMENTAIRE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973DBD6"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DGPSA</w:t>
            </w:r>
          </w:p>
        </w:tc>
      </w:tr>
      <w:tr w:rsidR="0008792F" w:rsidRPr="00BB36BA" w14:paraId="244A60A8"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0D102DE"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2.16.840.1.113883.2.20.6.39</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D67F8DC"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RÔLE DES INGRÉDIENTS</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38C2CD4A"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HL7</w:t>
            </w:r>
          </w:p>
        </w:tc>
      </w:tr>
      <w:tr w:rsidR="0008792F" w:rsidRPr="00BB36BA" w14:paraId="7B384215"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46ADF87"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2.16.840.1.113883.2.20.6.4</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30E175C"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RAINURE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6EA2EBAD"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DGPSA</w:t>
            </w:r>
          </w:p>
        </w:tc>
      </w:tr>
      <w:tr w:rsidR="0008792F" w:rsidRPr="00BB36BA" w14:paraId="2352C688"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384C11BF"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2.16.840.1.113883.2.20.6.5</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9519870"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NORME PHARMACEUTIQUE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A51E88A" w14:textId="09494FD2" w:rsidR="0008792F" w:rsidRPr="00BB36BA" w:rsidRDefault="003E62EB">
            <w:pPr>
              <w:spacing w:after="0" w:line="256" w:lineRule="auto"/>
              <w:rPr>
                <w:rFonts w:ascii="Segoe UI" w:eastAsia="Times New Roman" w:hAnsi="Segoe UI" w:cs="Segoe UI"/>
                <w:color w:val="242424"/>
                <w:sz w:val="20"/>
                <w:szCs w:val="21"/>
              </w:rPr>
            </w:pPr>
            <w:r>
              <w:rPr>
                <w:rFonts w:ascii="Segoe UI" w:hAnsi="Segoe UI"/>
                <w:color w:val="000000"/>
                <w:sz w:val="20"/>
              </w:rPr>
              <w:t>BDPP</w:t>
            </w:r>
          </w:p>
        </w:tc>
      </w:tr>
      <w:tr w:rsidR="0008792F" w:rsidRPr="00BB36BA" w14:paraId="591347A3"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3997256D"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2.16.840.1.113883.2.20.6.53</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6838E27"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CLASSE DE PRODUIT</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FF159EB"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DGPSA</w:t>
            </w:r>
          </w:p>
        </w:tc>
      </w:tr>
      <w:tr w:rsidR="0008792F" w:rsidRPr="00BB36BA" w14:paraId="08B33C3D"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3B02C0E"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2.16.840.1.113883.2.20.6.6</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896E7E2" w14:textId="5C87DF10" w:rsidR="0008792F" w:rsidRPr="00BB36BA" w:rsidRDefault="0008792F" w:rsidP="00B2077C">
            <w:pPr>
              <w:spacing w:after="0" w:line="256" w:lineRule="auto"/>
              <w:rPr>
                <w:rFonts w:ascii="Segoe UI" w:eastAsia="Times New Roman" w:hAnsi="Segoe UI" w:cs="Segoe UI"/>
                <w:color w:val="242424"/>
                <w:sz w:val="20"/>
                <w:szCs w:val="21"/>
              </w:rPr>
            </w:pPr>
            <w:r w:rsidRPr="00BB36BA">
              <w:rPr>
                <w:rFonts w:ascii="Segoe UI" w:hAnsi="Segoe UI"/>
                <w:color w:val="000000"/>
                <w:sz w:val="20"/>
              </w:rPr>
              <w:t>CLASS</w:t>
            </w:r>
            <w:r w:rsidR="00B2077C" w:rsidRPr="00BB36BA">
              <w:rPr>
                <w:rFonts w:ascii="Segoe UI" w:hAnsi="Segoe UI"/>
                <w:color w:val="000000"/>
                <w:sz w:val="20"/>
              </w:rPr>
              <w:t>IFICATION</w:t>
            </w:r>
            <w:r w:rsidRPr="00BB36BA">
              <w:rPr>
                <w:rFonts w:ascii="Segoe UI" w:hAnsi="Segoe UI"/>
                <w:color w:val="000000"/>
                <w:sz w:val="20"/>
              </w:rPr>
              <w:t xml:space="preserve"> THÉRAPEUTIQUE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04A97ED"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OMS</w:t>
            </w:r>
          </w:p>
        </w:tc>
      </w:tr>
      <w:tr w:rsidR="0008792F" w:rsidRPr="00BB36BA" w14:paraId="10335EE0"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F1A9B2B"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2.16.840.1.113883.2.20.6.63</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ABFA481" w14:textId="64E9D17A" w:rsidR="0008792F" w:rsidRPr="00BB36BA" w:rsidRDefault="0008792F" w:rsidP="001519C9">
            <w:pPr>
              <w:spacing w:after="0" w:line="256" w:lineRule="auto"/>
              <w:rPr>
                <w:rFonts w:ascii="Segoe UI" w:eastAsia="Times New Roman" w:hAnsi="Segoe UI" w:cs="Segoe UI"/>
                <w:color w:val="000000"/>
                <w:sz w:val="20"/>
                <w:szCs w:val="23"/>
              </w:rPr>
            </w:pPr>
            <w:r w:rsidRPr="00BB36BA">
              <w:rPr>
                <w:rFonts w:ascii="Segoe UI" w:hAnsi="Segoe UI"/>
                <w:color w:val="000000"/>
                <w:sz w:val="20"/>
              </w:rPr>
              <w:t>MODÈLE PRINCIPAL</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516A136"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DGPSA</w:t>
            </w:r>
          </w:p>
        </w:tc>
      </w:tr>
      <w:tr w:rsidR="00A6631E" w:rsidRPr="00BB36BA" w14:paraId="51844A28"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6B6C6E45" w14:textId="665B3351" w:rsidR="00A6631E" w:rsidRPr="00BB36BA" w:rsidRDefault="00A6631E">
            <w:pPr>
              <w:spacing w:after="0" w:line="256" w:lineRule="auto"/>
              <w:rPr>
                <w:rFonts w:ascii="Segoe UI" w:eastAsia="Times New Roman" w:hAnsi="Segoe UI" w:cs="Segoe UI"/>
                <w:color w:val="000000"/>
                <w:sz w:val="20"/>
                <w:szCs w:val="23"/>
              </w:rPr>
            </w:pPr>
            <w:r w:rsidRPr="00BB36BA">
              <w:rPr>
                <w:rFonts w:ascii="Segoe UI" w:hAnsi="Segoe UI"/>
                <w:color w:val="000000"/>
                <w:sz w:val="20"/>
              </w:rPr>
              <w:t>2.16.840.1.113883.2.20.6.65</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39CF367E" w14:textId="460A7952" w:rsidR="00A6631E" w:rsidRPr="00BB36BA" w:rsidRDefault="00A6631E" w:rsidP="001519C9">
            <w:pPr>
              <w:spacing w:after="0" w:line="256" w:lineRule="auto"/>
              <w:rPr>
                <w:rFonts w:ascii="Segoe UI" w:eastAsia="Times New Roman" w:hAnsi="Segoe UI" w:cs="Segoe UI"/>
                <w:color w:val="000000"/>
                <w:sz w:val="20"/>
                <w:szCs w:val="23"/>
              </w:rPr>
            </w:pPr>
            <w:r w:rsidRPr="00BB36BA">
              <w:rPr>
                <w:rFonts w:ascii="Segoe UI" w:hAnsi="Segoe UI"/>
                <w:color w:val="000000"/>
                <w:sz w:val="20"/>
              </w:rPr>
              <w:t>VERSION DE LA FEUILLE DE STYLE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5D6A4920" w14:textId="64BB1641" w:rsidR="00A6631E" w:rsidRPr="00BB36BA" w:rsidRDefault="00A6631E">
            <w:pPr>
              <w:spacing w:after="0" w:line="256" w:lineRule="auto"/>
              <w:rPr>
                <w:rFonts w:ascii="Segoe UI" w:eastAsia="Times New Roman" w:hAnsi="Segoe UI" w:cs="Segoe UI"/>
                <w:color w:val="000000"/>
                <w:sz w:val="20"/>
                <w:szCs w:val="23"/>
              </w:rPr>
            </w:pPr>
            <w:r w:rsidRPr="00BB36BA">
              <w:rPr>
                <w:rFonts w:ascii="Segoe UI" w:hAnsi="Segoe UI"/>
                <w:color w:val="000000"/>
                <w:sz w:val="20"/>
              </w:rPr>
              <w:t>DGPSA</w:t>
            </w:r>
          </w:p>
        </w:tc>
      </w:tr>
      <w:tr w:rsidR="0008792F" w:rsidRPr="00BB36BA" w14:paraId="2A339278"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DCB6B14"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2.16.840.1.113883.2.20.6.7</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FD79E7B" w14:textId="77777777" w:rsidR="0008792F" w:rsidRPr="00BB36BA" w:rsidRDefault="0008792F">
            <w:pPr>
              <w:spacing w:after="0" w:line="256" w:lineRule="auto"/>
              <w:rPr>
                <w:rFonts w:ascii="Segoe UI" w:eastAsia="Times New Roman" w:hAnsi="Segoe UI" w:cs="Segoe UI"/>
                <w:color w:val="242424"/>
                <w:sz w:val="20"/>
                <w:szCs w:val="21"/>
              </w:rPr>
            </w:pPr>
            <w:r w:rsidRPr="00BB36BA">
              <w:rPr>
                <w:rFonts w:ascii="Segoe UI" w:hAnsi="Segoe UI"/>
                <w:color w:val="000000"/>
                <w:sz w:val="20"/>
              </w:rPr>
              <w:t>VOIE D’ADMINISTRATION</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DE7A1B6" w14:textId="6385565B" w:rsidR="0008792F" w:rsidRPr="00BB36BA" w:rsidRDefault="003E62EB">
            <w:pPr>
              <w:spacing w:after="0" w:line="256" w:lineRule="auto"/>
              <w:rPr>
                <w:rFonts w:ascii="Segoe UI" w:eastAsia="Times New Roman" w:hAnsi="Segoe UI" w:cs="Segoe UI"/>
                <w:color w:val="242424"/>
                <w:sz w:val="20"/>
                <w:szCs w:val="21"/>
              </w:rPr>
            </w:pPr>
            <w:r>
              <w:rPr>
                <w:rFonts w:ascii="Segoe UI" w:hAnsi="Segoe UI"/>
                <w:color w:val="000000"/>
                <w:sz w:val="20"/>
              </w:rPr>
              <w:t>EDQM</w:t>
            </w:r>
          </w:p>
        </w:tc>
      </w:tr>
    </w:tbl>
    <w:p w14:paraId="44A612D2" w14:textId="77777777" w:rsidR="00F838CB" w:rsidRPr="00BB36BA" w:rsidRDefault="00F838CB" w:rsidP="00C93F17">
      <w:pPr>
        <w:rPr>
          <w:b/>
          <w:sz w:val="16"/>
        </w:rPr>
      </w:pPr>
    </w:p>
    <w:p w14:paraId="3384C473" w14:textId="0D4ED055" w:rsidR="00F838CB" w:rsidRPr="00BB36BA" w:rsidRDefault="00F838CB" w:rsidP="00C93F17">
      <w:r w:rsidRPr="00BB36BA">
        <w:t xml:space="preserve">Vous trouverez ci-après des renseignements complémentaires sur un </w:t>
      </w:r>
      <w:r w:rsidR="001B6AE5">
        <w:t>vocabulaire contrôlé</w:t>
      </w:r>
      <w:r w:rsidR="001B6AE5" w:rsidRPr="00BB36BA">
        <w:t xml:space="preserve"> </w:t>
      </w:r>
      <w:r w:rsidRPr="00BB36BA">
        <w:t>en particulier.</w:t>
      </w:r>
    </w:p>
    <w:p w14:paraId="1AD9F52C" w14:textId="42948878" w:rsidR="00C93F17" w:rsidRPr="00BB36BA" w:rsidRDefault="00C93F17" w:rsidP="00C93F17">
      <w:pPr>
        <w:rPr>
          <w:b/>
        </w:rPr>
      </w:pPr>
      <w:r w:rsidRPr="00BB36BA">
        <w:rPr>
          <w:b/>
        </w:rPr>
        <w:t>Identifiant des ingrédients (6.14)</w:t>
      </w:r>
    </w:p>
    <w:p w14:paraId="7B1F1B21" w14:textId="239AF63E" w:rsidR="00C93F17" w:rsidRPr="00BB36BA" w:rsidRDefault="00C93F17" w:rsidP="00C93F17">
      <w:r w:rsidRPr="00BB36BA">
        <w:t xml:space="preserve">La liste des ingrédients de Santé Canada est basée sur le </w:t>
      </w:r>
      <w:hyperlink r:id="rId15" w:history="1">
        <w:r w:rsidRPr="00BB36BA">
          <w:rPr>
            <w:rStyle w:val="Hyperlink"/>
          </w:rPr>
          <w:t>Global Substance Registration System (GSRS, en anglais seulement)</w:t>
        </w:r>
      </w:hyperlink>
      <w:r w:rsidRPr="00BB36BA">
        <w:t xml:space="preserve"> et le Unique </w:t>
      </w:r>
      <w:proofErr w:type="spellStart"/>
      <w:r w:rsidRPr="00BB36BA">
        <w:t>Ingredient</w:t>
      </w:r>
      <w:proofErr w:type="spellEnd"/>
      <w:r w:rsidRPr="00BB36BA">
        <w:t xml:space="preserve"> Identifier (UNII, en anglais seulement). Le </w:t>
      </w:r>
      <w:r w:rsidR="001B6AE5">
        <w:t>vocabulaire contrôlé</w:t>
      </w:r>
      <w:r w:rsidR="001B6AE5" w:rsidRPr="00BB36BA">
        <w:t xml:space="preserve"> </w:t>
      </w:r>
      <w:r w:rsidRPr="00BB36BA">
        <w:t>de Santé Canada est un sous-ensemble de cette liste et comprendra les ingrédients utilisés dans les produits canadiens. Les noms d’affichage sont les termes privilégiés au Canada selon des critères préétablis et sont liés à l’UNII par la liste des synonymes.</w:t>
      </w:r>
    </w:p>
    <w:p w14:paraId="6E72D000" w14:textId="4FCF6DE4" w:rsidR="00804F60" w:rsidRPr="00BB36BA" w:rsidRDefault="001B6AE5" w:rsidP="00804F60">
      <w:pPr>
        <w:jc w:val="center"/>
      </w:pPr>
      <w:r>
        <w:rPr>
          <w:b/>
        </w:rPr>
        <w:t>Vocabulaire contrôlé</w:t>
      </w:r>
      <w:r w:rsidRPr="00BB36BA">
        <w:rPr>
          <w:b/>
        </w:rPr>
        <w:t xml:space="preserve"> </w:t>
      </w:r>
      <w:r w:rsidR="00804F60" w:rsidRPr="00BB36BA">
        <w:rPr>
          <w:b/>
        </w:rPr>
        <w:t>des ingrédients de Santé Canada = UNII d</w:t>
      </w:r>
      <w:r w:rsidR="00020DFB">
        <w:rPr>
          <w:b/>
        </w:rPr>
        <w:t>e la</w:t>
      </w:r>
      <w:r w:rsidR="00804F60" w:rsidRPr="00BB36BA">
        <w:rPr>
          <w:b/>
        </w:rPr>
        <w:t xml:space="preserve"> FDA + terme privilégié par Santé Canada</w:t>
      </w:r>
    </w:p>
    <w:p w14:paraId="4E11C911" w14:textId="5E1403E0" w:rsidR="00804F60" w:rsidRPr="00BB36BA" w:rsidRDefault="00804F60" w:rsidP="00804F60">
      <w:r w:rsidRPr="00BB36BA">
        <w:t>Le GSRS permet de rechercher un ingrédient qui renvoie des correspondances et des synonymes potentiels. Tous les ingrédients (actifs ou inactifs) utilisés dans les produits réglementés par l</w:t>
      </w:r>
      <w:r w:rsidR="003E62EB">
        <w:t>a</w:t>
      </w:r>
      <w:r w:rsidRPr="00BB36BA">
        <w:t xml:space="preserve"> FDA sont </w:t>
      </w:r>
      <w:r w:rsidR="003E62EB">
        <w:t>présents</w:t>
      </w:r>
      <w:r w:rsidR="003E62EB" w:rsidRPr="00BB36BA">
        <w:t xml:space="preserve"> </w:t>
      </w:r>
      <w:r w:rsidRPr="00BB36BA">
        <w:t xml:space="preserve">dans le GSRS. Il peut être nécessaire de consulter des experts en chimie et en fabrication pour déterminer l’UNII correspondant. </w:t>
      </w:r>
      <w:proofErr w:type="spellStart"/>
      <w:r w:rsidRPr="00BB36BA">
        <w:t>Veuillez vous</w:t>
      </w:r>
      <w:proofErr w:type="spellEnd"/>
      <w:r w:rsidRPr="00BB36BA">
        <w:t xml:space="preserve"> référer à la </w:t>
      </w:r>
      <w:r w:rsidR="003A6245" w:rsidRPr="00BB36BA">
        <w:fldChar w:fldCharType="begin" w:fldLock="1"/>
      </w:r>
      <w:r w:rsidR="003A6245" w:rsidRPr="00BB36BA">
        <w:instrText xml:space="preserve"> REF _Ref115167916 \h </w:instrText>
      </w:r>
      <w:r w:rsidR="00C42DEA" w:rsidRPr="00BB36BA">
        <w:instrText xml:space="preserve"> \* MERGEFORMAT </w:instrText>
      </w:r>
      <w:r w:rsidR="003A6245" w:rsidRPr="00BB36BA">
        <w:fldChar w:fldCharType="end"/>
      </w:r>
      <w:r w:rsidR="003A6245" w:rsidRPr="00BB36BA">
        <w:fldChar w:fldCharType="begin" w:fldLock="1"/>
      </w:r>
      <w:r w:rsidR="003A6245" w:rsidRPr="00BB36BA">
        <w:instrText xml:space="preserve"> REF _Ref115167922 \h </w:instrText>
      </w:r>
      <w:r w:rsidR="00C42DEA" w:rsidRPr="00BB36BA">
        <w:instrText xml:space="preserve"> \* MERGEFORMAT </w:instrText>
      </w:r>
      <w:r w:rsidR="003A6245" w:rsidRPr="00BB36BA">
        <w:fldChar w:fldCharType="separate"/>
      </w:r>
      <w:r w:rsidR="006F2A66" w:rsidRPr="00BB36BA">
        <w:t>Figure 53</w:t>
      </w:r>
      <w:r w:rsidR="003A6245" w:rsidRPr="00BB36BA">
        <w:fldChar w:fldCharType="end"/>
      </w:r>
      <w:r w:rsidRPr="00BB36BA">
        <w:t xml:space="preserve"> pour </w:t>
      </w:r>
      <w:r w:rsidR="00D30768">
        <w:t xml:space="preserve">consulter le </w:t>
      </w:r>
      <w:r w:rsidRPr="00BB36BA">
        <w:t>processus suggéré.</w:t>
      </w:r>
    </w:p>
    <w:p w14:paraId="7C13829A" w14:textId="6195AC47" w:rsidR="007C0563" w:rsidRPr="00BB36BA" w:rsidRDefault="007C0563" w:rsidP="00804F60">
      <w:r w:rsidRPr="00BB36BA">
        <w:t xml:space="preserve">Si aucun UNII acceptable n’est trouvé, le </w:t>
      </w:r>
      <w:r w:rsidR="00B21BB2" w:rsidRPr="00B21BB2">
        <w:t>commanditaire</w:t>
      </w:r>
      <w:r w:rsidR="00B21BB2">
        <w:t xml:space="preserve"> </w:t>
      </w:r>
      <w:r w:rsidRPr="00BB36BA">
        <w:t>est tenu de fournir des renseignements scientifiques suffisants pour justifier une demande de nouvel UNII.</w:t>
      </w:r>
      <w:r w:rsidR="007872DD" w:rsidRPr="00BB36BA">
        <w:t xml:space="preserve"> </w:t>
      </w:r>
    </w:p>
    <w:p w14:paraId="768F7480" w14:textId="4BC407D4" w:rsidR="007C0563" w:rsidRPr="00BB36BA" w:rsidRDefault="007C0563" w:rsidP="00804F60">
      <w:pPr>
        <w:rPr>
          <w:b/>
        </w:rPr>
      </w:pPr>
      <w:r w:rsidRPr="00BB36BA">
        <w:rPr>
          <w:b/>
        </w:rPr>
        <w:t>Identificateur d’entreprise (6.31)</w:t>
      </w:r>
    </w:p>
    <w:p w14:paraId="2FCAF63D" w14:textId="3B43B4EE" w:rsidR="007C0563" w:rsidRPr="00BB36BA" w:rsidRDefault="007C0563" w:rsidP="00804F60">
      <w:r w:rsidRPr="00BB36BA">
        <w:t xml:space="preserve">L’identificateur d’entreprise est un code unique à cinq chiffres qui est attribué la première fois qu’une entreprise présente à Santé Canada des renseignements relatifs aux </w:t>
      </w:r>
      <w:r w:rsidRPr="00D30768">
        <w:t xml:space="preserve">médicaments </w:t>
      </w:r>
      <w:r w:rsidR="00D30768" w:rsidRPr="00D30768">
        <w:t>et aux produits biologiques destinés à l’usage des</w:t>
      </w:r>
      <w:r w:rsidRPr="00D30768">
        <w:t xml:space="preserve"> humain</w:t>
      </w:r>
      <w:r w:rsidR="00D30768" w:rsidRPr="00D30768">
        <w:t>s</w:t>
      </w:r>
      <w:r w:rsidRPr="00D30768">
        <w:t xml:space="preserve"> et aux produits radiopharmaceutiques.</w:t>
      </w:r>
      <w:r w:rsidRPr="00BB36BA">
        <w:t xml:space="preserve"> </w:t>
      </w:r>
    </w:p>
    <w:p w14:paraId="6EB9286F" w14:textId="77777777" w:rsidR="00C6588E" w:rsidRPr="00BB36BA" w:rsidRDefault="00C6588E">
      <w:pPr>
        <w:spacing w:after="0"/>
        <w:rPr>
          <w:b/>
        </w:rPr>
      </w:pPr>
      <w:r w:rsidRPr="00BB36BA">
        <w:rPr>
          <w:b/>
        </w:rPr>
        <w:br w:type="page"/>
      </w:r>
    </w:p>
    <w:p w14:paraId="57C3FB95" w14:textId="2F80E155" w:rsidR="007C0563" w:rsidRPr="00BB36BA" w:rsidRDefault="00782D88" w:rsidP="00804F60">
      <w:pPr>
        <w:rPr>
          <w:b/>
        </w:rPr>
      </w:pPr>
      <w:r w:rsidRPr="00BB36BA">
        <w:rPr>
          <w:b/>
        </w:rPr>
        <w:lastRenderedPageBreak/>
        <w:t xml:space="preserve">Type </w:t>
      </w:r>
      <w:r w:rsidR="001D24BD">
        <w:rPr>
          <w:b/>
        </w:rPr>
        <w:t xml:space="preserve">de </w:t>
      </w:r>
      <w:r w:rsidR="001D24BD" w:rsidRPr="001D24BD">
        <w:rPr>
          <w:b/>
        </w:rPr>
        <w:t>conditionnement</w:t>
      </w:r>
      <w:r w:rsidR="001D24BD" w:rsidRPr="00BB36BA">
        <w:rPr>
          <w:b/>
        </w:rPr>
        <w:t xml:space="preserve"> </w:t>
      </w:r>
      <w:r w:rsidRPr="00BB36BA">
        <w:rPr>
          <w:b/>
        </w:rPr>
        <w:t>(6.32) et voie d’administration (6.7)</w:t>
      </w:r>
    </w:p>
    <w:p w14:paraId="2E6E0F79" w14:textId="45BAB33F" w:rsidR="00804F60" w:rsidRPr="00BB36BA" w:rsidRDefault="00782D88" w:rsidP="00C93F17">
      <w:r w:rsidRPr="00BB36BA">
        <w:t xml:space="preserve">Ces deux listes proviennent de la Direction européenne de la qualité du médicament </w:t>
      </w:r>
      <w:r w:rsidR="009829A7">
        <w:t>&amp;</w:t>
      </w:r>
      <w:r w:rsidRPr="00BB36BA">
        <w:t xml:space="preserve"> soins de santé (</w:t>
      </w:r>
      <w:r w:rsidR="009829A7">
        <w:t>EDQM</w:t>
      </w:r>
      <w:r w:rsidRPr="00BB36BA">
        <w:t>). Lors de la sélection de termes provenant de l</w:t>
      </w:r>
      <w:r w:rsidR="00D30768">
        <w:t>’EDQM</w:t>
      </w:r>
      <w:r w:rsidRPr="00BB36BA">
        <w:t xml:space="preserve">, les définitions disponibles dans la </w:t>
      </w:r>
      <w:hyperlink r:id="rId16" w:history="1">
        <w:r w:rsidRPr="00BB36BA">
          <w:rPr>
            <w:rStyle w:val="Hyperlink"/>
          </w:rPr>
          <w:t>Base de données des termes normalisés</w:t>
        </w:r>
        <w:r w:rsidRPr="00BB36BA">
          <w:rPr>
            <w:rStyle w:val="FootnoteReference"/>
            <w:lang w:val="en-CA"/>
          </w:rPr>
          <w:footnoteReference w:id="2"/>
        </w:r>
      </w:hyperlink>
      <w:r w:rsidRPr="00BB36BA">
        <w:t xml:space="preserve"> doivent être prises en compte.</w:t>
      </w:r>
    </w:p>
    <w:p w14:paraId="45616A17" w14:textId="267B41FE" w:rsidR="00C93F17" w:rsidRPr="00BB36BA" w:rsidRDefault="00782D88" w:rsidP="00C93F17">
      <w:pPr>
        <w:rPr>
          <w:b/>
        </w:rPr>
      </w:pPr>
      <w:r w:rsidRPr="00BB36BA">
        <w:rPr>
          <w:b/>
        </w:rPr>
        <w:t>Class</w:t>
      </w:r>
      <w:r w:rsidR="001D41A5" w:rsidRPr="00BB36BA">
        <w:rPr>
          <w:b/>
        </w:rPr>
        <w:t>ification</w:t>
      </w:r>
      <w:r w:rsidRPr="00BB36BA">
        <w:rPr>
          <w:b/>
        </w:rPr>
        <w:t xml:space="preserve"> thérapeutique (6.6)</w:t>
      </w:r>
    </w:p>
    <w:p w14:paraId="6C186B95" w14:textId="246A6DE4" w:rsidR="00782D88" w:rsidRPr="00BB36BA" w:rsidRDefault="00782D88" w:rsidP="00C93F17">
      <w:r w:rsidRPr="00BB36BA">
        <w:t xml:space="preserve">Cette liste est tirée de la </w:t>
      </w:r>
      <w:hyperlink r:id="rId17" w:history="1">
        <w:r w:rsidRPr="00BB36BA">
          <w:rPr>
            <w:rStyle w:val="Hyperlink"/>
          </w:rPr>
          <w:t>Classification ATC de l’OMS</w:t>
        </w:r>
      </w:hyperlink>
      <w:r w:rsidRPr="00BB36BA">
        <w:t xml:space="preserve"> (en anglais seulement). Le système de classification ATC est une hiérarchie à 5 niveaux différents, avec 14 groupes différents au niveau le plus élevé. La class</w:t>
      </w:r>
      <w:r w:rsidR="00D30768">
        <w:t>ification</w:t>
      </w:r>
      <w:r w:rsidRPr="00BB36BA">
        <w:t xml:space="preserve"> thérapeutique à inclure dans la section des détails </w:t>
      </w:r>
      <w:r w:rsidR="003D6005">
        <w:t xml:space="preserve">sur le </w:t>
      </w:r>
      <w:r w:rsidRPr="00BB36BA">
        <w:t>produit d’une</w:t>
      </w:r>
      <w:r w:rsidR="00501020" w:rsidRPr="00501020">
        <w:rPr>
          <w:i/>
        </w:rPr>
        <w:t xml:space="preserve"> </w:t>
      </w:r>
      <w:r w:rsidR="00501020" w:rsidRPr="00501020">
        <w:t>monographie</w:t>
      </w:r>
      <w:r w:rsidR="00D30768">
        <w:t> </w:t>
      </w:r>
      <w:r w:rsidRPr="00BB36BA">
        <w:t>XML doit être au niveau le plus bas possible. Par conséquent, seuls les codes des 4</w:t>
      </w:r>
      <w:r w:rsidRPr="00BB36BA">
        <w:rPr>
          <w:vertAlign w:val="superscript"/>
        </w:rPr>
        <w:t>e</w:t>
      </w:r>
      <w:r w:rsidRPr="00BB36BA">
        <w:t xml:space="preserve"> et 5</w:t>
      </w:r>
      <w:r w:rsidRPr="00BB36BA">
        <w:rPr>
          <w:vertAlign w:val="superscript"/>
        </w:rPr>
        <w:t>e</w:t>
      </w:r>
      <w:r w:rsidRPr="00BB36BA">
        <w:t xml:space="preserve"> niveaux sont inclus dans la liste du </w:t>
      </w:r>
      <w:r w:rsidR="001B6AE5">
        <w:t>vocabulaire contrôlé</w:t>
      </w:r>
      <w:r w:rsidR="001B6AE5" w:rsidRPr="00BB36BA">
        <w:t xml:space="preserve"> </w:t>
      </w:r>
      <w:r w:rsidRPr="00BB36BA">
        <w:t>de</w:t>
      </w:r>
      <w:r w:rsidR="000349FC" w:rsidRPr="00BB36BA">
        <w:t xml:space="preserve"> la</w:t>
      </w:r>
      <w:r w:rsidRPr="00BB36BA">
        <w:t xml:space="preserve"> class</w:t>
      </w:r>
      <w:r w:rsidR="000349FC" w:rsidRPr="00BB36BA">
        <w:t>ification</w:t>
      </w:r>
      <w:r w:rsidRPr="00BB36BA">
        <w:t xml:space="preserve"> thérapeutique de Santé Canada.</w:t>
      </w:r>
    </w:p>
    <w:p w14:paraId="669DAFC6" w14:textId="497673FA" w:rsidR="00C87E03" w:rsidRPr="00BB36BA" w:rsidRDefault="00C87E03" w:rsidP="00C93F17">
      <w:r w:rsidRPr="00BB36BA">
        <w:t>Le niveau de class</w:t>
      </w:r>
      <w:r w:rsidR="009829A7">
        <w:t>ification</w:t>
      </w:r>
      <w:r w:rsidRPr="00BB36BA">
        <w:t xml:space="preserve"> thérapeutique dans la section des détails</w:t>
      </w:r>
      <w:r w:rsidR="003D6005">
        <w:t xml:space="preserve"> sur le</w:t>
      </w:r>
      <w:r w:rsidRPr="00BB36BA">
        <w:t xml:space="preserve"> produit peut être plus </w:t>
      </w:r>
      <w:r w:rsidR="005E76A8">
        <w:t>détaillé</w:t>
      </w:r>
      <w:r w:rsidR="005E76A8" w:rsidRPr="00BB36BA">
        <w:t xml:space="preserve"> </w:t>
      </w:r>
      <w:r w:rsidRPr="00BB36BA">
        <w:t xml:space="preserve">que celui figurant sur la page titre, mais il doit se situer dans la même hiérarchie. Pour éviter toute confusion, seul le texte de la classification doit apparaître sur la page titre, et seul le code apparaîtra dans la section des détails </w:t>
      </w:r>
      <w:r w:rsidR="003D6005">
        <w:t>sur</w:t>
      </w:r>
      <w:r w:rsidRPr="00BB36BA">
        <w:t xml:space="preserve"> produit.</w:t>
      </w:r>
    </w:p>
    <w:p w14:paraId="3D41B305" w14:textId="604C1363" w:rsidR="008830F3" w:rsidRPr="00BB36BA" w:rsidRDefault="008830F3" w:rsidP="00205E12">
      <w:pPr>
        <w:pStyle w:val="Heading3"/>
        <w:keepNext w:val="0"/>
        <w:keepLines w:val="0"/>
        <w:numPr>
          <w:ilvl w:val="2"/>
          <w:numId w:val="1"/>
        </w:numPr>
        <w:ind w:left="1077" w:hanging="1077"/>
      </w:pPr>
      <w:bookmarkStart w:id="29" w:name="_Toc116462876"/>
      <w:bookmarkStart w:id="30" w:name="_Toc126558007"/>
      <w:r w:rsidRPr="00BB36BA">
        <w:t>Site Web de la liste de</w:t>
      </w:r>
      <w:r w:rsidR="005E76A8">
        <w:t>s</w:t>
      </w:r>
      <w:r w:rsidRPr="00BB36BA">
        <w:t xml:space="preserve"> vocabulaire</w:t>
      </w:r>
      <w:r w:rsidR="005E76A8">
        <w:t>s</w:t>
      </w:r>
      <w:r w:rsidRPr="00BB36BA">
        <w:t xml:space="preserve"> contrôlé</w:t>
      </w:r>
      <w:r w:rsidR="005E76A8">
        <w:t>s</w:t>
      </w:r>
      <w:bookmarkEnd w:id="29"/>
      <w:bookmarkEnd w:id="30"/>
    </w:p>
    <w:p w14:paraId="70D89326" w14:textId="22CDA9A1" w:rsidR="008830F3" w:rsidRPr="00BB36BA" w:rsidRDefault="008830F3" w:rsidP="00C53CF5">
      <w:r w:rsidRPr="00BB36BA">
        <w:t>Le site Web d</w:t>
      </w:r>
      <w:r w:rsidR="005F4D2B">
        <w:t>es</w:t>
      </w:r>
      <w:r w:rsidRPr="00BB36BA">
        <w:t xml:space="preserve"> </w:t>
      </w:r>
      <w:r w:rsidR="001B6AE5">
        <w:t>vocabulaire</w:t>
      </w:r>
      <w:r w:rsidR="005F4D2B">
        <w:t>s</w:t>
      </w:r>
      <w:r w:rsidR="001B6AE5">
        <w:t xml:space="preserve"> contrôlé</w:t>
      </w:r>
      <w:r w:rsidR="005F4D2B">
        <w:t>s</w:t>
      </w:r>
      <w:r w:rsidR="001B6AE5" w:rsidRPr="00BB36BA">
        <w:t xml:space="preserve"> </w:t>
      </w:r>
      <w:r w:rsidRPr="00BB36BA">
        <w:t xml:space="preserve">est conforme aux directives d’accessibilité aux contenus Web 2.0 (WCAG 2.0), est bilingue et offre la possibilité d’effectuer des recherches en ligne ou par téléchargement au format XML ou CSV (valeurs séparées par des virgules). Chaque liste et chaque terme comprendra le code, le nom d’affichage anglais, le nom d’affichage français, la source, l’état et la date de la dernière mise à jour. </w:t>
      </w:r>
    </w:p>
    <w:p w14:paraId="5E41683D" w14:textId="20E499AB" w:rsidR="008830F3" w:rsidRPr="00BB36BA" w:rsidRDefault="008830F3" w:rsidP="00C53CF5">
      <w:r w:rsidRPr="00BB36BA">
        <w:t xml:space="preserve">Les </w:t>
      </w:r>
      <w:r w:rsidR="00B21BB2">
        <w:t>commanditaires</w:t>
      </w:r>
      <w:r w:rsidR="00B21BB2" w:rsidRPr="00BB36BA" w:rsidDel="00B21BB2">
        <w:t xml:space="preserve"> </w:t>
      </w:r>
      <w:r w:rsidRPr="00BB36BA">
        <w:t xml:space="preserve">peuvent utiliser le champ de filtre des articles pour </w:t>
      </w:r>
      <w:proofErr w:type="gramStart"/>
      <w:r w:rsidRPr="00BB36BA">
        <w:t>faire</w:t>
      </w:r>
      <w:proofErr w:type="gramEnd"/>
      <w:r w:rsidRPr="00BB36BA">
        <w:t xml:space="preserve"> une recherche dans </w:t>
      </w:r>
      <w:r w:rsidR="005F4D2B">
        <w:t>un</w:t>
      </w:r>
      <w:r w:rsidR="005F4D2B" w:rsidRPr="00BB36BA">
        <w:t xml:space="preserve"> </w:t>
      </w:r>
      <w:r w:rsidR="001B6AE5">
        <w:t>vocabulaire contrôlé</w:t>
      </w:r>
      <w:r w:rsidR="001B6AE5" w:rsidRPr="00BB36BA">
        <w:t xml:space="preserve"> </w:t>
      </w:r>
      <w:r w:rsidRPr="00BB36BA">
        <w:t xml:space="preserve">pour trouver un terme ou un code. Chaque colonne peut également être triée. </w:t>
      </w:r>
    </w:p>
    <w:p w14:paraId="0E48C5ED" w14:textId="365B83D9" w:rsidR="008830F3" w:rsidRPr="00BB36BA" w:rsidRDefault="008830F3" w:rsidP="00C53CF5">
      <w:pPr>
        <w:pStyle w:val="Caption"/>
        <w:rPr>
          <w:b/>
          <w:i w:val="0"/>
          <w:color w:val="auto"/>
          <w:sz w:val="21"/>
          <w:szCs w:val="21"/>
        </w:rPr>
      </w:pPr>
      <w:bookmarkStart w:id="31" w:name="_Toc115182691"/>
      <w:bookmarkStart w:id="32" w:name="_Toc115182866"/>
      <w:bookmarkStart w:id="33" w:name="_Toc115182973"/>
      <w:bookmarkStart w:id="34" w:name="_Toc115183130"/>
      <w:bookmarkStart w:id="35" w:name="_Toc115183401"/>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1</w:t>
      </w:r>
      <w:r w:rsidRPr="00BB36BA">
        <w:rPr>
          <w:b/>
          <w:i w:val="0"/>
          <w:color w:val="auto"/>
          <w:sz w:val="21"/>
        </w:rPr>
        <w:fldChar w:fldCharType="end"/>
      </w:r>
      <w:r w:rsidR="005F4D2B">
        <w:rPr>
          <w:b/>
          <w:i w:val="0"/>
          <w:color w:val="auto"/>
          <w:sz w:val="21"/>
        </w:rPr>
        <w:t> :</w:t>
      </w:r>
      <w:r w:rsidRPr="00BB36BA">
        <w:rPr>
          <w:b/>
          <w:i w:val="0"/>
          <w:color w:val="auto"/>
          <w:sz w:val="21"/>
        </w:rPr>
        <w:t> Capture d’écran du site Web de la liste de vocabulaire</w:t>
      </w:r>
      <w:r w:rsidR="00020DFB">
        <w:rPr>
          <w:b/>
          <w:i w:val="0"/>
          <w:color w:val="auto"/>
          <w:sz w:val="21"/>
        </w:rPr>
        <w:t>s</w:t>
      </w:r>
      <w:r w:rsidRPr="00BB36BA">
        <w:rPr>
          <w:b/>
          <w:i w:val="0"/>
          <w:color w:val="auto"/>
          <w:sz w:val="21"/>
        </w:rPr>
        <w:t xml:space="preserve"> contrôlé</w:t>
      </w:r>
      <w:bookmarkEnd w:id="31"/>
      <w:bookmarkEnd w:id="32"/>
      <w:bookmarkEnd w:id="33"/>
      <w:bookmarkEnd w:id="34"/>
      <w:bookmarkEnd w:id="35"/>
      <w:r w:rsidR="00020DFB">
        <w:rPr>
          <w:b/>
          <w:i w:val="0"/>
          <w:color w:val="auto"/>
          <w:sz w:val="21"/>
        </w:rPr>
        <w:t>s</w:t>
      </w:r>
    </w:p>
    <w:p w14:paraId="18DDDFCE" w14:textId="77777777" w:rsidR="008830F3" w:rsidRPr="00BB36BA" w:rsidRDefault="008830F3" w:rsidP="00E27CCA">
      <w:r w:rsidRPr="00BB36BA">
        <w:rPr>
          <w:noProof/>
          <w:lang w:eastAsia="fr-CA"/>
        </w:rPr>
        <w:drawing>
          <wp:inline distT="0" distB="0" distL="0" distR="0" wp14:anchorId="12DF98FC" wp14:editId="26FCC966">
            <wp:extent cx="5943600" cy="1897380"/>
            <wp:effectExtent l="19050" t="19050" r="1905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97380"/>
                    </a:xfrm>
                    <a:prstGeom prst="rect">
                      <a:avLst/>
                    </a:prstGeom>
                    <a:ln>
                      <a:solidFill>
                        <a:schemeClr val="tx1"/>
                      </a:solidFill>
                    </a:ln>
                  </pic:spPr>
                </pic:pic>
              </a:graphicData>
            </a:graphic>
          </wp:inline>
        </w:drawing>
      </w:r>
    </w:p>
    <w:p w14:paraId="47B5A850" w14:textId="7ACC2D1B" w:rsidR="00F01FC9" w:rsidRPr="00BB36BA" w:rsidRDefault="00F01FC9" w:rsidP="00205E12">
      <w:pPr>
        <w:pStyle w:val="Heading3"/>
        <w:keepNext w:val="0"/>
        <w:keepLines w:val="0"/>
        <w:numPr>
          <w:ilvl w:val="2"/>
          <w:numId w:val="1"/>
        </w:numPr>
        <w:ind w:left="1077" w:hanging="1077"/>
      </w:pPr>
      <w:bookmarkStart w:id="36" w:name="_Toc116462877"/>
      <w:bookmarkStart w:id="37" w:name="_Toc126558008"/>
      <w:r w:rsidRPr="00BB36BA">
        <w:t>Termes manquants ou inconnus</w:t>
      </w:r>
      <w:bookmarkEnd w:id="36"/>
      <w:bookmarkEnd w:id="37"/>
    </w:p>
    <w:p w14:paraId="2872EE99" w14:textId="7208343F" w:rsidR="001A597E" w:rsidRPr="00BB36BA" w:rsidRDefault="001A597E" w:rsidP="00ED77E8">
      <w:r w:rsidRPr="00BB36BA">
        <w:t>Contactez l’équipe de</w:t>
      </w:r>
      <w:r w:rsidR="00501020" w:rsidRPr="00501020">
        <w:rPr>
          <w:i/>
        </w:rPr>
        <w:t xml:space="preserve"> </w:t>
      </w:r>
      <w:r w:rsidR="00501020" w:rsidRPr="00501020">
        <w:t>monographie</w:t>
      </w:r>
      <w:r w:rsidR="00501020" w:rsidRPr="00BB36BA" w:rsidDel="00501020">
        <w:t xml:space="preserve"> </w:t>
      </w:r>
      <w:r w:rsidRPr="00BB36BA">
        <w:t xml:space="preserve">XML par </w:t>
      </w:r>
      <w:hyperlink r:id="rId19" w:history="1">
        <w:r w:rsidRPr="00BB36BA">
          <w:t>courriel</w:t>
        </w:r>
      </w:hyperlink>
      <w:r w:rsidRPr="00BB36BA">
        <w:t xml:space="preserve"> si :</w:t>
      </w:r>
    </w:p>
    <w:p w14:paraId="5C382B70" w14:textId="2B709156" w:rsidR="001A597E" w:rsidRPr="00BB36BA" w:rsidRDefault="001A597E" w:rsidP="00ED77E8">
      <w:pPr>
        <w:pStyle w:val="ListParagraph"/>
        <w:numPr>
          <w:ilvl w:val="0"/>
          <w:numId w:val="13"/>
        </w:numPr>
      </w:pPr>
      <w:proofErr w:type="gramStart"/>
      <w:r w:rsidRPr="00BB36BA">
        <w:t>l’identificateur</w:t>
      </w:r>
      <w:proofErr w:type="gramEnd"/>
      <w:r w:rsidRPr="00BB36BA">
        <w:t xml:space="preserve"> d’entreprise ne figure pas dans la liste ou le nom</w:t>
      </w:r>
      <w:r w:rsidR="005F4D2B">
        <w:t xml:space="preserve"> de l’entreprise</w:t>
      </w:r>
      <w:r w:rsidRPr="00BB36BA">
        <w:t xml:space="preserve"> a changé; </w:t>
      </w:r>
    </w:p>
    <w:p w14:paraId="14E72C67" w14:textId="25853690" w:rsidR="0068389D" w:rsidRPr="00BB36BA" w:rsidRDefault="0068389D" w:rsidP="00ED77E8">
      <w:pPr>
        <w:pStyle w:val="ListParagraph"/>
        <w:numPr>
          <w:ilvl w:val="0"/>
          <w:numId w:val="13"/>
        </w:numPr>
      </w:pPr>
      <w:proofErr w:type="gramStart"/>
      <w:r w:rsidRPr="00BB36BA">
        <w:t>vous</w:t>
      </w:r>
      <w:proofErr w:type="gramEnd"/>
      <w:r w:rsidRPr="00BB36BA">
        <w:t xml:space="preserve"> pouvez trouver un ingrédient UNII dans le GSRS, mais pas dans la liste d</w:t>
      </w:r>
      <w:r w:rsidR="005F4D2B">
        <w:t>e</w:t>
      </w:r>
      <w:r w:rsidRPr="00BB36BA">
        <w:t xml:space="preserve"> </w:t>
      </w:r>
      <w:r w:rsidR="001B6AE5">
        <w:t>vocabulaire contrôlé</w:t>
      </w:r>
      <w:r w:rsidRPr="00BB36BA">
        <w:t>;</w:t>
      </w:r>
    </w:p>
    <w:p w14:paraId="71E49A85" w14:textId="265EDF64" w:rsidR="0068389D" w:rsidRPr="00BB36BA" w:rsidRDefault="0068389D" w:rsidP="00ED77E8">
      <w:pPr>
        <w:pStyle w:val="ListParagraph"/>
        <w:numPr>
          <w:ilvl w:val="0"/>
          <w:numId w:val="13"/>
        </w:numPr>
      </w:pPr>
      <w:proofErr w:type="gramStart"/>
      <w:r w:rsidRPr="00BB36BA">
        <w:t>le</w:t>
      </w:r>
      <w:proofErr w:type="gramEnd"/>
      <w:r w:rsidRPr="00BB36BA">
        <w:t xml:space="preserve"> code A</w:t>
      </w:r>
      <w:r w:rsidR="00080E58" w:rsidRPr="00BB36BA">
        <w:t>T</w:t>
      </w:r>
      <w:r w:rsidRPr="00BB36BA">
        <w:t xml:space="preserve">C ne figure pas dans la liste de </w:t>
      </w:r>
      <w:r w:rsidR="001B6AE5">
        <w:t>vocabulaire contrôlé</w:t>
      </w:r>
      <w:r w:rsidRPr="00BB36BA">
        <w:t>;</w:t>
      </w:r>
    </w:p>
    <w:p w14:paraId="69C476F4" w14:textId="11626231" w:rsidR="00D376D3" w:rsidRPr="00BB36BA" w:rsidRDefault="001A597E" w:rsidP="00E27CCA">
      <w:pPr>
        <w:pStyle w:val="ListParagraph"/>
        <w:numPr>
          <w:ilvl w:val="0"/>
          <w:numId w:val="13"/>
        </w:numPr>
      </w:pPr>
      <w:proofErr w:type="gramStart"/>
      <w:r w:rsidRPr="00BB36BA">
        <w:t>le</w:t>
      </w:r>
      <w:proofErr w:type="gramEnd"/>
      <w:r w:rsidRPr="00BB36BA">
        <w:t xml:space="preserve"> terme français ne figure pas dans la liste.</w:t>
      </w:r>
    </w:p>
    <w:p w14:paraId="3D9A626C" w14:textId="4BA30E30" w:rsidR="00F01FC9" w:rsidRPr="00BB36BA" w:rsidRDefault="0008792F" w:rsidP="00205E12">
      <w:pPr>
        <w:pStyle w:val="Heading3"/>
        <w:keepNext w:val="0"/>
        <w:keepLines w:val="0"/>
        <w:numPr>
          <w:ilvl w:val="2"/>
          <w:numId w:val="1"/>
        </w:numPr>
        <w:ind w:left="1077" w:hanging="1077"/>
      </w:pPr>
      <w:bookmarkStart w:id="38" w:name="_Toc113960165"/>
      <w:bookmarkStart w:id="39" w:name="_Toc113960166"/>
      <w:bookmarkStart w:id="40" w:name="_Toc115168762"/>
      <w:bookmarkStart w:id="41" w:name="_Toc115241971"/>
      <w:bookmarkStart w:id="42" w:name="_Toc115242417"/>
      <w:bookmarkStart w:id="43" w:name="_Toc115242472"/>
      <w:bookmarkStart w:id="44" w:name="_Toc113960167"/>
      <w:bookmarkStart w:id="45" w:name="_Toc115168763"/>
      <w:bookmarkStart w:id="46" w:name="_Toc115241972"/>
      <w:bookmarkStart w:id="47" w:name="_Toc115242418"/>
      <w:bookmarkStart w:id="48" w:name="_Toc115242473"/>
      <w:bookmarkStart w:id="49" w:name="_Toc90285424"/>
      <w:bookmarkStart w:id="50" w:name="_Toc90361956"/>
      <w:bookmarkStart w:id="51" w:name="_Toc90362080"/>
      <w:bookmarkStart w:id="52" w:name="_Toc116462878"/>
      <w:bookmarkStart w:id="53" w:name="_Toc126558009"/>
      <w:bookmarkEnd w:id="38"/>
      <w:bookmarkEnd w:id="39"/>
      <w:bookmarkEnd w:id="40"/>
      <w:bookmarkEnd w:id="41"/>
      <w:bookmarkEnd w:id="42"/>
      <w:bookmarkEnd w:id="43"/>
      <w:bookmarkEnd w:id="44"/>
      <w:bookmarkEnd w:id="45"/>
      <w:bookmarkEnd w:id="46"/>
      <w:bookmarkEnd w:id="47"/>
      <w:bookmarkEnd w:id="48"/>
      <w:bookmarkEnd w:id="49"/>
      <w:bookmarkEnd w:id="50"/>
      <w:bookmarkEnd w:id="51"/>
      <w:r w:rsidRPr="00BB36BA">
        <w:t>État du vocabulaire contrôlé</w:t>
      </w:r>
      <w:bookmarkEnd w:id="52"/>
      <w:bookmarkEnd w:id="53"/>
    </w:p>
    <w:p w14:paraId="7220465D" w14:textId="20ACD128" w:rsidR="0008792F" w:rsidRPr="00BB36BA" w:rsidRDefault="0008792F" w:rsidP="00E27CCA">
      <w:r w:rsidRPr="00BB36BA">
        <w:t xml:space="preserve">Tous les termes du </w:t>
      </w:r>
      <w:r w:rsidR="0059507F">
        <w:t>vocabulaire contrôlé</w:t>
      </w:r>
      <w:r w:rsidR="0059507F" w:rsidRPr="00BB36BA">
        <w:t xml:space="preserve"> </w:t>
      </w:r>
      <w:r w:rsidRPr="00BB36BA">
        <w:t xml:space="preserve">se voient attribuer un état par rapport auquel ils sont vérifiés, comme indiqué dans le tableau ci-dessous. L’information comprend à la fois le vocabulaire (par exemple, </w:t>
      </w:r>
      <w:r w:rsidRPr="00BB36BA">
        <w:lastRenderedPageBreak/>
        <w:t>OID 2.16.840.1.113883.2.20.6.10/TYPE DE DOCUMENT) et les termes liés au vocabulaire (par exemple, code</w:t>
      </w:r>
      <w:r w:rsidR="00C6588E" w:rsidRPr="00BB36BA">
        <w:t> </w:t>
      </w:r>
      <w:r w:rsidRPr="00BB36BA">
        <w:t>4/MODÈLE PRINCIPAL).</w:t>
      </w:r>
    </w:p>
    <w:p w14:paraId="69032048" w14:textId="17DC359B" w:rsidR="0063635B" w:rsidRPr="00BB36BA" w:rsidRDefault="0063635B" w:rsidP="00E27CCA">
      <w:pPr>
        <w:pStyle w:val="Caption"/>
        <w:rPr>
          <w:b/>
          <w:i w:val="0"/>
          <w:color w:val="auto"/>
          <w:sz w:val="21"/>
          <w:szCs w:val="21"/>
        </w:rPr>
      </w:pPr>
      <w:r w:rsidRPr="00BB36BA">
        <w:rPr>
          <w:b/>
          <w:i w:val="0"/>
          <w:color w:val="auto"/>
          <w:sz w:val="21"/>
        </w:rPr>
        <w:t>Tableau </w:t>
      </w:r>
      <w:r w:rsidRPr="00BB36BA">
        <w:rPr>
          <w:b/>
          <w:i w:val="0"/>
          <w:color w:val="auto"/>
          <w:sz w:val="21"/>
        </w:rPr>
        <w:fldChar w:fldCharType="begin" w:fldLock="1"/>
      </w:r>
      <w:r w:rsidRPr="00BB36BA">
        <w:rPr>
          <w:b/>
          <w:i w:val="0"/>
          <w:color w:val="auto"/>
          <w:sz w:val="21"/>
        </w:rPr>
        <w:instrText xml:space="preserve"> SEQ Table \* ARABIC </w:instrText>
      </w:r>
      <w:r w:rsidRPr="00BB36BA">
        <w:rPr>
          <w:b/>
          <w:i w:val="0"/>
          <w:color w:val="auto"/>
          <w:sz w:val="21"/>
        </w:rPr>
        <w:fldChar w:fldCharType="separate"/>
      </w:r>
      <w:r w:rsidR="006F2A66" w:rsidRPr="00BB36BA">
        <w:rPr>
          <w:b/>
          <w:i w:val="0"/>
          <w:noProof/>
          <w:color w:val="auto"/>
          <w:sz w:val="21"/>
        </w:rPr>
        <w:t>2</w:t>
      </w:r>
      <w:r w:rsidRPr="00BB36BA">
        <w:rPr>
          <w:b/>
          <w:i w:val="0"/>
          <w:color w:val="auto"/>
          <w:sz w:val="21"/>
        </w:rPr>
        <w:fldChar w:fldCharType="end"/>
      </w:r>
      <w:r w:rsidR="005F4D2B">
        <w:rPr>
          <w:b/>
          <w:i w:val="0"/>
          <w:color w:val="auto"/>
          <w:sz w:val="21"/>
        </w:rPr>
        <w:t> :</w:t>
      </w:r>
      <w:r w:rsidRPr="00BB36BA">
        <w:rPr>
          <w:b/>
          <w:i w:val="0"/>
          <w:color w:val="auto"/>
          <w:sz w:val="21"/>
        </w:rPr>
        <w:t xml:space="preserve"> Définition de l’état du vocabulaire contrôlé et du message de validation correspondant</w:t>
      </w:r>
    </w:p>
    <w:tbl>
      <w:tblPr>
        <w:tblW w:w="9639" w:type="dxa"/>
        <w:tblInd w:w="-118" w:type="dxa"/>
        <w:tblCellMar>
          <w:left w:w="0" w:type="dxa"/>
          <w:right w:w="0" w:type="dxa"/>
        </w:tblCellMar>
        <w:tblLook w:val="04A0" w:firstRow="1" w:lastRow="0" w:firstColumn="1" w:lastColumn="0" w:noHBand="0" w:noVBand="1"/>
      </w:tblPr>
      <w:tblGrid>
        <w:gridCol w:w="1356"/>
        <w:gridCol w:w="6865"/>
        <w:gridCol w:w="1418"/>
      </w:tblGrid>
      <w:tr w:rsidR="00E6749D" w:rsidRPr="00BB36BA" w14:paraId="1DBEDBC5" w14:textId="77777777" w:rsidTr="00E27CCA">
        <w:trPr>
          <w:trHeight w:val="243"/>
        </w:trPr>
        <w:tc>
          <w:tcPr>
            <w:tcW w:w="135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3F4E73B" w14:textId="77777777" w:rsidR="00E6749D" w:rsidRPr="00BB36BA" w:rsidRDefault="00E6749D" w:rsidP="0008792F">
            <w:pPr>
              <w:spacing w:after="0" w:line="256" w:lineRule="auto"/>
              <w:rPr>
                <w:b/>
                <w:bCs/>
                <w:sz w:val="18"/>
                <w:szCs w:val="18"/>
              </w:rPr>
            </w:pPr>
            <w:r w:rsidRPr="00BB36BA">
              <w:rPr>
                <w:b/>
                <w:sz w:val="18"/>
              </w:rPr>
              <w:t>État</w:t>
            </w:r>
          </w:p>
        </w:tc>
        <w:tc>
          <w:tcPr>
            <w:tcW w:w="686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557917D" w14:textId="77777777" w:rsidR="00E6749D" w:rsidRPr="00BB36BA" w:rsidRDefault="00E6749D" w:rsidP="0008792F">
            <w:pPr>
              <w:spacing w:after="0" w:line="256" w:lineRule="auto"/>
              <w:rPr>
                <w:b/>
                <w:bCs/>
                <w:sz w:val="18"/>
                <w:szCs w:val="18"/>
              </w:rPr>
            </w:pPr>
            <w:r w:rsidRPr="00BB36BA">
              <w:rPr>
                <w:b/>
                <w:sz w:val="18"/>
              </w:rPr>
              <w:t>Définition</w:t>
            </w:r>
          </w:p>
        </w:tc>
        <w:tc>
          <w:tcPr>
            <w:tcW w:w="141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B750DBA" w14:textId="77777777" w:rsidR="00E6749D" w:rsidRPr="00BB36BA" w:rsidRDefault="00E6749D" w:rsidP="0008792F">
            <w:pPr>
              <w:spacing w:after="0" w:line="256" w:lineRule="auto"/>
              <w:rPr>
                <w:b/>
                <w:bCs/>
                <w:sz w:val="18"/>
                <w:szCs w:val="18"/>
              </w:rPr>
            </w:pPr>
            <w:r w:rsidRPr="00BB36BA">
              <w:rPr>
                <w:b/>
                <w:sz w:val="18"/>
              </w:rPr>
              <w:t>Validation</w:t>
            </w:r>
          </w:p>
        </w:tc>
      </w:tr>
      <w:tr w:rsidR="00E6749D" w:rsidRPr="00BB36BA" w14:paraId="5013D98F" w14:textId="77777777" w:rsidTr="00E27CCA">
        <w:trPr>
          <w:trHeight w:val="380"/>
        </w:trPr>
        <w:tc>
          <w:tcPr>
            <w:tcW w:w="135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E01E8B6" w14:textId="77777777" w:rsidR="00E6749D" w:rsidRPr="00BB36BA" w:rsidRDefault="00E6749D" w:rsidP="0008792F">
            <w:pPr>
              <w:spacing w:after="0" w:line="256" w:lineRule="auto"/>
              <w:rPr>
                <w:sz w:val="18"/>
                <w:szCs w:val="18"/>
              </w:rPr>
            </w:pPr>
            <w:r w:rsidRPr="00BB36BA">
              <w:rPr>
                <w:sz w:val="18"/>
              </w:rPr>
              <w:t>Actif</w:t>
            </w:r>
          </w:p>
        </w:tc>
        <w:tc>
          <w:tcPr>
            <w:tcW w:w="6865" w:type="dxa"/>
            <w:tcBorders>
              <w:top w:val="nil"/>
              <w:left w:val="nil"/>
              <w:bottom w:val="single" w:sz="8" w:space="0" w:color="auto"/>
              <w:right w:val="single" w:sz="8" w:space="0" w:color="auto"/>
            </w:tcBorders>
            <w:tcMar>
              <w:top w:w="0" w:type="dxa"/>
              <w:left w:w="108" w:type="dxa"/>
              <w:bottom w:w="0" w:type="dxa"/>
              <w:right w:w="108" w:type="dxa"/>
            </w:tcMar>
            <w:hideMark/>
          </w:tcPr>
          <w:p w14:paraId="6A496748" w14:textId="63F904A1" w:rsidR="00E6749D" w:rsidRPr="00BB36BA" w:rsidRDefault="00E6749D" w:rsidP="0008792F">
            <w:pPr>
              <w:spacing w:after="0" w:line="256" w:lineRule="auto"/>
              <w:rPr>
                <w:sz w:val="18"/>
                <w:szCs w:val="18"/>
              </w:rPr>
            </w:pPr>
            <w:r w:rsidRPr="00BB36BA">
              <w:rPr>
                <w:sz w:val="18"/>
              </w:rPr>
              <w:t xml:space="preserve">Disponible pour utilisation. </w:t>
            </w:r>
            <w:r w:rsidR="005F4D2B">
              <w:rPr>
                <w:sz w:val="18"/>
              </w:rPr>
              <w:t>Terme attendu dans la plupart des circonstances</w:t>
            </w:r>
            <w:r w:rsidRPr="00BB36BA">
              <w:rPr>
                <w:sz w:val="18"/>
              </w:rPr>
              <w:t>.</w:t>
            </w:r>
          </w:p>
        </w:tc>
        <w:tc>
          <w:tcPr>
            <w:tcW w:w="1418" w:type="dxa"/>
            <w:tcBorders>
              <w:top w:val="nil"/>
              <w:left w:val="nil"/>
              <w:bottom w:val="single" w:sz="8" w:space="0" w:color="auto"/>
              <w:right w:val="single" w:sz="8" w:space="0" w:color="auto"/>
            </w:tcBorders>
            <w:tcMar>
              <w:top w:w="0" w:type="dxa"/>
              <w:left w:w="108" w:type="dxa"/>
              <w:bottom w:w="0" w:type="dxa"/>
              <w:right w:w="108" w:type="dxa"/>
            </w:tcMar>
            <w:hideMark/>
          </w:tcPr>
          <w:p w14:paraId="1D0C14D8" w14:textId="77777777" w:rsidR="00E6749D" w:rsidRPr="00BB36BA" w:rsidRDefault="00E6749D" w:rsidP="0008792F">
            <w:pPr>
              <w:spacing w:after="0" w:line="256" w:lineRule="auto"/>
              <w:rPr>
                <w:sz w:val="18"/>
                <w:szCs w:val="18"/>
              </w:rPr>
            </w:pPr>
            <w:r w:rsidRPr="00BB36BA">
              <w:rPr>
                <w:color w:val="00B050"/>
                <w:sz w:val="18"/>
              </w:rPr>
              <w:t>Admissible</w:t>
            </w:r>
          </w:p>
        </w:tc>
      </w:tr>
      <w:tr w:rsidR="00E6749D" w:rsidRPr="00BB36BA" w14:paraId="19E90BD3" w14:textId="77777777" w:rsidTr="00E27CCA">
        <w:trPr>
          <w:trHeight w:val="1695"/>
        </w:trPr>
        <w:tc>
          <w:tcPr>
            <w:tcW w:w="135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48E2E79" w14:textId="77777777" w:rsidR="00E6749D" w:rsidRPr="00BB36BA" w:rsidRDefault="00E6749D" w:rsidP="00E27CCA">
            <w:pPr>
              <w:spacing w:after="0" w:line="256" w:lineRule="auto"/>
              <w:rPr>
                <w:sz w:val="18"/>
                <w:szCs w:val="18"/>
              </w:rPr>
            </w:pPr>
            <w:r w:rsidRPr="00BB36BA">
              <w:rPr>
                <w:sz w:val="18"/>
              </w:rPr>
              <w:t>Inactif</w:t>
            </w:r>
          </w:p>
        </w:tc>
        <w:tc>
          <w:tcPr>
            <w:tcW w:w="6865" w:type="dxa"/>
            <w:tcBorders>
              <w:top w:val="nil"/>
              <w:left w:val="nil"/>
              <w:bottom w:val="single" w:sz="8" w:space="0" w:color="auto"/>
              <w:right w:val="single" w:sz="8" w:space="0" w:color="auto"/>
            </w:tcBorders>
            <w:tcMar>
              <w:top w:w="0" w:type="dxa"/>
              <w:left w:w="108" w:type="dxa"/>
              <w:bottom w:w="0" w:type="dxa"/>
              <w:right w:w="108" w:type="dxa"/>
            </w:tcMar>
            <w:hideMark/>
          </w:tcPr>
          <w:p w14:paraId="1ED46653" w14:textId="77777777" w:rsidR="00E6749D" w:rsidRPr="00BB36BA" w:rsidRDefault="00E6749D" w:rsidP="0008792F">
            <w:pPr>
              <w:spacing w:after="0" w:line="256" w:lineRule="auto"/>
              <w:rPr>
                <w:sz w:val="18"/>
                <w:szCs w:val="18"/>
              </w:rPr>
            </w:pPr>
            <w:r w:rsidRPr="00BB36BA">
              <w:rPr>
                <w:sz w:val="18"/>
              </w:rPr>
              <w:t xml:space="preserve">À utiliser uniquement dans des circonstances précises. </w:t>
            </w:r>
          </w:p>
          <w:p w14:paraId="452FE458" w14:textId="77777777" w:rsidR="00E6749D" w:rsidRPr="00BB36BA" w:rsidRDefault="00E6749D" w:rsidP="0008792F">
            <w:pPr>
              <w:spacing w:after="0" w:line="256" w:lineRule="auto"/>
              <w:rPr>
                <w:sz w:val="18"/>
                <w:szCs w:val="18"/>
              </w:rPr>
            </w:pPr>
          </w:p>
          <w:p w14:paraId="7D99A488" w14:textId="4AFC1192" w:rsidR="00E6749D" w:rsidRPr="00BB36BA" w:rsidRDefault="00E6749D" w:rsidP="0008792F">
            <w:pPr>
              <w:spacing w:after="0" w:line="256" w:lineRule="auto"/>
              <w:rPr>
                <w:sz w:val="18"/>
                <w:szCs w:val="18"/>
              </w:rPr>
            </w:pPr>
            <w:r w:rsidRPr="00BB36BA">
              <w:rPr>
                <w:sz w:val="18"/>
              </w:rPr>
              <w:t>Par exemple, une</w:t>
            </w:r>
            <w:r w:rsidR="00501020" w:rsidRPr="00501020">
              <w:rPr>
                <w:i/>
              </w:rPr>
              <w:t xml:space="preserve"> </w:t>
            </w:r>
            <w:r w:rsidR="00501020" w:rsidRPr="00501020">
              <w:rPr>
                <w:sz w:val="18"/>
              </w:rPr>
              <w:t>monographie</w:t>
            </w:r>
            <w:r w:rsidR="00501020" w:rsidRPr="00BB36BA" w:rsidDel="00501020">
              <w:rPr>
                <w:sz w:val="18"/>
              </w:rPr>
              <w:t xml:space="preserve"> </w:t>
            </w:r>
            <w:r w:rsidRPr="00BB36BA">
              <w:rPr>
                <w:sz w:val="18"/>
              </w:rPr>
              <w:t xml:space="preserve">XML utilisant le modèle 2016 (OID 6.60) ne peut pas être convertie au modèle principal pendant une activité réglementaire (AR) administrative pour un changement de nom d’entreprise. Dans ce cas, le terme inactif doit être utilisé jusqu’à ce qu’une </w:t>
            </w:r>
            <w:r w:rsidR="000A0408" w:rsidRPr="000A0408">
              <w:rPr>
                <w:sz w:val="18"/>
              </w:rPr>
              <w:t>activité réglementaire</w:t>
            </w:r>
            <w:r w:rsidR="000A0408">
              <w:rPr>
                <w:sz w:val="18"/>
              </w:rPr>
              <w:t xml:space="preserve"> </w:t>
            </w:r>
            <w:r w:rsidRPr="00BB36BA">
              <w:rPr>
                <w:sz w:val="18"/>
              </w:rPr>
              <w:t>appropriée soit présentée.</w:t>
            </w:r>
          </w:p>
        </w:tc>
        <w:tc>
          <w:tcPr>
            <w:tcW w:w="1418" w:type="dxa"/>
            <w:tcBorders>
              <w:top w:val="nil"/>
              <w:left w:val="nil"/>
              <w:bottom w:val="single" w:sz="8" w:space="0" w:color="auto"/>
              <w:right w:val="single" w:sz="8" w:space="0" w:color="auto"/>
            </w:tcBorders>
            <w:tcMar>
              <w:top w:w="0" w:type="dxa"/>
              <w:left w:w="108" w:type="dxa"/>
              <w:bottom w:w="0" w:type="dxa"/>
              <w:right w:w="108" w:type="dxa"/>
            </w:tcMar>
            <w:hideMark/>
          </w:tcPr>
          <w:p w14:paraId="0A49E7AD" w14:textId="77777777" w:rsidR="00E6749D" w:rsidRPr="00BB36BA" w:rsidRDefault="00E6749D" w:rsidP="0008792F">
            <w:pPr>
              <w:spacing w:after="0" w:line="256" w:lineRule="auto"/>
              <w:rPr>
                <w:sz w:val="18"/>
                <w:szCs w:val="18"/>
              </w:rPr>
            </w:pPr>
            <w:r w:rsidRPr="00BB36BA">
              <w:rPr>
                <w:color w:val="ED7D31"/>
                <w:sz w:val="18"/>
              </w:rPr>
              <w:t>Avertissement</w:t>
            </w:r>
          </w:p>
        </w:tc>
      </w:tr>
      <w:tr w:rsidR="00E6749D" w:rsidRPr="00BB36BA" w14:paraId="76BBEAE4" w14:textId="77777777" w:rsidTr="00E27CCA">
        <w:trPr>
          <w:trHeight w:val="547"/>
        </w:trPr>
        <w:tc>
          <w:tcPr>
            <w:tcW w:w="135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C776CA1" w14:textId="77777777" w:rsidR="00E6749D" w:rsidRPr="00BB36BA" w:rsidRDefault="00E6749D" w:rsidP="0008792F">
            <w:pPr>
              <w:spacing w:after="0" w:line="256" w:lineRule="auto"/>
              <w:rPr>
                <w:sz w:val="18"/>
                <w:szCs w:val="18"/>
              </w:rPr>
            </w:pPr>
            <w:r w:rsidRPr="00BB36BA">
              <w:rPr>
                <w:sz w:val="18"/>
              </w:rPr>
              <w:t>Temporaire</w:t>
            </w:r>
          </w:p>
        </w:tc>
        <w:tc>
          <w:tcPr>
            <w:tcW w:w="6865" w:type="dxa"/>
            <w:tcBorders>
              <w:top w:val="nil"/>
              <w:left w:val="nil"/>
              <w:bottom w:val="single" w:sz="8" w:space="0" w:color="auto"/>
              <w:right w:val="single" w:sz="8" w:space="0" w:color="auto"/>
            </w:tcBorders>
            <w:tcMar>
              <w:top w:w="0" w:type="dxa"/>
              <w:left w:w="108" w:type="dxa"/>
              <w:bottom w:w="0" w:type="dxa"/>
              <w:right w:w="108" w:type="dxa"/>
            </w:tcMar>
            <w:hideMark/>
          </w:tcPr>
          <w:p w14:paraId="67BC1281" w14:textId="77777777" w:rsidR="00E6749D" w:rsidRPr="00BB36BA" w:rsidRDefault="00E6749D" w:rsidP="00E6749D">
            <w:pPr>
              <w:spacing w:after="0" w:line="256" w:lineRule="auto"/>
              <w:rPr>
                <w:sz w:val="18"/>
                <w:szCs w:val="18"/>
              </w:rPr>
            </w:pPr>
            <w:r w:rsidRPr="00BB36BA">
              <w:rPr>
                <w:sz w:val="18"/>
              </w:rPr>
              <w:t xml:space="preserve">En cours d’examen par Santé Canada. Non autorisé pour la version définitive. </w:t>
            </w:r>
          </w:p>
          <w:p w14:paraId="4705B610" w14:textId="77777777" w:rsidR="00E6749D" w:rsidRPr="00BB36BA" w:rsidRDefault="00E6749D" w:rsidP="00E6749D">
            <w:pPr>
              <w:spacing w:after="0" w:line="256" w:lineRule="auto"/>
              <w:rPr>
                <w:sz w:val="18"/>
                <w:szCs w:val="18"/>
              </w:rPr>
            </w:pPr>
          </w:p>
          <w:p w14:paraId="54F584B1" w14:textId="5BE6F37E" w:rsidR="00E6749D" w:rsidRPr="00BB36BA" w:rsidRDefault="00E6749D" w:rsidP="00E6749D">
            <w:pPr>
              <w:spacing w:after="0" w:line="256" w:lineRule="auto"/>
              <w:rPr>
                <w:sz w:val="18"/>
                <w:szCs w:val="18"/>
              </w:rPr>
            </w:pPr>
            <w:r w:rsidRPr="00BB36BA">
              <w:rPr>
                <w:sz w:val="18"/>
              </w:rPr>
              <w:t xml:space="preserve">Par exemple, si un </w:t>
            </w:r>
            <w:r w:rsidR="00B21BB2">
              <w:rPr>
                <w:sz w:val="18"/>
              </w:rPr>
              <w:t>commanditaire</w:t>
            </w:r>
            <w:r w:rsidR="00B21BB2" w:rsidRPr="00BB36BA">
              <w:rPr>
                <w:sz w:val="18"/>
              </w:rPr>
              <w:t xml:space="preserve"> </w:t>
            </w:r>
            <w:r w:rsidRPr="00BB36BA">
              <w:rPr>
                <w:sz w:val="18"/>
              </w:rPr>
              <w:t>propose un nouvel ingrédient (par exemple, XYZ). Une première analyse montre que XYZ n’a pas de code UNII (</w:t>
            </w:r>
            <w:r w:rsidRPr="00BB36BA">
              <w:rPr>
                <w:sz w:val="20"/>
              </w:rPr>
              <w:t>GSRS</w:t>
            </w:r>
            <w:r w:rsidRPr="00BB36BA">
              <w:rPr>
                <w:sz w:val="18"/>
              </w:rPr>
              <w:t xml:space="preserve">). Santé Canada </w:t>
            </w:r>
            <w:r w:rsidR="005F4D2B" w:rsidRPr="00BB36BA">
              <w:rPr>
                <w:sz w:val="18"/>
              </w:rPr>
              <w:t>attribu</w:t>
            </w:r>
            <w:r w:rsidR="005F4D2B">
              <w:rPr>
                <w:sz w:val="18"/>
              </w:rPr>
              <w:t>e alors</w:t>
            </w:r>
            <w:r w:rsidR="005F4D2B" w:rsidRPr="00BB36BA">
              <w:rPr>
                <w:sz w:val="18"/>
              </w:rPr>
              <w:t xml:space="preserve"> </w:t>
            </w:r>
            <w:r w:rsidRPr="00BB36BA">
              <w:rPr>
                <w:sz w:val="18"/>
              </w:rPr>
              <w:t xml:space="preserve">un code temporaire pendant que le terme </w:t>
            </w:r>
            <w:r w:rsidR="005F4D2B">
              <w:rPr>
                <w:sz w:val="18"/>
              </w:rPr>
              <w:t>est</w:t>
            </w:r>
            <w:r w:rsidRPr="00BB36BA">
              <w:rPr>
                <w:sz w:val="18"/>
              </w:rPr>
              <w:t xml:space="preserve"> examiné. À la fin du processus de révision, l’une des deux choses suivantes se produira</w:t>
            </w:r>
            <w:r w:rsidR="005F4D2B">
              <w:rPr>
                <w:sz w:val="18"/>
              </w:rPr>
              <w:t> :</w:t>
            </w:r>
          </w:p>
          <w:p w14:paraId="69F06153" w14:textId="77777777" w:rsidR="00E6749D" w:rsidRPr="00BB36BA" w:rsidRDefault="00E6749D" w:rsidP="00E6749D">
            <w:pPr>
              <w:pStyle w:val="ListParagraph"/>
              <w:numPr>
                <w:ilvl w:val="0"/>
                <w:numId w:val="9"/>
              </w:numPr>
              <w:spacing w:before="120" w:after="0" w:line="256" w:lineRule="auto"/>
              <w:rPr>
                <w:sz w:val="18"/>
                <w:szCs w:val="18"/>
              </w:rPr>
            </w:pPr>
            <w:r w:rsidRPr="00BB36BA">
              <w:rPr>
                <w:sz w:val="18"/>
              </w:rPr>
              <w:t>Il a été déterminé que XYZ est un nouvel ingrédient et l’état passera à « actif ».</w:t>
            </w:r>
          </w:p>
          <w:p w14:paraId="45D2A3FD" w14:textId="461803BD" w:rsidR="00E6749D" w:rsidRPr="00BB36BA" w:rsidRDefault="00E6749D" w:rsidP="00E6749D">
            <w:pPr>
              <w:pStyle w:val="ListParagraph"/>
              <w:numPr>
                <w:ilvl w:val="0"/>
                <w:numId w:val="9"/>
              </w:numPr>
              <w:spacing w:before="120" w:after="0" w:line="256" w:lineRule="auto"/>
              <w:rPr>
                <w:sz w:val="18"/>
                <w:szCs w:val="18"/>
              </w:rPr>
            </w:pPr>
            <w:r w:rsidRPr="00BB36BA">
              <w:rPr>
                <w:sz w:val="18"/>
              </w:rPr>
              <w:t>Il a été déterminé que XYZ est le synonyme de ABC et l’état passera à « </w:t>
            </w:r>
            <w:r w:rsidR="005F4D2B">
              <w:rPr>
                <w:sz w:val="18"/>
              </w:rPr>
              <w:t>obsolète</w:t>
            </w:r>
            <w:r w:rsidR="005F4D2B" w:rsidRPr="00BB36BA">
              <w:rPr>
                <w:sz w:val="18"/>
              </w:rPr>
              <w:t> </w:t>
            </w:r>
            <w:r w:rsidRPr="00BB36BA">
              <w:rPr>
                <w:sz w:val="18"/>
              </w:rPr>
              <w:t>».</w:t>
            </w:r>
          </w:p>
          <w:p w14:paraId="2C8F2133" w14:textId="3CE9FDE6" w:rsidR="00E6749D" w:rsidRPr="00BB36BA" w:rsidRDefault="00E6749D" w:rsidP="00E6749D">
            <w:pPr>
              <w:spacing w:after="0" w:line="256" w:lineRule="auto"/>
              <w:rPr>
                <w:sz w:val="18"/>
                <w:szCs w:val="18"/>
              </w:rPr>
            </w:pPr>
            <w:r w:rsidRPr="00BB36BA">
              <w:rPr>
                <w:sz w:val="18"/>
              </w:rPr>
              <w:t>L’entreprise doit faire la requête de termes temporaires à Santé Canada avant la soumission.</w:t>
            </w:r>
          </w:p>
        </w:tc>
        <w:tc>
          <w:tcPr>
            <w:tcW w:w="1418" w:type="dxa"/>
            <w:tcBorders>
              <w:top w:val="nil"/>
              <w:left w:val="nil"/>
              <w:bottom w:val="single" w:sz="8" w:space="0" w:color="auto"/>
              <w:right w:val="single" w:sz="8" w:space="0" w:color="auto"/>
            </w:tcBorders>
            <w:tcMar>
              <w:top w:w="0" w:type="dxa"/>
              <w:left w:w="108" w:type="dxa"/>
              <w:bottom w:w="0" w:type="dxa"/>
              <w:right w:w="108" w:type="dxa"/>
            </w:tcMar>
            <w:hideMark/>
          </w:tcPr>
          <w:p w14:paraId="09F96AA9" w14:textId="77777777" w:rsidR="00E6749D" w:rsidRPr="00BB36BA" w:rsidRDefault="00E6749D" w:rsidP="0008792F">
            <w:pPr>
              <w:spacing w:after="0" w:line="256" w:lineRule="auto"/>
              <w:rPr>
                <w:sz w:val="18"/>
                <w:szCs w:val="18"/>
              </w:rPr>
            </w:pPr>
            <w:r w:rsidRPr="00BB36BA">
              <w:rPr>
                <w:color w:val="ED7D31"/>
                <w:sz w:val="18"/>
              </w:rPr>
              <w:t>Avertissement</w:t>
            </w:r>
          </w:p>
        </w:tc>
      </w:tr>
      <w:tr w:rsidR="00E6749D" w:rsidRPr="00BB36BA" w14:paraId="16BF4D6F" w14:textId="77777777" w:rsidTr="00E27CCA">
        <w:trPr>
          <w:trHeight w:val="629"/>
        </w:trPr>
        <w:tc>
          <w:tcPr>
            <w:tcW w:w="135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2F11FC" w14:textId="225430C5" w:rsidR="00E6749D" w:rsidRPr="00BB36BA" w:rsidRDefault="005F4D2B" w:rsidP="0008792F">
            <w:pPr>
              <w:spacing w:after="0" w:line="256" w:lineRule="auto"/>
              <w:rPr>
                <w:sz w:val="18"/>
                <w:szCs w:val="18"/>
              </w:rPr>
            </w:pPr>
            <w:r>
              <w:rPr>
                <w:sz w:val="18"/>
              </w:rPr>
              <w:t>Obsolète</w:t>
            </w:r>
          </w:p>
        </w:tc>
        <w:tc>
          <w:tcPr>
            <w:tcW w:w="6865" w:type="dxa"/>
            <w:tcBorders>
              <w:top w:val="nil"/>
              <w:left w:val="nil"/>
              <w:bottom w:val="single" w:sz="8" w:space="0" w:color="auto"/>
              <w:right w:val="single" w:sz="8" w:space="0" w:color="auto"/>
            </w:tcBorders>
            <w:tcMar>
              <w:top w:w="0" w:type="dxa"/>
              <w:left w:w="108" w:type="dxa"/>
              <w:bottom w:w="0" w:type="dxa"/>
              <w:right w:w="108" w:type="dxa"/>
            </w:tcMar>
            <w:hideMark/>
          </w:tcPr>
          <w:p w14:paraId="02D1AC6B" w14:textId="476B9F49" w:rsidR="00E6749D" w:rsidRPr="00BB36BA" w:rsidRDefault="00E6749D" w:rsidP="0008792F">
            <w:pPr>
              <w:spacing w:after="0" w:line="256" w:lineRule="auto"/>
              <w:rPr>
                <w:sz w:val="18"/>
                <w:szCs w:val="18"/>
              </w:rPr>
            </w:pPr>
            <w:r w:rsidRPr="00BB36BA">
              <w:rPr>
                <w:sz w:val="18"/>
              </w:rPr>
              <w:t xml:space="preserve">Créé par erreur et ne doit pas être utilisé. </w:t>
            </w:r>
          </w:p>
        </w:tc>
        <w:tc>
          <w:tcPr>
            <w:tcW w:w="1418" w:type="dxa"/>
            <w:tcBorders>
              <w:top w:val="nil"/>
              <w:left w:val="nil"/>
              <w:bottom w:val="single" w:sz="8" w:space="0" w:color="auto"/>
              <w:right w:val="single" w:sz="8" w:space="0" w:color="auto"/>
            </w:tcBorders>
            <w:tcMar>
              <w:top w:w="0" w:type="dxa"/>
              <w:left w:w="108" w:type="dxa"/>
              <w:bottom w:w="0" w:type="dxa"/>
              <w:right w:w="108" w:type="dxa"/>
            </w:tcMar>
            <w:hideMark/>
          </w:tcPr>
          <w:p w14:paraId="40D03D5E" w14:textId="77777777" w:rsidR="00E6749D" w:rsidRPr="00BB36BA" w:rsidRDefault="00E6749D" w:rsidP="0008792F">
            <w:pPr>
              <w:spacing w:after="0" w:line="256" w:lineRule="auto"/>
              <w:rPr>
                <w:sz w:val="18"/>
                <w:szCs w:val="18"/>
              </w:rPr>
            </w:pPr>
            <w:r w:rsidRPr="00BB36BA">
              <w:rPr>
                <w:color w:val="FF0000"/>
                <w:sz w:val="18"/>
              </w:rPr>
              <w:t>Erreur</w:t>
            </w:r>
          </w:p>
        </w:tc>
      </w:tr>
    </w:tbl>
    <w:p w14:paraId="42BCCD8C" w14:textId="0932915B" w:rsidR="00340FFA" w:rsidRPr="00BB36BA" w:rsidRDefault="00C737B5" w:rsidP="00A43DE6">
      <w:pPr>
        <w:pStyle w:val="Heading2"/>
        <w:keepNext w:val="0"/>
        <w:keepLines w:val="0"/>
        <w:numPr>
          <w:ilvl w:val="1"/>
          <w:numId w:val="1"/>
        </w:numPr>
        <w:ind w:hanging="780"/>
      </w:pPr>
      <w:bookmarkStart w:id="54" w:name="_Toc116462879"/>
      <w:bookmarkStart w:id="55" w:name="_Toc126558010"/>
      <w:r w:rsidRPr="00BB36BA">
        <w:t>Structure XML de haut niveau et configuration des documents</w:t>
      </w:r>
      <w:bookmarkEnd w:id="54"/>
      <w:bookmarkEnd w:id="55"/>
      <w:r w:rsidRPr="00BB36BA">
        <w:t xml:space="preserve"> </w:t>
      </w:r>
    </w:p>
    <w:p w14:paraId="0C1B7A25" w14:textId="203E9C99" w:rsidR="004858CB" w:rsidRPr="00BB36BA" w:rsidRDefault="00086CD5">
      <w:pPr>
        <w:rPr>
          <w:b/>
        </w:rPr>
      </w:pPr>
      <w:r w:rsidRPr="00BB36BA">
        <w:rPr>
          <w:b/>
        </w:rPr>
        <w:t>Structure XML</w:t>
      </w:r>
    </w:p>
    <w:p w14:paraId="7D8F238B" w14:textId="2B8FA3B6" w:rsidR="00B3433B" w:rsidRPr="00BB36BA" w:rsidRDefault="00B3433B" w:rsidP="003926D4">
      <w:r w:rsidRPr="00BB36BA">
        <w:t>La figure ci-dessous est représentative de la structure globale de</w:t>
      </w:r>
      <w:r w:rsidR="00501020" w:rsidRPr="00501020">
        <w:rPr>
          <w:i/>
        </w:rPr>
        <w:t xml:space="preserve"> </w:t>
      </w:r>
      <w:r w:rsidR="00501020" w:rsidRPr="00501020">
        <w:t>monographie</w:t>
      </w:r>
      <w:r w:rsidR="00501020" w:rsidRPr="00BB36BA" w:rsidDel="00501020">
        <w:t xml:space="preserve"> </w:t>
      </w:r>
      <w:r w:rsidRPr="00BB36BA">
        <w:t xml:space="preserve">XML. Elle comprend le prologue, les métadonnées du document, les métadonnées de l’organisation et le contenu. Chacun de ces éléments sera </w:t>
      </w:r>
      <w:r w:rsidR="009026AC" w:rsidRPr="00BB36BA">
        <w:t>exposé</w:t>
      </w:r>
      <w:r w:rsidRPr="00BB36BA">
        <w:t xml:space="preserve"> plus en détail ci-dessous.</w:t>
      </w:r>
    </w:p>
    <w:p w14:paraId="70F33EAF" w14:textId="6B30B105" w:rsidR="00AB39C7" w:rsidRPr="004B2053" w:rsidRDefault="0063635B" w:rsidP="004B2053">
      <w:pPr>
        <w:pStyle w:val="Caption"/>
        <w:rPr>
          <w:b/>
          <w:i w:val="0"/>
          <w:color w:val="auto"/>
          <w:sz w:val="21"/>
          <w:szCs w:val="21"/>
        </w:rPr>
      </w:pPr>
      <w:bookmarkStart w:id="56" w:name="_Toc115182692"/>
      <w:bookmarkStart w:id="57" w:name="_Toc115182867"/>
      <w:bookmarkStart w:id="58" w:name="_Toc115182974"/>
      <w:bookmarkStart w:id="59" w:name="_Toc115183131"/>
      <w:bookmarkStart w:id="60" w:name="_Toc115183402"/>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2</w:t>
      </w:r>
      <w:r w:rsidRPr="00BB36BA">
        <w:rPr>
          <w:b/>
          <w:i w:val="0"/>
          <w:color w:val="auto"/>
          <w:sz w:val="21"/>
        </w:rPr>
        <w:fldChar w:fldCharType="end"/>
      </w:r>
      <w:r w:rsidR="005F4D2B">
        <w:rPr>
          <w:b/>
          <w:i w:val="0"/>
          <w:color w:val="auto"/>
          <w:sz w:val="21"/>
        </w:rPr>
        <w:t> :</w:t>
      </w:r>
      <w:r w:rsidRPr="00BB36BA">
        <w:rPr>
          <w:b/>
          <w:i w:val="0"/>
          <w:color w:val="auto"/>
          <w:sz w:val="21"/>
        </w:rPr>
        <w:t xml:space="preserve"> Structure générale présentée dans le code XML</w:t>
      </w:r>
      <w:bookmarkEnd w:id="56"/>
      <w:bookmarkEnd w:id="57"/>
      <w:bookmarkEnd w:id="58"/>
      <w:bookmarkEnd w:id="59"/>
      <w:bookmarkEnd w:id="60"/>
    </w:p>
    <w:p w14:paraId="17B7CD1E" w14:textId="22D4D11A" w:rsidR="007329D2" w:rsidRPr="00BB36BA" w:rsidRDefault="00AB39C7" w:rsidP="007329D2">
      <w:pPr>
        <w:rPr>
          <w:rStyle w:val="CommentReference"/>
        </w:rPr>
      </w:pPr>
      <w:r>
        <w:rPr>
          <w:noProof/>
        </w:rPr>
        <w:drawing>
          <wp:inline distT="0" distB="0" distL="0" distR="0" wp14:anchorId="59669A4D" wp14:editId="73B92679">
            <wp:extent cx="5943600" cy="2223770"/>
            <wp:effectExtent l="19050" t="19050" r="19050" b="24130"/>
            <wp:docPr id="18" name="Picture 1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shot of a computer code&#10;&#10;Description automatically generated"/>
                    <pic:cNvPicPr/>
                  </pic:nvPicPr>
                  <pic:blipFill>
                    <a:blip r:embed="rId20"/>
                    <a:stretch>
                      <a:fillRect/>
                    </a:stretch>
                  </pic:blipFill>
                  <pic:spPr>
                    <a:xfrm>
                      <a:off x="0" y="0"/>
                      <a:ext cx="5943600" cy="2223770"/>
                    </a:xfrm>
                    <a:prstGeom prst="rect">
                      <a:avLst/>
                    </a:prstGeom>
                    <a:ln>
                      <a:solidFill>
                        <a:schemeClr val="tx1"/>
                      </a:solidFill>
                    </a:ln>
                  </pic:spPr>
                </pic:pic>
              </a:graphicData>
            </a:graphic>
          </wp:inline>
        </w:drawing>
      </w:r>
      <w:r w:rsidR="00CC28EC" w:rsidRPr="00BB36BA">
        <w:t xml:space="preserve"> </w:t>
      </w:r>
    </w:p>
    <w:p w14:paraId="7CC467A8" w14:textId="13809362" w:rsidR="00B3433B" w:rsidRPr="00BB36BA" w:rsidRDefault="00B3433B" w:rsidP="005D0A03">
      <w:r w:rsidRPr="00BB36BA">
        <w:t xml:space="preserve">Les quatre premières lignes de l’image ci-dessus déterminent la version XML, le codage des caractères et la référence aux emplacements du schéma et de la feuille de style. L’URL de la feuille de style comprend un </w:t>
      </w:r>
      <w:r w:rsidRPr="00BB36BA">
        <w:lastRenderedPageBreak/>
        <w:t>numéro de version (</w:t>
      </w:r>
      <w:r w:rsidR="00A97EEE">
        <w:t>p.</w:t>
      </w:r>
      <w:r w:rsidRPr="00BB36BA">
        <w:t xml:space="preserve"> </w:t>
      </w:r>
      <w:r w:rsidR="00A97EEE" w:rsidRPr="00BB36BA">
        <w:t>ex</w:t>
      </w:r>
      <w:r w:rsidR="00A97EEE">
        <w:t>.,</w:t>
      </w:r>
      <w:r w:rsidRPr="00BB36BA">
        <w:t xml:space="preserve"> v_1_0). Ce numéro de version est sélectionné dans le </w:t>
      </w:r>
      <w:r w:rsidR="0059507F">
        <w:t>vocabulaire contrôlé</w:t>
      </w:r>
      <w:r w:rsidR="0059507F" w:rsidRPr="00BB36BA">
        <w:t xml:space="preserve"> </w:t>
      </w:r>
      <w:r w:rsidRPr="00BB36BA">
        <w:t>(OID 6.65).</w:t>
      </w:r>
    </w:p>
    <w:p w14:paraId="15C99072" w14:textId="77777777" w:rsidR="00B3433B" w:rsidRPr="00BB36BA" w:rsidRDefault="00B3433B" w:rsidP="00DA3FC0">
      <w:pPr>
        <w:rPr>
          <w:b/>
        </w:rPr>
      </w:pPr>
      <w:r w:rsidRPr="00BB36BA">
        <w:rPr>
          <w:b/>
        </w:rPr>
        <w:t>Identifiant du document (&lt;id&gt;)</w:t>
      </w:r>
    </w:p>
    <w:p w14:paraId="70B714FE" w14:textId="722BA506" w:rsidR="00B3433B" w:rsidRPr="00BB36BA" w:rsidRDefault="00B3433B" w:rsidP="00DA3FC0">
      <w:r w:rsidRPr="00BB36BA">
        <w:t xml:space="preserve">L’identifiant du document est l’identifiant unique de cette instance </w:t>
      </w:r>
      <w:r w:rsidRPr="00501020">
        <w:t>de la</w:t>
      </w:r>
      <w:r w:rsidR="00501020" w:rsidRPr="00501020">
        <w:t xml:space="preserve"> monographie</w:t>
      </w:r>
      <w:r w:rsidR="00501020" w:rsidRPr="00BB36BA" w:rsidDel="00501020">
        <w:t xml:space="preserve"> </w:t>
      </w:r>
      <w:r w:rsidRPr="00BB36BA">
        <w:t>XML. Le nom du fichier .xml doit correspondre à l’identifiant du document, qui est un identificateur global unique (GUID). On s’attend à ce que cela change chaque fois que la</w:t>
      </w:r>
      <w:r w:rsidR="00501020" w:rsidRPr="00501020">
        <w:t xml:space="preserve"> monographie</w:t>
      </w:r>
      <w:r w:rsidR="00501020" w:rsidRPr="00BB36BA" w:rsidDel="00501020">
        <w:t xml:space="preserve"> </w:t>
      </w:r>
      <w:r w:rsidRPr="00BB36BA">
        <w:t>XML est fournie dans une transaction réglementaire.</w:t>
      </w:r>
    </w:p>
    <w:p w14:paraId="3AAD3B3A" w14:textId="77777777" w:rsidR="00B3433B" w:rsidRPr="00BB36BA" w:rsidRDefault="00B3433B" w:rsidP="00634AA0">
      <w:pPr>
        <w:rPr>
          <w:b/>
        </w:rPr>
      </w:pPr>
      <w:r w:rsidRPr="00BB36BA">
        <w:rPr>
          <w:b/>
        </w:rPr>
        <w:t>Type de document (&lt;code&gt;)</w:t>
      </w:r>
    </w:p>
    <w:p w14:paraId="22C5E9BA" w14:textId="768A05F8" w:rsidR="00B3433B" w:rsidRPr="00BB36BA" w:rsidRDefault="00B3433B" w:rsidP="00634AA0">
      <w:r w:rsidRPr="00BB36BA">
        <w:t>Le code et le nom d’affichage du modèle de</w:t>
      </w:r>
      <w:r w:rsidR="00501020" w:rsidRPr="00501020">
        <w:t xml:space="preserve"> monographie</w:t>
      </w:r>
      <w:r w:rsidR="00501020" w:rsidRPr="00BB36BA" w:rsidDel="00501020">
        <w:t xml:space="preserve"> </w:t>
      </w:r>
      <w:r w:rsidRPr="00BB36BA">
        <w:t xml:space="preserve">sont sélectionnés dans le </w:t>
      </w:r>
      <w:r w:rsidR="0059507F">
        <w:t>vocabulaire contrôlé</w:t>
      </w:r>
      <w:r w:rsidR="0059507F" w:rsidRPr="00BB36BA">
        <w:t xml:space="preserve"> </w:t>
      </w:r>
      <w:r w:rsidRPr="00BB36BA">
        <w:t>(OID 6.10).</w:t>
      </w:r>
    </w:p>
    <w:p w14:paraId="1DA44D41" w14:textId="77777777" w:rsidR="00B3433B" w:rsidRPr="00BB36BA" w:rsidRDefault="00B3433B" w:rsidP="00634AA0">
      <w:pPr>
        <w:rPr>
          <w:b/>
        </w:rPr>
      </w:pPr>
      <w:r w:rsidRPr="00BB36BA">
        <w:rPr>
          <w:b/>
        </w:rPr>
        <w:t>Titre du document (&lt;</w:t>
      </w:r>
      <w:proofErr w:type="spellStart"/>
      <w:r w:rsidRPr="00BB36BA">
        <w:rPr>
          <w:b/>
        </w:rPr>
        <w:t>title</w:t>
      </w:r>
      <w:proofErr w:type="spellEnd"/>
      <w:r w:rsidRPr="00BB36BA">
        <w:rPr>
          <w:b/>
        </w:rPr>
        <w:t>&gt;)</w:t>
      </w:r>
    </w:p>
    <w:p w14:paraId="4334716F" w14:textId="5D28C5EF" w:rsidR="00B3433B" w:rsidRPr="00BB36BA" w:rsidRDefault="00B3433B" w:rsidP="00634AA0">
      <w:r w:rsidRPr="00BB36BA">
        <w:t>Le titre du document doit refléter tous les produits inclus dans la</w:t>
      </w:r>
      <w:r w:rsidR="00501020" w:rsidRPr="00501020">
        <w:t xml:space="preserve"> monographie</w:t>
      </w:r>
      <w:r w:rsidR="00501020" w:rsidRPr="00BB36BA" w:rsidDel="00501020">
        <w:t xml:space="preserve"> </w:t>
      </w:r>
      <w:r w:rsidRPr="00BB36BA">
        <w:t xml:space="preserve">XML. Le format du titre doit être le suivant : </w:t>
      </w:r>
      <w:r w:rsidRPr="004F3EC0">
        <w:t xml:space="preserve">NOM </w:t>
      </w:r>
      <w:r w:rsidR="004F3EC0">
        <w:t>COMMERCIAL</w:t>
      </w:r>
      <w:r w:rsidRPr="00BB36BA">
        <w:t xml:space="preserve"> (nom propre ou usuel), FORME </w:t>
      </w:r>
      <w:r w:rsidR="004F3EC0">
        <w:t>PHARMACEUTIQUE</w:t>
      </w:r>
      <w:r w:rsidRPr="00BB36BA">
        <w:t xml:space="preserve">, comme indiqué dans la ligne directrice sur les </w:t>
      </w:r>
      <w:r w:rsidR="0059507F">
        <w:t>monographies</w:t>
      </w:r>
      <w:r w:rsidRPr="00BB36BA">
        <w:t xml:space="preserve">. Le titre ne doit comporter qu’une ligne et </w:t>
      </w:r>
      <w:r w:rsidR="004F3EC0">
        <w:t>aucune image ne</w:t>
      </w:r>
      <w:r w:rsidRPr="00BB36BA">
        <w:t xml:space="preserve"> doit être incluse. </w:t>
      </w:r>
    </w:p>
    <w:p w14:paraId="4DF0795A" w14:textId="77777777" w:rsidR="00B3433B" w:rsidRPr="00BB36BA" w:rsidRDefault="00B3433B" w:rsidP="00634AA0">
      <w:pPr>
        <w:rPr>
          <w:b/>
        </w:rPr>
      </w:pPr>
      <w:r w:rsidRPr="00BB36BA">
        <w:rPr>
          <w:b/>
        </w:rPr>
        <w:t>Date du document (&lt;</w:t>
      </w:r>
      <w:proofErr w:type="spellStart"/>
      <w:r w:rsidRPr="00BB36BA">
        <w:rPr>
          <w:b/>
        </w:rPr>
        <w:t>effectiveTime</w:t>
      </w:r>
      <w:proofErr w:type="spellEnd"/>
      <w:r w:rsidRPr="00BB36BA">
        <w:rPr>
          <w:b/>
        </w:rPr>
        <w:t>&gt;)</w:t>
      </w:r>
    </w:p>
    <w:p w14:paraId="1D6C5D38" w14:textId="003E55F8" w:rsidR="00B3433B" w:rsidRPr="00BB36BA" w:rsidRDefault="00B3433B" w:rsidP="00634AA0">
      <w:r w:rsidRPr="00BB36BA">
        <w:t xml:space="preserve">Il s’agit d’une valeur définie par le </w:t>
      </w:r>
      <w:r w:rsidR="00B21BB2" w:rsidRPr="00B21BB2">
        <w:t>commanditaire</w:t>
      </w:r>
      <w:r w:rsidRPr="00BB36BA">
        <w:t>. Le format de la date est AAAAMMJJ.</w:t>
      </w:r>
    </w:p>
    <w:p w14:paraId="6140F9EB" w14:textId="77777777" w:rsidR="00B3433B" w:rsidRPr="00BB36BA" w:rsidRDefault="00B3433B" w:rsidP="00634AA0">
      <w:pPr>
        <w:rPr>
          <w:b/>
        </w:rPr>
      </w:pPr>
      <w:r w:rsidRPr="00BB36BA">
        <w:rPr>
          <w:b/>
        </w:rPr>
        <w:t>Langue du document (&lt;</w:t>
      </w:r>
      <w:proofErr w:type="spellStart"/>
      <w:r w:rsidRPr="00BB36BA">
        <w:rPr>
          <w:b/>
        </w:rPr>
        <w:t>languageCode</w:t>
      </w:r>
      <w:proofErr w:type="spellEnd"/>
      <w:r w:rsidRPr="00BB36BA">
        <w:rPr>
          <w:b/>
        </w:rPr>
        <w:t>&gt;)</w:t>
      </w:r>
    </w:p>
    <w:p w14:paraId="14C09EA4" w14:textId="7274AD09" w:rsidR="00B3433B" w:rsidRPr="00BB36BA" w:rsidRDefault="00B3433B" w:rsidP="00634AA0">
      <w:r w:rsidRPr="00BB36BA">
        <w:t xml:space="preserve">Le code et le nom d’affichage de la langue du document sont sélectionnés dans le </w:t>
      </w:r>
      <w:r w:rsidR="0059507F">
        <w:t>vocabulaire contrôlé</w:t>
      </w:r>
      <w:r w:rsidR="0059507F" w:rsidRPr="00BB36BA" w:rsidDel="0059507F">
        <w:t xml:space="preserve"> </w:t>
      </w:r>
      <w:r w:rsidRPr="00BB36BA">
        <w:t>(OID 6.29).</w:t>
      </w:r>
    </w:p>
    <w:p w14:paraId="3C92AD21" w14:textId="77777777" w:rsidR="00B3433B" w:rsidRPr="00BB36BA" w:rsidRDefault="00B3433B" w:rsidP="00634AA0">
      <w:pPr>
        <w:rPr>
          <w:b/>
        </w:rPr>
      </w:pPr>
      <w:r w:rsidRPr="00BB36BA">
        <w:rPr>
          <w:b/>
        </w:rPr>
        <w:t>Nom du fichier du document (&lt;</w:t>
      </w:r>
      <w:proofErr w:type="spellStart"/>
      <w:r w:rsidRPr="00BB36BA">
        <w:rPr>
          <w:b/>
        </w:rPr>
        <w:t>setID</w:t>
      </w:r>
      <w:proofErr w:type="spellEnd"/>
      <w:r w:rsidRPr="00BB36BA">
        <w:rPr>
          <w:b/>
        </w:rPr>
        <w:t>&gt;)</w:t>
      </w:r>
    </w:p>
    <w:p w14:paraId="007A2CC3" w14:textId="011F16FB" w:rsidR="00B3433B" w:rsidRPr="00BB36BA" w:rsidRDefault="00B3433B" w:rsidP="00634AA0">
      <w:r w:rsidRPr="00BB36BA">
        <w:t xml:space="preserve">L’identifiant d’ensemble </w:t>
      </w:r>
      <w:r w:rsidR="004F3EC0">
        <w:t xml:space="preserve">(Set ID) </w:t>
      </w:r>
      <w:r w:rsidRPr="00BB36BA">
        <w:t>est l’identifiant unique qui reste le même pour toutes les instances d’une même langue de la</w:t>
      </w:r>
      <w:r w:rsidR="00501020" w:rsidRPr="00501020">
        <w:t xml:space="preserve"> monographie</w:t>
      </w:r>
      <w:r w:rsidR="00501020" w:rsidRPr="00BB36BA" w:rsidDel="00501020">
        <w:t xml:space="preserve"> </w:t>
      </w:r>
      <w:r w:rsidRPr="00BB36BA">
        <w:t>XML. L’identifiant d’ensemble est un GUID.</w:t>
      </w:r>
    </w:p>
    <w:p w14:paraId="6A13DD13" w14:textId="77777777" w:rsidR="00B3433B" w:rsidRPr="00BB36BA" w:rsidRDefault="00B3433B" w:rsidP="002240DB">
      <w:pPr>
        <w:rPr>
          <w:b/>
        </w:rPr>
      </w:pPr>
      <w:r w:rsidRPr="00BB36BA">
        <w:rPr>
          <w:b/>
        </w:rPr>
        <w:t>Version du document (&lt;</w:t>
      </w:r>
      <w:proofErr w:type="spellStart"/>
      <w:r w:rsidRPr="00BB36BA">
        <w:rPr>
          <w:b/>
        </w:rPr>
        <w:t>versionNumber</w:t>
      </w:r>
      <w:proofErr w:type="spellEnd"/>
      <w:r w:rsidRPr="00BB36BA">
        <w:rPr>
          <w:b/>
        </w:rPr>
        <w:t>&gt;)</w:t>
      </w:r>
    </w:p>
    <w:p w14:paraId="15669EC4" w14:textId="20C13B7B" w:rsidR="007765D7" w:rsidRPr="00BB36BA" w:rsidRDefault="00B3433B" w:rsidP="007765D7">
      <w:r w:rsidRPr="00BB36BA">
        <w:t xml:space="preserve">Il s’agit d’une valeur définie par le </w:t>
      </w:r>
      <w:r w:rsidR="00B21BB2" w:rsidRPr="00B21BB2">
        <w:t>commanditaire</w:t>
      </w:r>
      <w:r w:rsidRPr="00BB36BA">
        <w:t>; toutefois, il doit s’agir d’un nombre entier qui ne contient pas de lettres, de symboles ou de décimales.</w:t>
      </w:r>
    </w:p>
    <w:p w14:paraId="51291DB6" w14:textId="1A9C60C3" w:rsidR="004858CB" w:rsidRPr="00BB36BA" w:rsidRDefault="004858CB" w:rsidP="00205E12">
      <w:pPr>
        <w:pStyle w:val="Heading2"/>
        <w:keepNext w:val="0"/>
        <w:keepLines w:val="0"/>
        <w:numPr>
          <w:ilvl w:val="1"/>
          <w:numId w:val="1"/>
        </w:numPr>
        <w:ind w:left="1134" w:hanging="1134"/>
      </w:pPr>
      <w:bookmarkStart w:id="61" w:name="_Toc116462880"/>
      <w:bookmarkStart w:id="62" w:name="_Toc126558011"/>
      <w:r w:rsidRPr="00BB36BA">
        <w:t>Renseignements sur l’organisation</w:t>
      </w:r>
      <w:bookmarkEnd w:id="61"/>
      <w:bookmarkEnd w:id="62"/>
    </w:p>
    <w:p w14:paraId="564EB08C" w14:textId="32AD7420" w:rsidR="00B3433B" w:rsidRPr="00BB36BA" w:rsidRDefault="00B3433B" w:rsidP="001D7B3F">
      <w:r w:rsidRPr="00BB36BA">
        <w:t>Les renseignements sur l’organisation identifient le détenteur de l’autorisation de mise sur le marché et l’importateur/distributeur du produit.</w:t>
      </w:r>
    </w:p>
    <w:p w14:paraId="14D1F9F5" w14:textId="77777777" w:rsidR="0034434E" w:rsidRPr="00BB36BA" w:rsidRDefault="0034434E">
      <w:pPr>
        <w:spacing w:after="0"/>
        <w:rPr>
          <w:b/>
          <w:iCs/>
          <w:szCs w:val="18"/>
        </w:rPr>
      </w:pPr>
      <w:bookmarkStart w:id="63" w:name="_Toc115182695"/>
      <w:bookmarkStart w:id="64" w:name="_Toc115182870"/>
      <w:bookmarkStart w:id="65" w:name="_Toc115182977"/>
      <w:bookmarkStart w:id="66" w:name="_Toc115183134"/>
      <w:bookmarkStart w:id="67" w:name="_Toc115183405"/>
      <w:r w:rsidRPr="00BB36BA">
        <w:rPr>
          <w:b/>
          <w:i/>
        </w:rPr>
        <w:br w:type="page"/>
      </w:r>
    </w:p>
    <w:p w14:paraId="04E0506A" w14:textId="7B5B3C0E" w:rsidR="00B3433B" w:rsidRPr="00BB36BA" w:rsidRDefault="00410EBE" w:rsidP="0068389D">
      <w:pPr>
        <w:pStyle w:val="Caption"/>
      </w:pPr>
      <w:r w:rsidRPr="00BB36BA">
        <w:rPr>
          <w:b/>
          <w:i w:val="0"/>
          <w:color w:val="auto"/>
          <w:sz w:val="21"/>
        </w:rPr>
        <w:lastRenderedPageBreak/>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3</w:t>
      </w:r>
      <w:r w:rsidRPr="00BB36BA">
        <w:rPr>
          <w:b/>
          <w:i w:val="0"/>
          <w:color w:val="auto"/>
          <w:sz w:val="21"/>
        </w:rPr>
        <w:fldChar w:fldCharType="end"/>
      </w:r>
      <w:r w:rsidR="004F3EC0">
        <w:rPr>
          <w:b/>
          <w:i w:val="0"/>
          <w:color w:val="auto"/>
          <w:sz w:val="21"/>
        </w:rPr>
        <w:t> :</w:t>
      </w:r>
      <w:r w:rsidRPr="00BB36BA">
        <w:rPr>
          <w:b/>
          <w:i w:val="0"/>
          <w:color w:val="auto"/>
          <w:sz w:val="21"/>
        </w:rPr>
        <w:t xml:space="preserve"> Section des renseignements sur l’entreprise présentée en </w:t>
      </w:r>
      <w:r w:rsidR="0076502C">
        <w:rPr>
          <w:b/>
          <w:i w:val="0"/>
          <w:color w:val="auto"/>
          <w:sz w:val="21"/>
        </w:rPr>
        <w:t>format</w:t>
      </w:r>
      <w:r w:rsidR="0076502C" w:rsidRPr="00BB36BA">
        <w:rPr>
          <w:b/>
          <w:i w:val="0"/>
          <w:color w:val="auto"/>
          <w:sz w:val="21"/>
        </w:rPr>
        <w:t xml:space="preserve"> </w:t>
      </w:r>
      <w:r w:rsidRPr="00BB36BA">
        <w:rPr>
          <w:b/>
          <w:i w:val="0"/>
          <w:color w:val="auto"/>
          <w:sz w:val="21"/>
        </w:rPr>
        <w:t>HTML et code XML correspondant</w:t>
      </w:r>
      <w:bookmarkEnd w:id="63"/>
      <w:bookmarkEnd w:id="64"/>
      <w:bookmarkEnd w:id="65"/>
      <w:bookmarkEnd w:id="66"/>
      <w:bookmarkEnd w:id="67"/>
    </w:p>
    <w:p w14:paraId="0A4FFFB1" w14:textId="57B86F96" w:rsidR="00A1534F" w:rsidRPr="00BB36BA" w:rsidRDefault="00280732" w:rsidP="001D7B3F">
      <w:r>
        <w:rPr>
          <w:noProof/>
        </w:rPr>
        <w:drawing>
          <wp:inline distT="0" distB="0" distL="0" distR="0" wp14:anchorId="38BDB829" wp14:editId="599DAEE6">
            <wp:extent cx="5943600" cy="3365500"/>
            <wp:effectExtent l="19050" t="19050" r="19050" b="2540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1"/>
                    <a:stretch>
                      <a:fillRect/>
                    </a:stretch>
                  </pic:blipFill>
                  <pic:spPr>
                    <a:xfrm>
                      <a:off x="0" y="0"/>
                      <a:ext cx="5943600" cy="3365500"/>
                    </a:xfrm>
                    <a:prstGeom prst="rect">
                      <a:avLst/>
                    </a:prstGeom>
                    <a:ln>
                      <a:solidFill>
                        <a:schemeClr val="tx1"/>
                      </a:solidFill>
                    </a:ln>
                  </pic:spPr>
                </pic:pic>
              </a:graphicData>
            </a:graphic>
          </wp:inline>
        </w:drawing>
      </w:r>
    </w:p>
    <w:p w14:paraId="46874441" w14:textId="77777777" w:rsidR="00B3433B" w:rsidRPr="00BB36BA" w:rsidRDefault="00B3433B" w:rsidP="00F0137D">
      <w:pPr>
        <w:rPr>
          <w:b/>
        </w:rPr>
      </w:pPr>
      <w:r w:rsidRPr="00BB36BA">
        <w:rPr>
          <w:b/>
        </w:rPr>
        <w:t>Temps (&lt;time&gt;)</w:t>
      </w:r>
    </w:p>
    <w:p w14:paraId="4E5240D0" w14:textId="77777777" w:rsidR="00B3433B" w:rsidRPr="00BB36BA" w:rsidRDefault="00B3433B" w:rsidP="00F0137D">
      <w:r w:rsidRPr="00BB36BA">
        <w:t>Aucune information n’est requise, et il s’agit d’un élément vide.</w:t>
      </w:r>
    </w:p>
    <w:p w14:paraId="448D452D" w14:textId="0C8047CA" w:rsidR="00B3433B" w:rsidRPr="00BB36BA" w:rsidRDefault="00381C55" w:rsidP="00F0137D">
      <w:pPr>
        <w:rPr>
          <w:b/>
        </w:rPr>
      </w:pPr>
      <w:r>
        <w:rPr>
          <w:b/>
        </w:rPr>
        <w:t>Titulaire</w:t>
      </w:r>
      <w:r w:rsidRPr="00BB36BA">
        <w:rPr>
          <w:b/>
        </w:rPr>
        <w:t xml:space="preserve"> </w:t>
      </w:r>
      <w:r w:rsidR="00B3433B" w:rsidRPr="00BB36BA">
        <w:rPr>
          <w:b/>
        </w:rPr>
        <w:t>de l’autorisation de mise sur le marché (&lt;</w:t>
      </w:r>
      <w:proofErr w:type="spellStart"/>
      <w:r w:rsidR="00B3433B" w:rsidRPr="00BB36BA">
        <w:rPr>
          <w:b/>
        </w:rPr>
        <w:t>representedOrganization</w:t>
      </w:r>
      <w:proofErr w:type="spellEnd"/>
      <w:r w:rsidR="00B3433B" w:rsidRPr="00BB36BA">
        <w:rPr>
          <w:b/>
        </w:rPr>
        <w:t>&gt;)</w:t>
      </w:r>
    </w:p>
    <w:p w14:paraId="7AA3B279" w14:textId="57CE0B54" w:rsidR="00B3433B" w:rsidRPr="00BB36BA" w:rsidRDefault="00B3433B" w:rsidP="00F0137D">
      <w:r w:rsidRPr="00BB36BA">
        <w:t xml:space="preserve">Le </w:t>
      </w:r>
      <w:r w:rsidR="00381C55">
        <w:t>titulaire</w:t>
      </w:r>
      <w:r w:rsidR="00381C55" w:rsidRPr="00BB36BA">
        <w:t xml:space="preserve"> </w:t>
      </w:r>
      <w:r w:rsidRPr="00BB36BA">
        <w:t>de l’autorisation de mise sur le marché est l’entité juridique qui détient l’avis de conformité et le numéro d’identification du médicament (DIN).</w:t>
      </w:r>
    </w:p>
    <w:p w14:paraId="7502D812" w14:textId="77777777" w:rsidR="00B3433B" w:rsidRPr="00BB36BA" w:rsidRDefault="00B3433B" w:rsidP="00F0137D">
      <w:pPr>
        <w:rPr>
          <w:b/>
        </w:rPr>
      </w:pPr>
      <w:r w:rsidRPr="00BB36BA">
        <w:rPr>
          <w:b/>
        </w:rPr>
        <w:t>Importateur/Distributeur (&lt;</w:t>
      </w:r>
      <w:proofErr w:type="spellStart"/>
      <w:r w:rsidRPr="00BB36BA">
        <w:rPr>
          <w:b/>
        </w:rPr>
        <w:t>assignedOrganization</w:t>
      </w:r>
      <w:proofErr w:type="spellEnd"/>
      <w:r w:rsidRPr="00BB36BA">
        <w:rPr>
          <w:b/>
        </w:rPr>
        <w:t>&gt;)</w:t>
      </w:r>
    </w:p>
    <w:p w14:paraId="09281E28" w14:textId="77777777" w:rsidR="00B3433B" w:rsidRPr="00BB36BA" w:rsidRDefault="00B3433B" w:rsidP="00F0137D">
      <w:r w:rsidRPr="00BB36BA">
        <w:t>Lorsque le détenteur de l’autorisation de mise sur le marché n’est pas situé au Canada, l’importateur et/ou le distributeur est requis. Plusieurs entrées pour &lt;</w:t>
      </w:r>
      <w:proofErr w:type="spellStart"/>
      <w:r w:rsidRPr="00BB36BA">
        <w:t>assignedOrganization</w:t>
      </w:r>
      <w:proofErr w:type="spellEnd"/>
      <w:r w:rsidRPr="00BB36BA">
        <w:t>&gt; sont autorisées.</w:t>
      </w:r>
    </w:p>
    <w:p w14:paraId="6319A27F" w14:textId="77777777" w:rsidR="00B3433B" w:rsidRPr="00BB36BA" w:rsidRDefault="00B3433B" w:rsidP="00F0137D">
      <w:pPr>
        <w:rPr>
          <w:b/>
        </w:rPr>
      </w:pPr>
      <w:r w:rsidRPr="00BB36BA">
        <w:rPr>
          <w:b/>
        </w:rPr>
        <w:t>Identificateur et nom d’entreprise (&lt;id&gt;)</w:t>
      </w:r>
    </w:p>
    <w:p w14:paraId="697BC44A" w14:textId="16956BB0" w:rsidR="00B3433B" w:rsidRPr="00BB36BA" w:rsidRDefault="00B3433B" w:rsidP="00F0137D">
      <w:r w:rsidRPr="00BB36BA">
        <w:t xml:space="preserve">Le code et le nom d’affichage de l’identificateur d’entreprise sont sélectionnés dans le </w:t>
      </w:r>
      <w:r w:rsidR="0059507F">
        <w:t>vocabulaire contrôlé</w:t>
      </w:r>
      <w:r w:rsidR="0059507F" w:rsidRPr="00BB36BA" w:rsidDel="0059507F">
        <w:t xml:space="preserve"> </w:t>
      </w:r>
      <w:r w:rsidRPr="00BB36BA">
        <w:t>(OID 6.31).</w:t>
      </w:r>
    </w:p>
    <w:p w14:paraId="4C264923" w14:textId="77777777" w:rsidR="00B3433B" w:rsidRPr="00BB36BA" w:rsidRDefault="00B3433B" w:rsidP="00F0137D">
      <w:pPr>
        <w:rPr>
          <w:b/>
        </w:rPr>
      </w:pPr>
      <w:r w:rsidRPr="00BB36BA">
        <w:rPr>
          <w:b/>
        </w:rPr>
        <w:t>Coordonnées (&lt;</w:t>
      </w:r>
      <w:proofErr w:type="spellStart"/>
      <w:r w:rsidRPr="00BB36BA">
        <w:rPr>
          <w:b/>
        </w:rPr>
        <w:t>contactParty</w:t>
      </w:r>
      <w:proofErr w:type="spellEnd"/>
      <w:r w:rsidRPr="00BB36BA">
        <w:rPr>
          <w:b/>
        </w:rPr>
        <w:t>&gt;)</w:t>
      </w:r>
    </w:p>
    <w:p w14:paraId="1731C683" w14:textId="0C389BEA" w:rsidR="00B3433B" w:rsidRPr="00BB36BA" w:rsidRDefault="00B3433B" w:rsidP="00F0137D">
      <w:r w:rsidRPr="00BB36BA">
        <w:t xml:space="preserve">Les coordonnées sont requises pour le </w:t>
      </w:r>
      <w:r w:rsidR="00381C55">
        <w:t>titulaire de l’autorisation de mise sur le marché</w:t>
      </w:r>
      <w:r w:rsidRPr="00BB36BA">
        <w:t xml:space="preserve">, ainsi que </w:t>
      </w:r>
      <w:r w:rsidR="005B2519" w:rsidRPr="00BB36BA">
        <w:t xml:space="preserve">pour </w:t>
      </w:r>
      <w:r w:rsidRPr="00BB36BA">
        <w:t>l’importateur et le distributeur. Plusieurs entrées pour &lt;</w:t>
      </w:r>
      <w:proofErr w:type="spellStart"/>
      <w:r w:rsidRPr="00BB36BA">
        <w:t>contactParty</w:t>
      </w:r>
      <w:proofErr w:type="spellEnd"/>
      <w:r w:rsidRPr="00BB36BA">
        <w:t>&gt; sont autorisées</w:t>
      </w:r>
      <w:r w:rsidR="005B2519" w:rsidRPr="00BB36BA">
        <w:t>, mais</w:t>
      </w:r>
      <w:r w:rsidRPr="00BB36BA">
        <w:t xml:space="preserve"> </w:t>
      </w:r>
      <w:r w:rsidR="005B2519" w:rsidRPr="00BB36BA">
        <w:t>uni</w:t>
      </w:r>
      <w:r w:rsidRPr="00BB36BA">
        <w:t>que</w:t>
      </w:r>
      <w:r w:rsidR="005B2519" w:rsidRPr="00BB36BA">
        <w:t>ment</w:t>
      </w:r>
      <w:r w:rsidRPr="00BB36BA">
        <w:t xml:space="preserve"> pour les importateurs et les distributeurs.</w:t>
      </w:r>
    </w:p>
    <w:p w14:paraId="77189C80" w14:textId="77777777" w:rsidR="0034434E" w:rsidRPr="00BB36BA" w:rsidRDefault="0034434E">
      <w:pPr>
        <w:spacing w:after="0"/>
        <w:rPr>
          <w:b/>
        </w:rPr>
      </w:pPr>
      <w:bookmarkStart w:id="68" w:name="_Toc115182696"/>
      <w:bookmarkStart w:id="69" w:name="_Toc115182871"/>
      <w:bookmarkStart w:id="70" w:name="_Toc115182978"/>
      <w:bookmarkStart w:id="71" w:name="_Toc115183135"/>
      <w:bookmarkStart w:id="72" w:name="_Toc115183406"/>
      <w:r w:rsidRPr="00BB36BA">
        <w:rPr>
          <w:b/>
        </w:rPr>
        <w:br w:type="page"/>
      </w:r>
    </w:p>
    <w:p w14:paraId="12DFE056" w14:textId="5073F8B5" w:rsidR="00BD1412" w:rsidRPr="00BB36BA" w:rsidRDefault="00410EBE" w:rsidP="00774ABB">
      <w:pPr>
        <w:rPr>
          <w:b/>
          <w:iCs/>
          <w:szCs w:val="21"/>
        </w:rPr>
      </w:pPr>
      <w:r w:rsidRPr="00BB36BA">
        <w:rPr>
          <w:b/>
        </w:rPr>
        <w:lastRenderedPageBreak/>
        <w:t>Figure </w:t>
      </w:r>
      <w:r w:rsidRPr="00BB36BA">
        <w:rPr>
          <w:b/>
        </w:rPr>
        <w:fldChar w:fldCharType="begin" w:fldLock="1"/>
      </w:r>
      <w:r w:rsidRPr="00BB36BA">
        <w:rPr>
          <w:b/>
        </w:rPr>
        <w:instrText xml:space="preserve"> SEQ Figure \* ARABIC </w:instrText>
      </w:r>
      <w:r w:rsidRPr="00BB36BA">
        <w:rPr>
          <w:b/>
        </w:rPr>
        <w:fldChar w:fldCharType="separate"/>
      </w:r>
      <w:r w:rsidR="006F2A66" w:rsidRPr="00BB36BA">
        <w:rPr>
          <w:b/>
          <w:noProof/>
        </w:rPr>
        <w:t>4</w:t>
      </w:r>
      <w:r w:rsidRPr="00BB36BA">
        <w:rPr>
          <w:b/>
        </w:rPr>
        <w:fldChar w:fldCharType="end"/>
      </w:r>
      <w:r w:rsidR="004B6FB0">
        <w:rPr>
          <w:b/>
        </w:rPr>
        <w:t> :</w:t>
      </w:r>
      <w:r w:rsidRPr="00BB36BA">
        <w:rPr>
          <w:b/>
        </w:rPr>
        <w:t xml:space="preserve"> Section des coordonnées présenté</w:t>
      </w:r>
      <w:r w:rsidR="001B4A29" w:rsidRPr="00BB36BA">
        <w:rPr>
          <w:b/>
        </w:rPr>
        <w:t>e</w:t>
      </w:r>
      <w:r w:rsidRPr="00BB36BA">
        <w:rPr>
          <w:b/>
        </w:rPr>
        <w:t xml:space="preserve"> en </w:t>
      </w:r>
      <w:r w:rsidR="0076502C">
        <w:rPr>
          <w:b/>
        </w:rPr>
        <w:t>format</w:t>
      </w:r>
      <w:r w:rsidR="0076502C" w:rsidRPr="00BB36BA">
        <w:rPr>
          <w:b/>
        </w:rPr>
        <w:t xml:space="preserve"> </w:t>
      </w:r>
      <w:r w:rsidRPr="00BB36BA">
        <w:rPr>
          <w:b/>
        </w:rPr>
        <w:t>HTML et code XML correspondant</w:t>
      </w:r>
      <w:bookmarkEnd w:id="68"/>
      <w:bookmarkEnd w:id="69"/>
      <w:bookmarkEnd w:id="70"/>
      <w:bookmarkEnd w:id="71"/>
      <w:bookmarkEnd w:id="72"/>
    </w:p>
    <w:p w14:paraId="419860E1" w14:textId="11C0F00D" w:rsidR="001B51F3" w:rsidRPr="001B51F3" w:rsidRDefault="001B51F3" w:rsidP="001B51F3">
      <w:r>
        <w:rPr>
          <w:noProof/>
        </w:rPr>
        <w:drawing>
          <wp:inline distT="0" distB="0" distL="0" distR="0" wp14:anchorId="31C5ECD4" wp14:editId="6FD0AA08">
            <wp:extent cx="5943600" cy="2021205"/>
            <wp:effectExtent l="19050" t="19050" r="19050" b="1714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2"/>
                    <a:stretch>
                      <a:fillRect/>
                    </a:stretch>
                  </pic:blipFill>
                  <pic:spPr>
                    <a:xfrm>
                      <a:off x="0" y="0"/>
                      <a:ext cx="5943600" cy="2021205"/>
                    </a:xfrm>
                    <a:prstGeom prst="rect">
                      <a:avLst/>
                    </a:prstGeom>
                    <a:ln>
                      <a:solidFill>
                        <a:sysClr val="windowText" lastClr="000000"/>
                      </a:solidFill>
                    </a:ln>
                  </pic:spPr>
                </pic:pic>
              </a:graphicData>
            </a:graphic>
          </wp:inline>
        </w:drawing>
      </w:r>
    </w:p>
    <w:p w14:paraId="0E25A2CB" w14:textId="6DA01438" w:rsidR="00B3433B" w:rsidRPr="00BB36BA" w:rsidRDefault="00B3433B" w:rsidP="00AE2E63">
      <w:pPr>
        <w:rPr>
          <w:b/>
        </w:rPr>
      </w:pPr>
      <w:r w:rsidRPr="00BB36BA">
        <w:rPr>
          <w:b/>
        </w:rPr>
        <w:t>Adresse (</w:t>
      </w:r>
      <w:r w:rsidR="000362BF" w:rsidRPr="00BB36BA">
        <w:rPr>
          <w:b/>
        </w:rPr>
        <w:t>&lt;</w:t>
      </w:r>
      <w:proofErr w:type="spellStart"/>
      <w:r w:rsidRPr="00BB36BA">
        <w:rPr>
          <w:b/>
        </w:rPr>
        <w:t>addr</w:t>
      </w:r>
      <w:proofErr w:type="spellEnd"/>
      <w:r w:rsidRPr="00BB36BA">
        <w:rPr>
          <w:b/>
        </w:rPr>
        <w:t>&gt;)</w:t>
      </w:r>
    </w:p>
    <w:p w14:paraId="54E2F4CD" w14:textId="77777777" w:rsidR="00B3433B" w:rsidRPr="00BB36BA" w:rsidRDefault="00B3433B" w:rsidP="00AE2E63">
      <w:r w:rsidRPr="00BB36BA">
        <w:t>Les champs d’adresse (&lt;</w:t>
      </w:r>
      <w:proofErr w:type="spellStart"/>
      <w:r w:rsidRPr="00BB36BA">
        <w:t>streetAddressLine</w:t>
      </w:r>
      <w:proofErr w:type="spellEnd"/>
      <w:r w:rsidRPr="00BB36BA">
        <w:t>&gt;, &lt;city&gt;, &lt;state&gt; et &lt;</w:t>
      </w:r>
      <w:proofErr w:type="spellStart"/>
      <w:r w:rsidRPr="00BB36BA">
        <w:t>postalCode</w:t>
      </w:r>
      <w:proofErr w:type="spellEnd"/>
      <w:r w:rsidRPr="00BB36BA">
        <w:t>&gt;) sont en texte libre. L’élément &lt;state&gt; doit être utilisé pour les provinces et les territoires lorsque l’adresse se trouve au Canada.</w:t>
      </w:r>
    </w:p>
    <w:p w14:paraId="21D63903" w14:textId="77777777" w:rsidR="00B3433B" w:rsidRPr="00BB36BA" w:rsidRDefault="00B3433B" w:rsidP="00AE2E63">
      <w:pPr>
        <w:rPr>
          <w:b/>
        </w:rPr>
      </w:pPr>
      <w:r w:rsidRPr="00BB36BA">
        <w:rPr>
          <w:b/>
        </w:rPr>
        <w:t>Pays (&lt;country&gt;)</w:t>
      </w:r>
    </w:p>
    <w:p w14:paraId="3255E814" w14:textId="2D897D92" w:rsidR="00B3433B" w:rsidRPr="00BB36BA" w:rsidRDefault="00B3433B" w:rsidP="00AE2E63">
      <w:r w:rsidRPr="00BB36BA">
        <w:t xml:space="preserve">Le code et le nom d’affichage du pays sont sélectionnés dans le </w:t>
      </w:r>
      <w:r w:rsidR="0059507F">
        <w:t>vocabulaire contrôlé</w:t>
      </w:r>
      <w:r w:rsidR="0059507F" w:rsidRPr="00BB36BA" w:rsidDel="0059507F">
        <w:t xml:space="preserve"> </w:t>
      </w:r>
      <w:r w:rsidRPr="00BB36BA">
        <w:t>(OID 6.17).</w:t>
      </w:r>
    </w:p>
    <w:p w14:paraId="24B525C1" w14:textId="77777777" w:rsidR="00B3433B" w:rsidRPr="00BB36BA" w:rsidRDefault="00B3433B" w:rsidP="00AE2E63">
      <w:pPr>
        <w:rPr>
          <w:b/>
        </w:rPr>
      </w:pPr>
      <w:r w:rsidRPr="00BB36BA">
        <w:rPr>
          <w:b/>
        </w:rPr>
        <w:t>Télécommunications (&lt;</w:t>
      </w:r>
      <w:proofErr w:type="spellStart"/>
      <w:r w:rsidRPr="00BB36BA">
        <w:rPr>
          <w:b/>
        </w:rPr>
        <w:t>telecom</w:t>
      </w:r>
      <w:proofErr w:type="spellEnd"/>
      <w:r w:rsidRPr="00BB36BA">
        <w:rPr>
          <w:b/>
        </w:rPr>
        <w:t>&gt;)</w:t>
      </w:r>
    </w:p>
    <w:p w14:paraId="2FDB4B57" w14:textId="1F1AF4A9" w:rsidR="00750B65" w:rsidRPr="00BB36BA" w:rsidRDefault="00B3433B" w:rsidP="00750B65">
      <w:pPr>
        <w:spacing w:after="0"/>
      </w:pPr>
      <w:r w:rsidRPr="00BB36BA">
        <w:t>Les numéros de téléphone doivent être écrits avec le préfixe « tel: » suivi du signe plus (+). L’indicatif de pays, l’indicatif régional et le numéro de téléphone doivent être séparés par un trait d’union (sans espace).</w:t>
      </w:r>
    </w:p>
    <w:p w14:paraId="69D89D2A" w14:textId="77777777" w:rsidR="00244E63" w:rsidRPr="00BB36BA" w:rsidRDefault="00244E63" w:rsidP="00750B65">
      <w:pPr>
        <w:spacing w:after="0"/>
      </w:pPr>
    </w:p>
    <w:p w14:paraId="7403C70D" w14:textId="2565B7EA" w:rsidR="00244E63" w:rsidRPr="00BB36BA" w:rsidRDefault="00B3433B" w:rsidP="00EA47F5">
      <w:pPr>
        <w:spacing w:after="0"/>
      </w:pPr>
      <w:r w:rsidRPr="00BB36BA">
        <w:t xml:space="preserve">Les adresses électroniques sont écrites avec le préfixe « mailto: » suivi de l’adresse électronique au format </w:t>
      </w:r>
      <w:proofErr w:type="spellStart"/>
      <w:r w:rsidRPr="00BB36BA">
        <w:t>local-part@domaine</w:t>
      </w:r>
      <w:proofErr w:type="spellEnd"/>
      <w:r w:rsidRPr="00BB36BA">
        <w:t>.</w:t>
      </w:r>
    </w:p>
    <w:p w14:paraId="4A4D507E" w14:textId="77777777" w:rsidR="00C0499F" w:rsidRPr="00BB36BA" w:rsidRDefault="00C0499F" w:rsidP="00EA47F5">
      <w:pPr>
        <w:spacing w:after="0"/>
      </w:pPr>
    </w:p>
    <w:p w14:paraId="695065B2" w14:textId="3EE861FC" w:rsidR="00B3433B" w:rsidRPr="00BB36BA" w:rsidRDefault="00B3433B" w:rsidP="00AE2E63">
      <w:r w:rsidRPr="00BB36BA">
        <w:t>Les adresses de sites Web sont écrites avec le préfixe « http:// » ou « https:// » suivi du site Web.</w:t>
      </w:r>
    </w:p>
    <w:p w14:paraId="4C5A5B9E" w14:textId="77777777" w:rsidR="00B3433B" w:rsidRPr="00BB36BA" w:rsidRDefault="00B3433B" w:rsidP="00AE2E63">
      <w:pPr>
        <w:rPr>
          <w:b/>
        </w:rPr>
      </w:pPr>
      <w:r w:rsidRPr="00BB36BA">
        <w:rPr>
          <w:b/>
        </w:rPr>
        <w:t>Personne-ressource (&lt;</w:t>
      </w:r>
      <w:proofErr w:type="spellStart"/>
      <w:r w:rsidRPr="00BB36BA">
        <w:rPr>
          <w:b/>
        </w:rPr>
        <w:t>contactPerson</w:t>
      </w:r>
      <w:proofErr w:type="spellEnd"/>
      <w:r w:rsidRPr="00BB36BA">
        <w:rPr>
          <w:b/>
        </w:rPr>
        <w:t>&gt;)</w:t>
      </w:r>
    </w:p>
    <w:p w14:paraId="2819F123" w14:textId="5555DF9A" w:rsidR="00674D51" w:rsidRPr="00BB36BA" w:rsidRDefault="00B3433B" w:rsidP="00A77493">
      <w:r w:rsidRPr="00BB36BA">
        <w:t>Aucune information n’est requise, et il s’agit d’un élément vide.</w:t>
      </w:r>
    </w:p>
    <w:p w14:paraId="557D6D77" w14:textId="6828B9B4" w:rsidR="00225CF1" w:rsidRPr="003D6005" w:rsidRDefault="00445E70" w:rsidP="00A77493">
      <w:pPr>
        <w:pStyle w:val="Heading3"/>
        <w:keepNext w:val="0"/>
        <w:keepLines w:val="0"/>
        <w:numPr>
          <w:ilvl w:val="2"/>
          <w:numId w:val="1"/>
        </w:numPr>
        <w:ind w:left="1134" w:hanging="1134"/>
      </w:pPr>
      <w:bookmarkStart w:id="73" w:name="_Toc116462882"/>
      <w:bookmarkStart w:id="74" w:name="_Toc126558012"/>
      <w:r w:rsidRPr="003D6005">
        <w:t xml:space="preserve">Détails </w:t>
      </w:r>
      <w:r w:rsidR="00381C55" w:rsidRPr="003D6005">
        <w:t>sur le</w:t>
      </w:r>
      <w:r w:rsidRPr="003D6005">
        <w:t xml:space="preserve"> produit</w:t>
      </w:r>
      <w:bookmarkEnd w:id="73"/>
      <w:bookmarkEnd w:id="74"/>
    </w:p>
    <w:p w14:paraId="4A37A72F" w14:textId="0D5F463A" w:rsidR="00225CF1" w:rsidRPr="00BB36BA" w:rsidRDefault="00225CF1" w:rsidP="0071228D">
      <w:r w:rsidRPr="00BB36BA">
        <w:t xml:space="preserve">Les métadonnées sur les produits contiennent des détails </w:t>
      </w:r>
      <w:r w:rsidR="003D6005">
        <w:t>sur la composition du ou des</w:t>
      </w:r>
      <w:r w:rsidRPr="00BB36BA">
        <w:t xml:space="preserve"> produits pharmaceutiques. Les métadonnées du produit fournissent des renseignements sur la composition, les caractéristiques, </w:t>
      </w:r>
      <w:r w:rsidR="003D6005">
        <w:t>le conditionnement</w:t>
      </w:r>
      <w:r w:rsidR="003D6005" w:rsidRPr="00BB36BA">
        <w:t xml:space="preserve"> </w:t>
      </w:r>
      <w:r w:rsidRPr="00BB36BA">
        <w:t xml:space="preserve">et le statut réglementaire du produit </w:t>
      </w:r>
      <w:r w:rsidR="00D52FBC">
        <w:t xml:space="preserve">comme </w:t>
      </w:r>
      <w:r w:rsidRPr="00BB36BA">
        <w:t xml:space="preserve">éléments distincts. Le vocabulaire utilisé dans le </w:t>
      </w:r>
      <w:r w:rsidR="00D52FBC">
        <w:t>corps</w:t>
      </w:r>
      <w:r w:rsidR="00D52FBC" w:rsidRPr="00BB36BA">
        <w:t xml:space="preserve"> </w:t>
      </w:r>
      <w:r w:rsidR="00D52FBC">
        <w:t xml:space="preserve">de la monographie </w:t>
      </w:r>
      <w:r w:rsidRPr="00BB36BA">
        <w:t>doit correspondre au vocabulaire contrôlé utilisé dans les métadonnées du produit.</w:t>
      </w:r>
    </w:p>
    <w:p w14:paraId="4A1D4BE6" w14:textId="77777777" w:rsidR="0034434E" w:rsidRPr="00BB36BA" w:rsidRDefault="0034434E">
      <w:pPr>
        <w:spacing w:after="0"/>
        <w:rPr>
          <w:b/>
          <w:iCs/>
          <w:szCs w:val="18"/>
        </w:rPr>
      </w:pPr>
      <w:bookmarkStart w:id="75" w:name="_Toc115182698"/>
      <w:bookmarkStart w:id="76" w:name="_Toc115182873"/>
      <w:bookmarkStart w:id="77" w:name="_Toc115182980"/>
      <w:bookmarkStart w:id="78" w:name="_Toc115183137"/>
      <w:bookmarkStart w:id="79" w:name="_Toc115183408"/>
      <w:r w:rsidRPr="00BB36BA">
        <w:rPr>
          <w:b/>
          <w:i/>
        </w:rPr>
        <w:br w:type="page"/>
      </w:r>
    </w:p>
    <w:p w14:paraId="1D85F0B2" w14:textId="1B15E91A" w:rsidR="00410EBE" w:rsidRPr="00BB36BA" w:rsidRDefault="00410EBE" w:rsidP="000C6B61">
      <w:pPr>
        <w:pStyle w:val="Caption"/>
      </w:pPr>
      <w:r w:rsidRPr="00BB36BA">
        <w:rPr>
          <w:b/>
          <w:i w:val="0"/>
          <w:color w:val="auto"/>
          <w:sz w:val="21"/>
        </w:rPr>
        <w:lastRenderedPageBreak/>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5</w:t>
      </w:r>
      <w:r w:rsidRPr="00BB36BA">
        <w:rPr>
          <w:b/>
          <w:i w:val="0"/>
          <w:color w:val="auto"/>
          <w:sz w:val="21"/>
        </w:rPr>
        <w:fldChar w:fldCharType="end"/>
      </w:r>
      <w:r w:rsidR="00D52FBC">
        <w:rPr>
          <w:b/>
          <w:i w:val="0"/>
          <w:color w:val="auto"/>
          <w:sz w:val="21"/>
        </w:rPr>
        <w:t> :</w:t>
      </w:r>
      <w:r w:rsidRPr="00BB36BA">
        <w:rPr>
          <w:b/>
          <w:i w:val="0"/>
          <w:color w:val="auto"/>
          <w:sz w:val="21"/>
        </w:rPr>
        <w:t xml:space="preserve"> </w:t>
      </w:r>
      <w:r w:rsidR="00D52FBC">
        <w:rPr>
          <w:b/>
          <w:i w:val="0"/>
          <w:color w:val="auto"/>
          <w:sz w:val="21"/>
        </w:rPr>
        <w:t xml:space="preserve">Métadonnées de produit - </w:t>
      </w:r>
      <w:r w:rsidRPr="00BB36BA">
        <w:rPr>
          <w:b/>
          <w:i w:val="0"/>
          <w:color w:val="auto"/>
          <w:sz w:val="21"/>
        </w:rPr>
        <w:t>Structure de deuxième niveau présentée en code XML</w:t>
      </w:r>
      <w:bookmarkEnd w:id="75"/>
      <w:bookmarkEnd w:id="76"/>
      <w:bookmarkEnd w:id="77"/>
      <w:bookmarkEnd w:id="78"/>
      <w:bookmarkEnd w:id="79"/>
    </w:p>
    <w:p w14:paraId="2AA218E0" w14:textId="440E83B0" w:rsidR="00202088" w:rsidRPr="00BB36BA" w:rsidRDefault="003A6FDE" w:rsidP="0071228D">
      <w:r>
        <w:rPr>
          <w:noProof/>
        </w:rPr>
        <w:drawing>
          <wp:inline distT="0" distB="0" distL="0" distR="0" wp14:anchorId="2C1C0819" wp14:editId="7BDECED3">
            <wp:extent cx="5943600" cy="1652270"/>
            <wp:effectExtent l="19050" t="19050" r="19050" b="24130"/>
            <wp:docPr id="25" name="Picture 2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code&#10;&#10;Description automatically generated"/>
                    <pic:cNvPicPr/>
                  </pic:nvPicPr>
                  <pic:blipFill>
                    <a:blip r:embed="rId23"/>
                    <a:stretch>
                      <a:fillRect/>
                    </a:stretch>
                  </pic:blipFill>
                  <pic:spPr>
                    <a:xfrm>
                      <a:off x="0" y="0"/>
                      <a:ext cx="5943600" cy="1652270"/>
                    </a:xfrm>
                    <a:prstGeom prst="rect">
                      <a:avLst/>
                    </a:prstGeom>
                    <a:ln>
                      <a:solidFill>
                        <a:sysClr val="windowText" lastClr="000000"/>
                      </a:solidFill>
                    </a:ln>
                  </pic:spPr>
                </pic:pic>
              </a:graphicData>
            </a:graphic>
          </wp:inline>
        </w:drawing>
      </w:r>
    </w:p>
    <w:p w14:paraId="27A40FAF" w14:textId="77777777" w:rsidR="00595CDA" w:rsidRPr="00B45DF7" w:rsidRDefault="00595CDA" w:rsidP="0071228D">
      <w:pPr>
        <w:rPr>
          <w:b/>
        </w:rPr>
      </w:pPr>
      <w:r w:rsidRPr="00B45DF7">
        <w:rPr>
          <w:b/>
        </w:rPr>
        <w:t>Identification</w:t>
      </w:r>
      <w:r w:rsidR="00202088" w:rsidRPr="00B45DF7">
        <w:rPr>
          <w:b/>
        </w:rPr>
        <w:t xml:space="preserve"> de section (attribut d’identification &lt;section&gt;</w:t>
      </w:r>
      <w:r w:rsidRPr="00B45DF7">
        <w:rPr>
          <w:b/>
        </w:rPr>
        <w:t>)</w:t>
      </w:r>
    </w:p>
    <w:p w14:paraId="3490675B" w14:textId="752AB624" w:rsidR="00595CDA" w:rsidRPr="00B45DF7" w:rsidRDefault="00595CDA" w:rsidP="0071228D">
      <w:pPr>
        <w:rPr>
          <w:bCs/>
        </w:rPr>
      </w:pPr>
      <w:r w:rsidRPr="00B45DF7">
        <w:rPr>
          <w:bCs/>
        </w:rPr>
        <w:t xml:space="preserve">L’identification de section doit débuter </w:t>
      </w:r>
      <w:r w:rsidR="00B45DF7" w:rsidRPr="00B45DF7">
        <w:rPr>
          <w:bCs/>
        </w:rPr>
        <w:t>par</w:t>
      </w:r>
      <w:r w:rsidRPr="00B45DF7">
        <w:rPr>
          <w:bCs/>
        </w:rPr>
        <w:t xml:space="preserve"> des caractères alphabétiques et être unique </w:t>
      </w:r>
      <w:r w:rsidR="00B45DF7" w:rsidRPr="00B45DF7">
        <w:rPr>
          <w:bCs/>
        </w:rPr>
        <w:t>dans cette instance de la monographie XML.</w:t>
      </w:r>
    </w:p>
    <w:p w14:paraId="6EF3D318" w14:textId="1D3A9C36" w:rsidR="00202088" w:rsidRPr="00BB36BA" w:rsidRDefault="00595CDA" w:rsidP="0071228D">
      <w:pPr>
        <w:rPr>
          <w:b/>
        </w:rPr>
      </w:pPr>
      <w:r w:rsidRPr="00B45DF7">
        <w:rPr>
          <w:b/>
        </w:rPr>
        <w:t>Identification de racine (</w:t>
      </w:r>
      <w:r w:rsidR="00202088" w:rsidRPr="00B45DF7">
        <w:rPr>
          <w:b/>
        </w:rPr>
        <w:t>attribut racine &lt;id&gt;)</w:t>
      </w:r>
      <w:r w:rsidR="00202088" w:rsidRPr="00BB36BA">
        <w:rPr>
          <w:b/>
        </w:rPr>
        <w:t xml:space="preserve"> </w:t>
      </w:r>
    </w:p>
    <w:p w14:paraId="1AF637D5" w14:textId="49248297" w:rsidR="00202088" w:rsidRPr="00BB36BA" w:rsidRDefault="00202088" w:rsidP="0071228D">
      <w:r w:rsidRPr="00BB36BA">
        <w:t>L</w:t>
      </w:r>
      <w:r w:rsidR="00B45DF7">
        <w:t>’identification de racine</w:t>
      </w:r>
      <w:r w:rsidRPr="00BB36BA">
        <w:t xml:space="preserve"> doit être </w:t>
      </w:r>
      <w:r w:rsidR="00B45DF7">
        <w:t>un</w:t>
      </w:r>
      <w:r w:rsidRPr="00BB36BA">
        <w:t xml:space="preserve"> GUID et être unique dans cette instance de</w:t>
      </w:r>
      <w:r w:rsidR="00B45DF7">
        <w:t xml:space="preserve"> la</w:t>
      </w:r>
      <w:r w:rsidR="00501020" w:rsidRPr="00501020">
        <w:t xml:space="preserve"> monographie</w:t>
      </w:r>
      <w:r w:rsidR="00501020" w:rsidRPr="00BB36BA" w:rsidDel="00501020">
        <w:t xml:space="preserve"> </w:t>
      </w:r>
      <w:r w:rsidRPr="00BB36BA">
        <w:t>XML.</w:t>
      </w:r>
    </w:p>
    <w:p w14:paraId="72C8A072" w14:textId="77777777" w:rsidR="00202088" w:rsidRPr="00BB36BA" w:rsidRDefault="00202088" w:rsidP="0071228D">
      <w:pPr>
        <w:rPr>
          <w:b/>
        </w:rPr>
      </w:pPr>
      <w:r w:rsidRPr="00BB36BA">
        <w:rPr>
          <w:b/>
        </w:rPr>
        <w:t>Code et nom des métadonnées du produit (&lt;code&gt;)</w:t>
      </w:r>
    </w:p>
    <w:p w14:paraId="15C02CDA" w14:textId="1A483F6F" w:rsidR="00202088" w:rsidRPr="00BB36BA" w:rsidRDefault="00202088" w:rsidP="0071228D">
      <w:r w:rsidRPr="00BB36BA">
        <w:t xml:space="preserve">Le code et le nom d’affichage de la section des métadonnées du produit sont sélectionnés dans le </w:t>
      </w:r>
      <w:r w:rsidR="0059507F">
        <w:t>vocabulaire contrôlé</w:t>
      </w:r>
      <w:r w:rsidR="0059507F" w:rsidRPr="00BB36BA" w:rsidDel="0059507F">
        <w:t xml:space="preserve"> </w:t>
      </w:r>
      <w:r w:rsidRPr="00BB36BA">
        <w:t xml:space="preserve">(OID 6.63). </w:t>
      </w:r>
    </w:p>
    <w:p w14:paraId="08856F5B" w14:textId="77777777" w:rsidR="00202088" w:rsidRPr="00BB36BA" w:rsidRDefault="00202088" w:rsidP="0071228D">
      <w:pPr>
        <w:rPr>
          <w:b/>
        </w:rPr>
      </w:pPr>
      <w:r w:rsidRPr="00BB36BA">
        <w:rPr>
          <w:b/>
        </w:rPr>
        <w:t>Titre (&lt;</w:t>
      </w:r>
      <w:proofErr w:type="spellStart"/>
      <w:r w:rsidRPr="00BB36BA">
        <w:rPr>
          <w:b/>
        </w:rPr>
        <w:t>title</w:t>
      </w:r>
      <w:proofErr w:type="spellEnd"/>
      <w:r w:rsidRPr="00BB36BA">
        <w:rPr>
          <w:b/>
        </w:rPr>
        <w:t>&gt;)</w:t>
      </w:r>
    </w:p>
    <w:p w14:paraId="020DA677" w14:textId="77777777" w:rsidR="00202088" w:rsidRPr="00BB36BA" w:rsidRDefault="00202088" w:rsidP="0071228D">
      <w:r w:rsidRPr="00BB36BA">
        <w:t>Le titre doit correspondre au nom d’affichage.</w:t>
      </w:r>
    </w:p>
    <w:p w14:paraId="60B7E3BE" w14:textId="77777777" w:rsidR="00202088" w:rsidRPr="00BB36BA" w:rsidRDefault="00202088" w:rsidP="0071228D">
      <w:pPr>
        <w:rPr>
          <w:b/>
        </w:rPr>
      </w:pPr>
      <w:r w:rsidRPr="00BB36BA">
        <w:rPr>
          <w:b/>
        </w:rPr>
        <w:t>Date de la section (&lt;</w:t>
      </w:r>
      <w:proofErr w:type="spellStart"/>
      <w:r w:rsidRPr="00BB36BA">
        <w:rPr>
          <w:b/>
        </w:rPr>
        <w:t>effectiveTime</w:t>
      </w:r>
      <w:proofErr w:type="spellEnd"/>
      <w:r w:rsidRPr="00BB36BA">
        <w:rPr>
          <w:b/>
        </w:rPr>
        <w:t>&gt;)</w:t>
      </w:r>
    </w:p>
    <w:p w14:paraId="5B7C901D" w14:textId="60B6581E" w:rsidR="00202088" w:rsidRPr="00BB36BA" w:rsidRDefault="00202088" w:rsidP="0071228D">
      <w:r w:rsidRPr="00BB36BA">
        <w:t xml:space="preserve">Il s’agit d’une valeur définie par le </w:t>
      </w:r>
      <w:r w:rsidR="00B21BB2" w:rsidRPr="00B21BB2">
        <w:t>commanditaire</w:t>
      </w:r>
      <w:r w:rsidRPr="00BB36BA">
        <w:t>. Le format de la date est AAAAMMJJ.</w:t>
      </w:r>
    </w:p>
    <w:p w14:paraId="0C6371C8" w14:textId="77777777" w:rsidR="00202088" w:rsidRPr="00BB36BA" w:rsidRDefault="00202088" w:rsidP="00A77493">
      <w:pPr>
        <w:pStyle w:val="Heading3"/>
        <w:keepNext w:val="0"/>
        <w:keepLines w:val="0"/>
        <w:numPr>
          <w:ilvl w:val="2"/>
          <w:numId w:val="1"/>
        </w:numPr>
        <w:ind w:left="1134" w:hanging="1134"/>
      </w:pPr>
      <w:bookmarkStart w:id="80" w:name="_Toc116462883"/>
      <w:bookmarkStart w:id="81" w:name="_Toc126558013"/>
      <w:r w:rsidRPr="00BB36BA">
        <w:t>Produit fabriqué</w:t>
      </w:r>
      <w:bookmarkEnd w:id="80"/>
      <w:bookmarkEnd w:id="81"/>
    </w:p>
    <w:p w14:paraId="76AD26A7" w14:textId="171455AF" w:rsidR="003D1F6D" w:rsidRPr="00BB36BA" w:rsidRDefault="00202088" w:rsidP="0071228D">
      <w:r w:rsidRPr="00BB36BA">
        <w:t>Une section &lt;</w:t>
      </w:r>
      <w:proofErr w:type="spellStart"/>
      <w:r w:rsidRPr="00BB36BA">
        <w:t>manufacturedProduct</w:t>
      </w:r>
      <w:proofErr w:type="spellEnd"/>
      <w:r w:rsidRPr="00BB36BA">
        <w:t xml:space="preserve">&gt; est requise pour chaque composition de produit. Une section </w:t>
      </w:r>
      <w:r w:rsidR="00626265" w:rsidRPr="00BB36BA">
        <w:t>&lt;</w:t>
      </w:r>
      <w:proofErr w:type="spellStart"/>
      <w:r w:rsidR="00626265" w:rsidRPr="00BB36BA">
        <w:t>manufacturedProduct</w:t>
      </w:r>
      <w:proofErr w:type="spellEnd"/>
      <w:r w:rsidR="00626265" w:rsidRPr="00BB36BA">
        <w:t xml:space="preserve">&gt; </w:t>
      </w:r>
      <w:r w:rsidRPr="00BB36BA">
        <w:t>distincte doit être ajoutée si l’un des paramètres suivants est différent : nom</w:t>
      </w:r>
      <w:r w:rsidR="00626265">
        <w:t xml:space="preserve"> commercial</w:t>
      </w:r>
      <w:r w:rsidRPr="00BB36BA">
        <w:t xml:space="preserve">, nom propre/nom usuel, ingrédients, concentration, forme </w:t>
      </w:r>
      <w:r w:rsidR="00626265">
        <w:t>pharmaceutique</w:t>
      </w:r>
      <w:r w:rsidRPr="00BB36BA">
        <w:t>.</w:t>
      </w:r>
    </w:p>
    <w:p w14:paraId="7D154E86" w14:textId="4F827314" w:rsidR="00B6579D" w:rsidRPr="00BB36BA" w:rsidRDefault="003D1F6D" w:rsidP="00C7123E">
      <w:pPr>
        <w:pStyle w:val="Caption"/>
        <w:rPr>
          <w:b/>
          <w:i w:val="0"/>
          <w:color w:val="auto"/>
          <w:sz w:val="21"/>
          <w:szCs w:val="21"/>
        </w:rPr>
      </w:pPr>
      <w:bookmarkStart w:id="82" w:name="_Toc115182699"/>
      <w:bookmarkStart w:id="83" w:name="_Toc115182874"/>
      <w:bookmarkStart w:id="84" w:name="_Toc115182981"/>
      <w:bookmarkStart w:id="85" w:name="_Toc115183138"/>
      <w:bookmarkStart w:id="86" w:name="_Toc115183409"/>
      <w:r w:rsidRPr="00BB36BA">
        <w:rPr>
          <w:b/>
          <w:i w:val="0"/>
          <w:color w:val="auto"/>
          <w:sz w:val="21"/>
        </w:rPr>
        <w:t>Figure </w:t>
      </w:r>
      <w:r w:rsidRPr="00BB36BA">
        <w:rPr>
          <w:b/>
        </w:rPr>
        <w:fldChar w:fldCharType="begin" w:fldLock="1"/>
      </w:r>
      <w:r w:rsidRPr="00BB36BA">
        <w:rPr>
          <w:b/>
          <w:i w:val="0"/>
          <w:color w:val="auto"/>
          <w:sz w:val="21"/>
        </w:rPr>
        <w:instrText xml:space="preserve"> SEQ Figure \* ARABIC </w:instrText>
      </w:r>
      <w:r w:rsidRPr="00BB36BA">
        <w:rPr>
          <w:b/>
        </w:rPr>
        <w:fldChar w:fldCharType="separate"/>
      </w:r>
      <w:r w:rsidR="006F2A66" w:rsidRPr="00BB36BA">
        <w:rPr>
          <w:b/>
          <w:i w:val="0"/>
          <w:noProof/>
          <w:color w:val="auto"/>
          <w:sz w:val="21"/>
        </w:rPr>
        <w:t>6</w:t>
      </w:r>
      <w:r w:rsidRPr="00BB36BA">
        <w:rPr>
          <w:b/>
        </w:rPr>
        <w:fldChar w:fldCharType="end"/>
      </w:r>
      <w:r w:rsidR="004B6FB0" w:rsidRPr="004B6FB0">
        <w:rPr>
          <w:b/>
          <w:i w:val="0"/>
          <w:iCs w:val="0"/>
        </w:rPr>
        <w:t> :</w:t>
      </w:r>
      <w:r w:rsidRPr="00BB36BA">
        <w:rPr>
          <w:b/>
          <w:i w:val="0"/>
          <w:color w:val="auto"/>
          <w:sz w:val="21"/>
        </w:rPr>
        <w:t xml:space="preserve"> Renseignements sur le produit présentés en </w:t>
      </w:r>
      <w:r w:rsidR="00626265">
        <w:rPr>
          <w:b/>
          <w:i w:val="0"/>
          <w:color w:val="auto"/>
          <w:sz w:val="21"/>
        </w:rPr>
        <w:t>format</w:t>
      </w:r>
      <w:r w:rsidR="00626265" w:rsidRPr="00BB36BA">
        <w:rPr>
          <w:b/>
          <w:i w:val="0"/>
          <w:color w:val="auto"/>
          <w:sz w:val="21"/>
        </w:rPr>
        <w:t xml:space="preserve"> </w:t>
      </w:r>
      <w:r w:rsidRPr="00BB36BA">
        <w:rPr>
          <w:b/>
          <w:i w:val="0"/>
          <w:color w:val="auto"/>
          <w:sz w:val="21"/>
        </w:rPr>
        <w:t>HTML et code XML correspondant</w:t>
      </w:r>
      <w:bookmarkEnd w:id="82"/>
      <w:bookmarkEnd w:id="83"/>
      <w:bookmarkEnd w:id="84"/>
      <w:bookmarkEnd w:id="85"/>
      <w:bookmarkEnd w:id="86"/>
    </w:p>
    <w:p w14:paraId="6A1C005A" w14:textId="1552C781" w:rsidR="00942738" w:rsidRDefault="00942738" w:rsidP="00B6579D">
      <w:r>
        <w:rPr>
          <w:noProof/>
        </w:rPr>
        <w:drawing>
          <wp:inline distT="0" distB="0" distL="0" distR="0" wp14:anchorId="23BC5297" wp14:editId="0AD4BC4C">
            <wp:extent cx="5943600" cy="2458720"/>
            <wp:effectExtent l="19050" t="19050" r="19050" b="1778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4"/>
                    <a:stretch>
                      <a:fillRect/>
                    </a:stretch>
                  </pic:blipFill>
                  <pic:spPr>
                    <a:xfrm>
                      <a:off x="0" y="0"/>
                      <a:ext cx="5943600" cy="2458720"/>
                    </a:xfrm>
                    <a:prstGeom prst="rect">
                      <a:avLst/>
                    </a:prstGeom>
                    <a:ln>
                      <a:solidFill>
                        <a:sysClr val="windowText" lastClr="000000"/>
                      </a:solidFill>
                    </a:ln>
                  </pic:spPr>
                </pic:pic>
              </a:graphicData>
            </a:graphic>
          </wp:inline>
        </w:drawing>
      </w:r>
    </w:p>
    <w:p w14:paraId="3DEEC56F" w14:textId="77777777" w:rsidR="007E662A" w:rsidRPr="00BB36BA" w:rsidRDefault="007E662A" w:rsidP="00B6579D"/>
    <w:p w14:paraId="798D67F2" w14:textId="77777777" w:rsidR="00202088" w:rsidRPr="00BB36BA" w:rsidRDefault="00202088" w:rsidP="00CF087D">
      <w:pPr>
        <w:rPr>
          <w:b/>
        </w:rPr>
      </w:pPr>
      <w:r w:rsidRPr="00BB36BA">
        <w:rPr>
          <w:b/>
        </w:rPr>
        <w:t xml:space="preserve">Numéro d’identification du médicament (DIN) (&lt;code&gt;) </w:t>
      </w:r>
    </w:p>
    <w:p w14:paraId="4871DBB3" w14:textId="0E88A2BD" w:rsidR="0034434E" w:rsidRPr="00B9615A" w:rsidRDefault="00202088" w:rsidP="00B9615A">
      <w:r w:rsidRPr="00BB36BA">
        <w:t>Lorsqu’il est connu, le DIN est inclus ici. Lorsque le DIN est inconnu, le &lt;code&gt; doit être omis.</w:t>
      </w:r>
    </w:p>
    <w:p w14:paraId="7BA6D20E" w14:textId="40CE759B" w:rsidR="00202088" w:rsidRPr="00BB36BA" w:rsidRDefault="00202088" w:rsidP="00CF087D">
      <w:pPr>
        <w:rPr>
          <w:b/>
        </w:rPr>
      </w:pPr>
      <w:r w:rsidRPr="00BB36BA">
        <w:rPr>
          <w:b/>
        </w:rPr>
        <w:t xml:space="preserve">Nom </w:t>
      </w:r>
      <w:r w:rsidR="00626265">
        <w:rPr>
          <w:b/>
        </w:rPr>
        <w:t>commercial</w:t>
      </w:r>
      <w:r w:rsidRPr="00BB36BA">
        <w:rPr>
          <w:b/>
        </w:rPr>
        <w:t xml:space="preserve"> (&lt;</w:t>
      </w:r>
      <w:proofErr w:type="spellStart"/>
      <w:r w:rsidRPr="00BB36BA">
        <w:rPr>
          <w:b/>
        </w:rPr>
        <w:t>name</w:t>
      </w:r>
      <w:proofErr w:type="spellEnd"/>
      <w:r w:rsidRPr="00BB36BA">
        <w:rPr>
          <w:b/>
        </w:rPr>
        <w:t xml:space="preserve">&gt;) </w:t>
      </w:r>
    </w:p>
    <w:p w14:paraId="49D5526E" w14:textId="4B829380" w:rsidR="00202088" w:rsidRPr="00BB36BA" w:rsidRDefault="00202088" w:rsidP="00CF087D">
      <w:r w:rsidRPr="00BB36BA">
        <w:t xml:space="preserve">Indiquez ici le nom </w:t>
      </w:r>
      <w:r w:rsidR="00626265">
        <w:t xml:space="preserve">commercial </w:t>
      </w:r>
      <w:r w:rsidRPr="00BB36BA">
        <w:t>du produit.</w:t>
      </w:r>
    </w:p>
    <w:p w14:paraId="17C81CCE" w14:textId="6B616752" w:rsidR="00202088" w:rsidRPr="00BB36BA" w:rsidRDefault="00202088" w:rsidP="00CF087D">
      <w:pPr>
        <w:rPr>
          <w:b/>
        </w:rPr>
      </w:pPr>
      <w:r w:rsidRPr="00BB36BA">
        <w:rPr>
          <w:b/>
        </w:rPr>
        <w:t xml:space="preserve">Forme </w:t>
      </w:r>
      <w:r w:rsidR="00626265">
        <w:rPr>
          <w:b/>
        </w:rPr>
        <w:t>pharmaceutique</w:t>
      </w:r>
      <w:r w:rsidR="00626265" w:rsidRPr="00BB36BA">
        <w:rPr>
          <w:b/>
        </w:rPr>
        <w:t xml:space="preserve"> </w:t>
      </w:r>
      <w:r w:rsidRPr="00BB36BA">
        <w:rPr>
          <w:b/>
        </w:rPr>
        <w:t>fabriquée et nom (&lt;</w:t>
      </w:r>
      <w:proofErr w:type="spellStart"/>
      <w:r w:rsidRPr="00BB36BA">
        <w:rPr>
          <w:b/>
        </w:rPr>
        <w:t>formCode</w:t>
      </w:r>
      <w:proofErr w:type="spellEnd"/>
      <w:r w:rsidRPr="00BB36BA">
        <w:rPr>
          <w:b/>
        </w:rPr>
        <w:t>&gt;)</w:t>
      </w:r>
    </w:p>
    <w:p w14:paraId="7305D251" w14:textId="59681C2C" w:rsidR="00202088" w:rsidRPr="00BB36BA" w:rsidRDefault="00202088" w:rsidP="00CF087D">
      <w:r w:rsidRPr="00BB36BA">
        <w:t xml:space="preserve">Le code et le nom d’affichage de la forme </w:t>
      </w:r>
      <w:r w:rsidR="00626265">
        <w:t>pharmaceutique</w:t>
      </w:r>
      <w:r w:rsidR="00626265" w:rsidRPr="00BB36BA">
        <w:t xml:space="preserve"> </w:t>
      </w:r>
      <w:r w:rsidRPr="00BB36BA">
        <w:t xml:space="preserve">fabriquée sont sélectionnés dans le </w:t>
      </w:r>
      <w:r w:rsidR="0059507F">
        <w:t>vocabulaire contrôlé</w:t>
      </w:r>
      <w:r w:rsidR="0059507F" w:rsidRPr="00BB36BA" w:rsidDel="0059507F">
        <w:t xml:space="preserve"> </w:t>
      </w:r>
      <w:r w:rsidRPr="00BB36BA">
        <w:t xml:space="preserve">(OID 6.3). </w:t>
      </w:r>
    </w:p>
    <w:p w14:paraId="41625234" w14:textId="13F51E96" w:rsidR="00202088" w:rsidRPr="00BB36BA" w:rsidRDefault="00202088" w:rsidP="00CF087D">
      <w:pPr>
        <w:rPr>
          <w:b/>
        </w:rPr>
      </w:pPr>
      <w:r w:rsidRPr="00BB36BA">
        <w:rPr>
          <w:b/>
        </w:rPr>
        <w:t xml:space="preserve">Dénomination </w:t>
      </w:r>
      <w:r w:rsidR="00626265">
        <w:rPr>
          <w:b/>
        </w:rPr>
        <w:t>commune</w:t>
      </w:r>
      <w:r w:rsidRPr="00BB36BA">
        <w:rPr>
          <w:b/>
        </w:rPr>
        <w:t xml:space="preserve"> (&lt;</w:t>
      </w:r>
      <w:proofErr w:type="spellStart"/>
      <w:r w:rsidRPr="00BB36BA">
        <w:rPr>
          <w:b/>
        </w:rPr>
        <w:t>genericMedicine</w:t>
      </w:r>
      <w:proofErr w:type="spellEnd"/>
      <w:r w:rsidRPr="00BB36BA">
        <w:rPr>
          <w:b/>
        </w:rPr>
        <w:t>&gt; &lt;</w:t>
      </w:r>
      <w:proofErr w:type="spellStart"/>
      <w:r w:rsidRPr="00BB36BA">
        <w:rPr>
          <w:b/>
        </w:rPr>
        <w:t>name</w:t>
      </w:r>
      <w:proofErr w:type="spellEnd"/>
      <w:r w:rsidRPr="00BB36BA">
        <w:rPr>
          <w:b/>
        </w:rPr>
        <w:t>&gt;)</w:t>
      </w:r>
    </w:p>
    <w:p w14:paraId="3FDF9EDA" w14:textId="73F87A91" w:rsidR="00202088" w:rsidRPr="00BB36BA" w:rsidRDefault="00202088" w:rsidP="00CF087D">
      <w:r w:rsidRPr="00BB36BA">
        <w:t>Indiquez ici le nom propre ou usuel du produit.</w:t>
      </w:r>
    </w:p>
    <w:p w14:paraId="62151A2B" w14:textId="3ABC8A27" w:rsidR="00202088" w:rsidRPr="00BB36BA" w:rsidRDefault="00202088" w:rsidP="00A77493">
      <w:pPr>
        <w:pStyle w:val="Heading3"/>
        <w:keepNext w:val="0"/>
        <w:keepLines w:val="0"/>
        <w:numPr>
          <w:ilvl w:val="2"/>
          <w:numId w:val="1"/>
        </w:numPr>
        <w:ind w:left="1134" w:hanging="1134"/>
      </w:pPr>
      <w:bookmarkStart w:id="87" w:name="_Toc116462884"/>
      <w:bookmarkStart w:id="88" w:name="_Toc126558014"/>
      <w:r w:rsidRPr="00BB36BA">
        <w:t>Ingrédients</w:t>
      </w:r>
      <w:bookmarkEnd w:id="87"/>
      <w:bookmarkEnd w:id="88"/>
      <w:r w:rsidRPr="00BB36BA">
        <w:t xml:space="preserve"> </w:t>
      </w:r>
    </w:p>
    <w:p w14:paraId="2A2B64F3" w14:textId="39E0B458" w:rsidR="00E6263C" w:rsidRPr="00BB36BA" w:rsidRDefault="00E6263C" w:rsidP="00CF087D">
      <w:r w:rsidRPr="00BB36BA">
        <w:t>Les renseignements sur les ingrédients comprennent le code de classe qui précise le type d’ingrédient (actif, inactif), le code et le nom d’affichage, ainsi que la concentration pour chaque ingrédient.</w:t>
      </w:r>
    </w:p>
    <w:p w14:paraId="6FB41414" w14:textId="36C2E5ED" w:rsidR="00EB0B8A" w:rsidRPr="00BB36BA" w:rsidRDefault="00EB0B8A" w:rsidP="00CF087D">
      <w:pPr>
        <w:pStyle w:val="Caption"/>
        <w:spacing w:after="0"/>
        <w:rPr>
          <w:b/>
          <w:i w:val="0"/>
          <w:color w:val="auto"/>
          <w:sz w:val="21"/>
          <w:szCs w:val="21"/>
        </w:rPr>
      </w:pPr>
      <w:bookmarkStart w:id="89" w:name="_Toc115182700"/>
      <w:bookmarkStart w:id="90" w:name="_Toc115182875"/>
      <w:bookmarkStart w:id="91" w:name="_Toc115182982"/>
      <w:bookmarkStart w:id="92" w:name="_Toc115183139"/>
      <w:bookmarkStart w:id="93" w:name="_Toc115183410"/>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7</w:t>
      </w:r>
      <w:r w:rsidRPr="00BB36BA">
        <w:rPr>
          <w:b/>
          <w:i w:val="0"/>
          <w:color w:val="auto"/>
          <w:sz w:val="21"/>
        </w:rPr>
        <w:fldChar w:fldCharType="end"/>
      </w:r>
      <w:r w:rsidR="004B6FB0">
        <w:rPr>
          <w:b/>
          <w:i w:val="0"/>
          <w:color w:val="auto"/>
          <w:sz w:val="21"/>
        </w:rPr>
        <w:t> :</w:t>
      </w:r>
      <w:r w:rsidRPr="00BB36BA">
        <w:rPr>
          <w:b/>
          <w:i w:val="0"/>
          <w:color w:val="auto"/>
          <w:sz w:val="21"/>
        </w:rPr>
        <w:t xml:space="preserve"> Section de la composition du produit </w:t>
      </w:r>
      <w:r w:rsidR="008F0A13" w:rsidRPr="00BB36BA">
        <w:rPr>
          <w:b/>
          <w:i w:val="0"/>
          <w:color w:val="auto"/>
          <w:sz w:val="21"/>
        </w:rPr>
        <w:t>présent</w:t>
      </w:r>
      <w:r w:rsidRPr="00BB36BA">
        <w:rPr>
          <w:b/>
          <w:i w:val="0"/>
          <w:color w:val="auto"/>
          <w:sz w:val="21"/>
        </w:rPr>
        <w:t xml:space="preserve">ée en </w:t>
      </w:r>
      <w:r w:rsidR="0076502C">
        <w:rPr>
          <w:b/>
          <w:i w:val="0"/>
          <w:color w:val="auto"/>
          <w:sz w:val="21"/>
        </w:rPr>
        <w:t>format</w:t>
      </w:r>
      <w:r w:rsidR="0076502C" w:rsidRPr="00BB36BA">
        <w:rPr>
          <w:b/>
          <w:i w:val="0"/>
          <w:color w:val="auto"/>
          <w:sz w:val="21"/>
        </w:rPr>
        <w:t xml:space="preserve"> </w:t>
      </w:r>
      <w:r w:rsidRPr="00BB36BA">
        <w:rPr>
          <w:b/>
          <w:i w:val="0"/>
          <w:color w:val="auto"/>
          <w:sz w:val="21"/>
        </w:rPr>
        <w:t>HTML</w:t>
      </w:r>
      <w:bookmarkEnd w:id="89"/>
      <w:bookmarkEnd w:id="90"/>
      <w:bookmarkEnd w:id="91"/>
      <w:bookmarkEnd w:id="92"/>
      <w:bookmarkEnd w:id="93"/>
      <w:r w:rsidRPr="00BB36BA">
        <w:rPr>
          <w:b/>
          <w:i w:val="0"/>
          <w:color w:val="auto"/>
          <w:sz w:val="21"/>
        </w:rPr>
        <w:t xml:space="preserve"> </w:t>
      </w:r>
    </w:p>
    <w:p w14:paraId="5BA718D9" w14:textId="40BA89E2" w:rsidR="00EB0B8A" w:rsidRPr="00BB36BA" w:rsidRDefault="00CB78FB" w:rsidP="00CF087D">
      <w:r>
        <w:rPr>
          <w:noProof/>
        </w:rPr>
        <w:drawing>
          <wp:inline distT="0" distB="0" distL="0" distR="0" wp14:anchorId="1C8DE262" wp14:editId="59D5F28F">
            <wp:extent cx="5943600" cy="2200910"/>
            <wp:effectExtent l="19050" t="19050" r="19050" b="2794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5"/>
                    <a:stretch>
                      <a:fillRect/>
                    </a:stretch>
                  </pic:blipFill>
                  <pic:spPr>
                    <a:xfrm>
                      <a:off x="0" y="0"/>
                      <a:ext cx="5943600" cy="2200910"/>
                    </a:xfrm>
                    <a:prstGeom prst="rect">
                      <a:avLst/>
                    </a:prstGeom>
                    <a:ln>
                      <a:solidFill>
                        <a:sysClr val="windowText" lastClr="000000"/>
                      </a:solidFill>
                    </a:ln>
                  </pic:spPr>
                </pic:pic>
              </a:graphicData>
            </a:graphic>
          </wp:inline>
        </w:drawing>
      </w:r>
    </w:p>
    <w:p w14:paraId="3415B0D4" w14:textId="05A67332" w:rsidR="00E6263C" w:rsidRPr="00BB36BA" w:rsidRDefault="00E6263C" w:rsidP="00A77493">
      <w:pPr>
        <w:pStyle w:val="Heading4"/>
        <w:ind w:left="1134" w:hanging="1134"/>
      </w:pPr>
      <w:r w:rsidRPr="00BB36BA">
        <w:t>Principes actifs</w:t>
      </w:r>
    </w:p>
    <w:p w14:paraId="7447D6EE" w14:textId="13E58E87" w:rsidR="003D1F6D" w:rsidRPr="00BB36BA" w:rsidRDefault="00947110" w:rsidP="00FD6424">
      <w:pPr>
        <w:spacing w:after="0"/>
        <w:rPr>
          <w:szCs w:val="21"/>
        </w:rPr>
      </w:pPr>
      <w:r w:rsidRPr="00BB36BA">
        <w:t>Pour chaque médicament, tous les principes actif</w:t>
      </w:r>
      <w:r w:rsidR="00B92400">
        <w:t xml:space="preserve">s, leur </w:t>
      </w:r>
      <w:r w:rsidRPr="00BB36BA">
        <w:t xml:space="preserve">rôle </w:t>
      </w:r>
      <w:r w:rsidR="00B92400">
        <w:t>ainsi que leur teneur</w:t>
      </w:r>
      <w:r w:rsidR="00B92400" w:rsidRPr="00BB36BA">
        <w:t xml:space="preserve"> </w:t>
      </w:r>
      <w:r w:rsidRPr="00BB36BA">
        <w:t xml:space="preserve">doivent être fournis. </w:t>
      </w:r>
    </w:p>
    <w:p w14:paraId="5A0EE68D" w14:textId="77777777" w:rsidR="00CF087D" w:rsidRPr="00BB36BA" w:rsidRDefault="00CF087D" w:rsidP="00FD6424">
      <w:pPr>
        <w:spacing w:after="0"/>
        <w:ind w:firstLine="284"/>
        <w:rPr>
          <w:b/>
          <w:szCs w:val="21"/>
        </w:rPr>
      </w:pPr>
    </w:p>
    <w:p w14:paraId="2B1479EF" w14:textId="4733F751" w:rsidR="00C21945" w:rsidRPr="00BB36BA" w:rsidRDefault="003D1F6D" w:rsidP="00FD6424">
      <w:pPr>
        <w:pStyle w:val="Caption"/>
        <w:spacing w:after="0"/>
        <w:rPr>
          <w:b/>
          <w:i w:val="0"/>
          <w:color w:val="auto"/>
          <w:sz w:val="21"/>
          <w:szCs w:val="21"/>
        </w:rPr>
      </w:pPr>
      <w:bookmarkStart w:id="94" w:name="_Toc115182701"/>
      <w:bookmarkStart w:id="95" w:name="_Toc115182876"/>
      <w:bookmarkStart w:id="96" w:name="_Toc115182983"/>
      <w:bookmarkStart w:id="97" w:name="_Toc115183140"/>
      <w:bookmarkStart w:id="98" w:name="_Toc115183411"/>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8</w:t>
      </w:r>
      <w:r w:rsidRPr="00BB36BA">
        <w:rPr>
          <w:b/>
          <w:i w:val="0"/>
          <w:color w:val="auto"/>
          <w:sz w:val="21"/>
        </w:rPr>
        <w:fldChar w:fldCharType="end"/>
      </w:r>
      <w:r w:rsidR="004B6FB0">
        <w:rPr>
          <w:b/>
          <w:i w:val="0"/>
          <w:color w:val="auto"/>
          <w:sz w:val="21"/>
        </w:rPr>
        <w:t> :</w:t>
      </w:r>
      <w:r w:rsidRPr="00BB36BA">
        <w:rPr>
          <w:b/>
          <w:i w:val="0"/>
          <w:color w:val="auto"/>
          <w:sz w:val="21"/>
        </w:rPr>
        <w:t xml:space="preserve"> Structure des principes actifs présentée en code XML</w:t>
      </w:r>
      <w:bookmarkEnd w:id="94"/>
      <w:bookmarkEnd w:id="95"/>
      <w:bookmarkEnd w:id="96"/>
      <w:bookmarkEnd w:id="97"/>
      <w:bookmarkEnd w:id="98"/>
    </w:p>
    <w:p w14:paraId="3622A763" w14:textId="74FD9192" w:rsidR="00202088" w:rsidRPr="00BB36BA" w:rsidRDefault="000C2EE1" w:rsidP="00FD6424">
      <w:r>
        <w:rPr>
          <w:noProof/>
        </w:rPr>
        <w:drawing>
          <wp:inline distT="0" distB="0" distL="0" distR="0" wp14:anchorId="6808BD72" wp14:editId="3EC6925D">
            <wp:extent cx="5943600" cy="1457325"/>
            <wp:effectExtent l="19050" t="19050" r="19050" b="2857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6"/>
                    <a:stretch>
                      <a:fillRect/>
                    </a:stretch>
                  </pic:blipFill>
                  <pic:spPr>
                    <a:xfrm>
                      <a:off x="0" y="0"/>
                      <a:ext cx="5943600" cy="1457325"/>
                    </a:xfrm>
                    <a:prstGeom prst="rect">
                      <a:avLst/>
                    </a:prstGeom>
                    <a:ln>
                      <a:solidFill>
                        <a:sysClr val="windowText" lastClr="000000"/>
                      </a:solidFill>
                    </a:ln>
                  </pic:spPr>
                </pic:pic>
              </a:graphicData>
            </a:graphic>
          </wp:inline>
        </w:drawing>
      </w:r>
    </w:p>
    <w:p w14:paraId="4F985D85" w14:textId="77777777" w:rsidR="00202088" w:rsidRPr="00BB36BA" w:rsidRDefault="00202088" w:rsidP="00915021">
      <w:pPr>
        <w:rPr>
          <w:b/>
        </w:rPr>
      </w:pPr>
      <w:r w:rsidRPr="00BB36BA">
        <w:rPr>
          <w:b/>
        </w:rPr>
        <w:t>Rôle du principe actif (&lt;</w:t>
      </w:r>
      <w:proofErr w:type="spellStart"/>
      <w:r w:rsidRPr="00BB36BA">
        <w:rPr>
          <w:b/>
        </w:rPr>
        <w:t>ingredient</w:t>
      </w:r>
      <w:proofErr w:type="spellEnd"/>
      <w:r w:rsidRPr="00BB36BA">
        <w:rPr>
          <w:b/>
        </w:rPr>
        <w:t>&gt;)</w:t>
      </w:r>
    </w:p>
    <w:p w14:paraId="0D831ECB" w14:textId="66A2E4E3" w:rsidR="00F04E19" w:rsidRPr="00BB36BA" w:rsidRDefault="00202088" w:rsidP="00915021">
      <w:r w:rsidRPr="00BB36BA">
        <w:t xml:space="preserve">Le code du rôle du principe actif est sélectionné dans le </w:t>
      </w:r>
      <w:r w:rsidR="0059507F">
        <w:t>vocabulaire contrôlé</w:t>
      </w:r>
      <w:r w:rsidR="0059507F" w:rsidRPr="00BB36BA" w:rsidDel="0059507F">
        <w:t xml:space="preserve"> </w:t>
      </w:r>
      <w:r w:rsidRPr="00BB36BA">
        <w:t>(OID 6.39).</w:t>
      </w:r>
    </w:p>
    <w:p w14:paraId="4B19F901" w14:textId="1233D5D3" w:rsidR="00202088" w:rsidRPr="00BB36BA" w:rsidRDefault="00B92400" w:rsidP="00FD6424">
      <w:pPr>
        <w:rPr>
          <w:b/>
        </w:rPr>
      </w:pPr>
      <w:r>
        <w:rPr>
          <w:b/>
        </w:rPr>
        <w:t>Teneur</w:t>
      </w:r>
      <w:r w:rsidRPr="00BB36BA">
        <w:rPr>
          <w:b/>
        </w:rPr>
        <w:t xml:space="preserve"> </w:t>
      </w:r>
      <w:r w:rsidR="00202088" w:rsidRPr="00BB36BA">
        <w:rPr>
          <w:b/>
        </w:rPr>
        <w:t>du principe actif (&lt;</w:t>
      </w:r>
      <w:proofErr w:type="spellStart"/>
      <w:r w:rsidR="00202088" w:rsidRPr="00BB36BA">
        <w:rPr>
          <w:b/>
        </w:rPr>
        <w:t>quantity</w:t>
      </w:r>
      <w:proofErr w:type="spellEnd"/>
      <w:r w:rsidR="00202088" w:rsidRPr="00BB36BA">
        <w:rPr>
          <w:b/>
        </w:rPr>
        <w:t>&gt;)</w:t>
      </w:r>
    </w:p>
    <w:p w14:paraId="2FFFF329" w14:textId="6C20F3D5" w:rsidR="0034434E" w:rsidRPr="00414545" w:rsidRDefault="00202088" w:rsidP="00414545">
      <w:r w:rsidRPr="00BB36BA">
        <w:lastRenderedPageBreak/>
        <w:t xml:space="preserve">Des renseignements sur la </w:t>
      </w:r>
      <w:r w:rsidR="00B92400">
        <w:t>teneur</w:t>
      </w:r>
      <w:r w:rsidR="00B92400" w:rsidRPr="00BB36BA">
        <w:t xml:space="preserve"> </w:t>
      </w:r>
      <w:r w:rsidRPr="00BB36BA">
        <w:t xml:space="preserve">sont requis pour tous les principes actifs. La </w:t>
      </w:r>
      <w:r w:rsidR="00B92400">
        <w:t xml:space="preserve">teneur </w:t>
      </w:r>
      <w:r w:rsidRPr="00BB36BA">
        <w:t xml:space="preserve">de l’ingrédient est spécifiée comme une quantité physique utilisant un numérateur et un dénominateur. </w:t>
      </w:r>
    </w:p>
    <w:p w14:paraId="481E1C87" w14:textId="530633D9" w:rsidR="00202088" w:rsidRPr="00BB36BA" w:rsidRDefault="00202088" w:rsidP="00FD6424">
      <w:pPr>
        <w:rPr>
          <w:b/>
        </w:rPr>
      </w:pPr>
      <w:r w:rsidRPr="00BB36BA">
        <w:rPr>
          <w:b/>
        </w:rPr>
        <w:t>Numérateur et dénominateur (&lt;</w:t>
      </w:r>
      <w:proofErr w:type="spellStart"/>
      <w:r w:rsidRPr="00BB36BA">
        <w:rPr>
          <w:b/>
        </w:rPr>
        <w:t>numerator</w:t>
      </w:r>
      <w:proofErr w:type="spellEnd"/>
      <w:r w:rsidRPr="00BB36BA">
        <w:rPr>
          <w:b/>
        </w:rPr>
        <w:t>&gt; et &lt;</w:t>
      </w:r>
      <w:proofErr w:type="spellStart"/>
      <w:r w:rsidRPr="00BB36BA">
        <w:rPr>
          <w:b/>
        </w:rPr>
        <w:t>denominator</w:t>
      </w:r>
      <w:proofErr w:type="spellEnd"/>
      <w:r w:rsidRPr="00BB36BA">
        <w:rPr>
          <w:b/>
        </w:rPr>
        <w:t>&gt;)</w:t>
      </w:r>
    </w:p>
    <w:p w14:paraId="463945D4" w14:textId="4E13273C" w:rsidR="00202088" w:rsidRPr="00BB36BA" w:rsidRDefault="00202088" w:rsidP="00FD6424">
      <w:r w:rsidRPr="00BB36BA">
        <w:t xml:space="preserve">Le numérateur et le dénominateur sont composés d’un attribut de valeur et d’un attribut d’unité. L’unité est sélectionnée dans le </w:t>
      </w:r>
      <w:r w:rsidR="0059507F">
        <w:t>vocabulaire contrôlé</w:t>
      </w:r>
      <w:r w:rsidR="0059507F" w:rsidRPr="00BB36BA" w:rsidDel="0059507F">
        <w:t xml:space="preserve"> </w:t>
      </w:r>
      <w:r w:rsidRPr="00BB36BA">
        <w:t>(OID 6.15).</w:t>
      </w:r>
    </w:p>
    <w:p w14:paraId="5C02271F" w14:textId="4FD50748" w:rsidR="00AF789C" w:rsidRPr="00BB36BA" w:rsidRDefault="00AF789C" w:rsidP="00FD6424">
      <w:pPr>
        <w:rPr>
          <w:b/>
        </w:rPr>
      </w:pPr>
      <w:r w:rsidRPr="00BB36BA">
        <w:rPr>
          <w:b/>
        </w:rPr>
        <w:t xml:space="preserve">Valeur numérique de la </w:t>
      </w:r>
      <w:r w:rsidR="0092544F">
        <w:rPr>
          <w:b/>
        </w:rPr>
        <w:t>teneur</w:t>
      </w:r>
      <w:r w:rsidR="0092544F" w:rsidRPr="00BB36BA">
        <w:rPr>
          <w:b/>
        </w:rPr>
        <w:t xml:space="preserve"> </w:t>
      </w:r>
      <w:r w:rsidRPr="00BB36BA">
        <w:rPr>
          <w:b/>
        </w:rPr>
        <w:t>(attribut de valeur)</w:t>
      </w:r>
    </w:p>
    <w:p w14:paraId="5D1E4E07" w14:textId="77777777" w:rsidR="00D60234" w:rsidRPr="00BB36BA" w:rsidRDefault="00AF789C" w:rsidP="00FD6424">
      <w:r w:rsidRPr="00BB36BA">
        <w:t xml:space="preserve">Les nombres entiers doivent toujours être indiqués sans espace ni virgule, tant en anglais qu’en français. Les nombres contenant des décimales doivent toujours comporter un point en anglais et en français. La feuille de style rendra les chiffres de manière appropriée dans chaque langue. </w:t>
      </w:r>
    </w:p>
    <w:p w14:paraId="68442175" w14:textId="6C3A0D5A" w:rsidR="00AF789C" w:rsidRPr="00BB36BA" w:rsidRDefault="008366D2" w:rsidP="00FD6424">
      <w:r w:rsidRPr="00BB36BA">
        <w:t xml:space="preserve">Lorsqu’une </w:t>
      </w:r>
      <w:r w:rsidR="0092544F">
        <w:t>fourchette de valeur</w:t>
      </w:r>
      <w:r w:rsidR="0092544F" w:rsidRPr="00BB36BA">
        <w:t xml:space="preserve"> </w:t>
      </w:r>
      <w:r w:rsidRPr="00BB36BA">
        <w:t xml:space="preserve">est requise, il </w:t>
      </w:r>
      <w:r w:rsidR="0092544F">
        <w:t>y a</w:t>
      </w:r>
      <w:r w:rsidR="0092544F" w:rsidRPr="00BB36BA">
        <w:t xml:space="preserve"> </w:t>
      </w:r>
      <w:r w:rsidRPr="00BB36BA">
        <w:t>deux attributs de valeur représentés par un élément &lt;</w:t>
      </w:r>
      <w:proofErr w:type="spellStart"/>
      <w:r w:rsidRPr="00BB36BA">
        <w:t>low</w:t>
      </w:r>
      <w:proofErr w:type="spellEnd"/>
      <w:r w:rsidRPr="00BB36BA">
        <w:t xml:space="preserve">&gt; et un élément &lt;high&gt;. Voir </w:t>
      </w:r>
      <w:r w:rsidR="00D00381" w:rsidRPr="00BB36BA">
        <w:fldChar w:fldCharType="begin" w:fldLock="1"/>
      </w:r>
      <w:r w:rsidR="00D00381" w:rsidRPr="00BB36BA">
        <w:instrText xml:space="preserve"> REF _Ref116460856 \r \h </w:instrText>
      </w:r>
      <w:r w:rsidR="007F5877" w:rsidRPr="00BB36BA">
        <w:instrText xml:space="preserve"> \* MERGEFORMAT </w:instrText>
      </w:r>
      <w:r w:rsidR="00D00381" w:rsidRPr="00BB36BA">
        <w:fldChar w:fldCharType="separate"/>
      </w:r>
      <w:r w:rsidR="006F2A66" w:rsidRPr="00BB36BA">
        <w:rPr>
          <w:cs/>
        </w:rPr>
        <w:t>‎</w:t>
      </w:r>
      <w:r w:rsidR="006F2A66" w:rsidRPr="00BB36BA">
        <w:t>2.4.3.1.2</w:t>
      </w:r>
      <w:r w:rsidR="00D00381" w:rsidRPr="00BB36BA">
        <w:fldChar w:fldCharType="end"/>
      </w:r>
      <w:r w:rsidRPr="00BB36BA">
        <w:t xml:space="preserve"> pour les différentes représentations de la </w:t>
      </w:r>
      <w:r w:rsidR="0092544F">
        <w:t>teneur</w:t>
      </w:r>
      <w:r w:rsidRPr="00BB36BA">
        <w:t>.</w:t>
      </w:r>
    </w:p>
    <w:p w14:paraId="084D8BD7" w14:textId="3868E8E5" w:rsidR="00947110" w:rsidRPr="00BB36BA" w:rsidRDefault="004150E7" w:rsidP="00A77493">
      <w:pPr>
        <w:pStyle w:val="Heading5"/>
        <w:keepNext w:val="0"/>
        <w:keepLines w:val="0"/>
        <w:ind w:left="1134" w:hanging="1134"/>
      </w:pPr>
      <w:r w:rsidRPr="00BB36BA">
        <w:t xml:space="preserve">Rôles du principe actif </w:t>
      </w:r>
    </w:p>
    <w:p w14:paraId="3BE84E77" w14:textId="6A0D4E2E" w:rsidR="00F04E19" w:rsidRPr="00BB36BA" w:rsidRDefault="00947110" w:rsidP="00506829">
      <w:r w:rsidRPr="00BB36BA">
        <w:t xml:space="preserve">Tous les principes actifs d’un produit fabriqué doivent se voir attribuer un rôle, qui est défini par </w:t>
      </w:r>
      <w:r w:rsidR="0092544F">
        <w:t>la détermination</w:t>
      </w:r>
      <w:r w:rsidRPr="00BB36BA">
        <w:t xml:space="preserve"> de la base de </w:t>
      </w:r>
      <w:r w:rsidR="0003685B" w:rsidRPr="00BB36BA">
        <w:t xml:space="preserve">la </w:t>
      </w:r>
      <w:r w:rsidR="0092544F">
        <w:t>teneur</w:t>
      </w:r>
      <w:r w:rsidRPr="00BB36BA">
        <w:t>.</w:t>
      </w:r>
    </w:p>
    <w:p w14:paraId="13847C42" w14:textId="7A12B81B" w:rsidR="00947110" w:rsidRPr="00BB36BA" w:rsidRDefault="00947110" w:rsidP="002269B6">
      <w:pPr>
        <w:spacing w:after="0"/>
        <w:rPr>
          <w:b/>
          <w:szCs w:val="21"/>
        </w:rPr>
      </w:pPr>
      <w:r w:rsidRPr="00BB36BA">
        <w:rPr>
          <w:b/>
        </w:rPr>
        <w:t>Tableau </w:t>
      </w:r>
      <w:r w:rsidRPr="00BB36BA">
        <w:rPr>
          <w:b/>
        </w:rPr>
        <w:fldChar w:fldCharType="begin" w:fldLock="1"/>
      </w:r>
      <w:r w:rsidRPr="00BB36BA">
        <w:rPr>
          <w:b/>
        </w:rPr>
        <w:instrText xml:space="preserve"> SEQ Table \* ARABIC </w:instrText>
      </w:r>
      <w:r w:rsidRPr="00BB36BA">
        <w:rPr>
          <w:b/>
        </w:rPr>
        <w:fldChar w:fldCharType="separate"/>
      </w:r>
      <w:r w:rsidR="006F2A66" w:rsidRPr="00BB36BA">
        <w:rPr>
          <w:b/>
          <w:noProof/>
        </w:rPr>
        <w:t>3</w:t>
      </w:r>
      <w:r w:rsidRPr="00BB36BA">
        <w:rPr>
          <w:b/>
        </w:rPr>
        <w:fldChar w:fldCharType="end"/>
      </w:r>
      <w:r w:rsidR="004B6FB0">
        <w:rPr>
          <w:b/>
        </w:rPr>
        <w:t> :</w:t>
      </w:r>
      <w:r w:rsidRPr="00BB36BA">
        <w:rPr>
          <w:b/>
        </w:rPr>
        <w:t xml:space="preserve"> Rôles des principes actifs</w:t>
      </w:r>
    </w:p>
    <w:tbl>
      <w:tblPr>
        <w:tblStyle w:val="TableGrid"/>
        <w:tblW w:w="9350" w:type="dxa"/>
        <w:tblInd w:w="-113"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838"/>
        <w:gridCol w:w="7512"/>
      </w:tblGrid>
      <w:tr w:rsidR="00C7123E" w:rsidRPr="00BB36BA" w14:paraId="416E5982" w14:textId="77777777" w:rsidTr="00FD6424">
        <w:trPr>
          <w:tblHeader/>
        </w:trPr>
        <w:tc>
          <w:tcPr>
            <w:tcW w:w="183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vAlign w:val="center"/>
            <w:hideMark/>
          </w:tcPr>
          <w:p w14:paraId="5C9FB642" w14:textId="77777777" w:rsidR="00947110" w:rsidRPr="00BB36BA" w:rsidRDefault="00947110" w:rsidP="002269B6">
            <w:pPr>
              <w:spacing w:after="0" w:line="254" w:lineRule="auto"/>
              <w:rPr>
                <w:rFonts w:cstheme="minorBidi"/>
                <w:b/>
                <w:sz w:val="22"/>
              </w:rPr>
            </w:pPr>
            <w:r w:rsidRPr="00BB36BA">
              <w:rPr>
                <w:b/>
                <w:sz w:val="22"/>
              </w:rPr>
              <w:t>Code</w:t>
            </w:r>
          </w:p>
        </w:tc>
        <w:tc>
          <w:tcPr>
            <w:tcW w:w="751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vAlign w:val="center"/>
            <w:hideMark/>
          </w:tcPr>
          <w:p w14:paraId="761FEA59" w14:textId="77777777" w:rsidR="00947110" w:rsidRPr="00BB36BA" w:rsidRDefault="00947110" w:rsidP="002269B6">
            <w:pPr>
              <w:spacing w:after="0"/>
              <w:rPr>
                <w:rFonts w:cstheme="minorBidi"/>
                <w:b/>
                <w:sz w:val="22"/>
              </w:rPr>
            </w:pPr>
            <w:r w:rsidRPr="00BB36BA">
              <w:rPr>
                <w:b/>
                <w:sz w:val="22"/>
              </w:rPr>
              <w:t>Description</w:t>
            </w:r>
          </w:p>
        </w:tc>
      </w:tr>
      <w:tr w:rsidR="00486F19" w:rsidRPr="00BB36BA" w14:paraId="624B10E9" w14:textId="77777777" w:rsidTr="00FD6424">
        <w:tc>
          <w:tcPr>
            <w:tcW w:w="183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416CAFC3" w14:textId="77777777" w:rsidR="00947110" w:rsidRPr="00BB36BA" w:rsidRDefault="00947110" w:rsidP="002269B6">
            <w:pPr>
              <w:spacing w:after="0"/>
              <w:rPr>
                <w:rFonts w:cstheme="minorBidi"/>
                <w:sz w:val="22"/>
              </w:rPr>
            </w:pPr>
            <w:r w:rsidRPr="00BB36BA">
              <w:rPr>
                <w:sz w:val="22"/>
              </w:rPr>
              <w:t xml:space="preserve"> ACTIB</w:t>
            </w:r>
          </w:p>
        </w:tc>
        <w:tc>
          <w:tcPr>
            <w:tcW w:w="751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019F9606" w14:textId="1B7D239D" w:rsidR="00947110" w:rsidRPr="00BB36BA" w:rsidRDefault="00947110" w:rsidP="002269B6">
            <w:pPr>
              <w:spacing w:after="0"/>
              <w:rPr>
                <w:rFonts w:cstheme="minorBidi"/>
                <w:sz w:val="22"/>
              </w:rPr>
            </w:pPr>
            <w:r w:rsidRPr="00BB36BA">
              <w:rPr>
                <w:sz w:val="22"/>
              </w:rPr>
              <w:t xml:space="preserve">La base de la </w:t>
            </w:r>
            <w:r w:rsidR="0092544F">
              <w:rPr>
                <w:sz w:val="22"/>
              </w:rPr>
              <w:t>teneur</w:t>
            </w:r>
            <w:r w:rsidR="0092544F" w:rsidRPr="00BB36BA">
              <w:rPr>
                <w:sz w:val="22"/>
              </w:rPr>
              <w:t xml:space="preserve"> </w:t>
            </w:r>
            <w:r w:rsidRPr="00BB36BA">
              <w:rPr>
                <w:sz w:val="22"/>
              </w:rPr>
              <w:t>est le principe actif</w:t>
            </w:r>
          </w:p>
        </w:tc>
      </w:tr>
      <w:tr w:rsidR="00486F19" w:rsidRPr="00BB36BA" w14:paraId="247B8BD9" w14:textId="77777777" w:rsidTr="00FD6424">
        <w:tc>
          <w:tcPr>
            <w:tcW w:w="183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74D4A557" w14:textId="77777777" w:rsidR="00947110" w:rsidRPr="00BB36BA" w:rsidRDefault="00947110" w:rsidP="002269B6">
            <w:pPr>
              <w:spacing w:after="0"/>
              <w:rPr>
                <w:rFonts w:cstheme="minorBidi"/>
                <w:sz w:val="22"/>
              </w:rPr>
            </w:pPr>
            <w:r w:rsidRPr="00BB36BA">
              <w:rPr>
                <w:sz w:val="22"/>
              </w:rPr>
              <w:t xml:space="preserve"> ACTIM</w:t>
            </w:r>
          </w:p>
        </w:tc>
        <w:tc>
          <w:tcPr>
            <w:tcW w:w="751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1CD7F916" w14:textId="6EB1EC9A" w:rsidR="00947110" w:rsidRPr="00BB36BA" w:rsidRDefault="00947110" w:rsidP="002269B6">
            <w:pPr>
              <w:rPr>
                <w:rFonts w:cstheme="minorBidi"/>
                <w:sz w:val="22"/>
              </w:rPr>
            </w:pPr>
            <w:r w:rsidRPr="00BB36BA">
              <w:rPr>
                <w:sz w:val="22"/>
              </w:rPr>
              <w:t xml:space="preserve">La base de la </w:t>
            </w:r>
            <w:r w:rsidR="0092544F">
              <w:rPr>
                <w:sz w:val="22"/>
              </w:rPr>
              <w:t>teneur</w:t>
            </w:r>
            <w:r w:rsidR="0092544F" w:rsidRPr="00BB36BA">
              <w:rPr>
                <w:sz w:val="22"/>
              </w:rPr>
              <w:t xml:space="preserve"> </w:t>
            </w:r>
            <w:r w:rsidRPr="00BB36BA">
              <w:rPr>
                <w:sz w:val="22"/>
              </w:rPr>
              <w:t>est l</w:t>
            </w:r>
            <w:r w:rsidR="0092544F">
              <w:rPr>
                <w:sz w:val="22"/>
              </w:rPr>
              <w:t xml:space="preserve">a fraction </w:t>
            </w:r>
            <w:r w:rsidR="004B6FB0">
              <w:rPr>
                <w:sz w:val="22"/>
              </w:rPr>
              <w:t>thérapeutique</w:t>
            </w:r>
            <w:r w:rsidRPr="00BB36BA">
              <w:rPr>
                <w:sz w:val="22"/>
              </w:rPr>
              <w:t xml:space="preserve"> du principe actif</w:t>
            </w:r>
          </w:p>
        </w:tc>
      </w:tr>
      <w:tr w:rsidR="00486F19" w:rsidRPr="00BB36BA" w14:paraId="237E0136" w14:textId="77777777" w:rsidTr="00FD6424">
        <w:tc>
          <w:tcPr>
            <w:tcW w:w="183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32B0C8EB" w14:textId="77777777" w:rsidR="00947110" w:rsidRPr="00BB36BA" w:rsidRDefault="00947110" w:rsidP="00714035">
            <w:pPr>
              <w:spacing w:after="0"/>
              <w:rPr>
                <w:rFonts w:cstheme="minorBidi"/>
                <w:sz w:val="22"/>
              </w:rPr>
            </w:pPr>
            <w:r w:rsidRPr="00BB36BA">
              <w:rPr>
                <w:sz w:val="22"/>
              </w:rPr>
              <w:t xml:space="preserve"> ACTIR</w:t>
            </w:r>
          </w:p>
        </w:tc>
        <w:tc>
          <w:tcPr>
            <w:tcW w:w="751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4318A4FB" w14:textId="291FEA0E" w:rsidR="00947110" w:rsidRPr="00BB36BA" w:rsidRDefault="00947110" w:rsidP="00714035">
            <w:pPr>
              <w:rPr>
                <w:rFonts w:cstheme="minorBidi"/>
                <w:sz w:val="22"/>
              </w:rPr>
            </w:pPr>
            <w:r w:rsidRPr="00BB36BA">
              <w:rPr>
                <w:sz w:val="22"/>
              </w:rPr>
              <w:t xml:space="preserve">La base de la </w:t>
            </w:r>
            <w:r w:rsidR="0092544F">
              <w:rPr>
                <w:sz w:val="22"/>
              </w:rPr>
              <w:t>teneur</w:t>
            </w:r>
            <w:r w:rsidR="0092544F" w:rsidRPr="00BB36BA">
              <w:rPr>
                <w:sz w:val="22"/>
              </w:rPr>
              <w:t xml:space="preserve"> </w:t>
            </w:r>
            <w:r w:rsidRPr="00BB36BA">
              <w:rPr>
                <w:sz w:val="22"/>
              </w:rPr>
              <w:t>est une autre substance de référence</w:t>
            </w:r>
            <w:r w:rsidRPr="00BB36BA">
              <w:rPr>
                <w:rStyle w:val="FootnoteReference"/>
                <w:rFonts w:cstheme="minorBidi"/>
                <w:sz w:val="22"/>
                <w:lang w:val="en-CA"/>
              </w:rPr>
              <w:footnoteReference w:id="3"/>
            </w:r>
            <w:r w:rsidRPr="00BB36BA">
              <w:rPr>
                <w:sz w:val="22"/>
              </w:rPr>
              <w:t xml:space="preserve"> avec </w:t>
            </w:r>
            <w:r w:rsidR="004B6FB0">
              <w:rPr>
                <w:sz w:val="22"/>
              </w:rPr>
              <w:t>la même fraction active.</w:t>
            </w:r>
          </w:p>
        </w:tc>
      </w:tr>
    </w:tbl>
    <w:p w14:paraId="76EEAEAB" w14:textId="77777777" w:rsidR="00947110" w:rsidRPr="00BB36BA" w:rsidRDefault="00947110" w:rsidP="002269B6"/>
    <w:p w14:paraId="37BB3424" w14:textId="168EE2F4" w:rsidR="003A1B30" w:rsidRPr="00BB36BA" w:rsidRDefault="00947110" w:rsidP="00117640">
      <w:pPr>
        <w:pStyle w:val="Caption"/>
        <w:rPr>
          <w:b/>
          <w:i w:val="0"/>
          <w:color w:val="auto"/>
          <w:sz w:val="21"/>
          <w:szCs w:val="21"/>
        </w:rPr>
      </w:pPr>
      <w:bookmarkStart w:id="99" w:name="_Toc115182702"/>
      <w:bookmarkStart w:id="100" w:name="_Toc115182877"/>
      <w:bookmarkStart w:id="101" w:name="_Toc115182984"/>
      <w:bookmarkStart w:id="102" w:name="_Toc115183141"/>
      <w:bookmarkStart w:id="103" w:name="_Toc115183412"/>
      <w:r w:rsidRPr="00BB36BA">
        <w:rPr>
          <w:b/>
          <w:i w:val="0"/>
          <w:color w:val="auto"/>
          <w:sz w:val="21"/>
        </w:rPr>
        <w:t>Figure </w:t>
      </w:r>
      <w:r w:rsidRPr="00BB36BA">
        <w:rPr>
          <w:b/>
        </w:rPr>
        <w:fldChar w:fldCharType="begin" w:fldLock="1"/>
      </w:r>
      <w:r w:rsidRPr="00BB36BA">
        <w:rPr>
          <w:b/>
          <w:i w:val="0"/>
          <w:color w:val="auto"/>
          <w:sz w:val="21"/>
        </w:rPr>
        <w:instrText xml:space="preserve"> SEQ Figure \* ARABIC </w:instrText>
      </w:r>
      <w:r w:rsidRPr="00BB36BA">
        <w:rPr>
          <w:b/>
        </w:rPr>
        <w:fldChar w:fldCharType="separate"/>
      </w:r>
      <w:r w:rsidR="006F2A66" w:rsidRPr="00BB36BA">
        <w:rPr>
          <w:b/>
          <w:i w:val="0"/>
          <w:noProof/>
          <w:color w:val="auto"/>
          <w:sz w:val="21"/>
        </w:rPr>
        <w:t>9</w:t>
      </w:r>
      <w:r w:rsidRPr="00BB36BA">
        <w:rPr>
          <w:b/>
        </w:rPr>
        <w:fldChar w:fldCharType="end"/>
      </w:r>
      <w:r w:rsidR="004B6FB0" w:rsidRPr="004B6FB0">
        <w:rPr>
          <w:b/>
          <w:i w:val="0"/>
          <w:iCs w:val="0"/>
        </w:rPr>
        <w:t> :</w:t>
      </w:r>
      <w:r w:rsidRPr="00BB36BA">
        <w:rPr>
          <w:b/>
          <w:i w:val="0"/>
          <w:color w:val="auto"/>
          <w:sz w:val="21"/>
        </w:rPr>
        <w:t xml:space="preserve"> Principe actif avec rôle d’ingrédient ACTIB présenté en </w:t>
      </w:r>
      <w:r w:rsidR="0076502C">
        <w:rPr>
          <w:b/>
          <w:i w:val="0"/>
          <w:color w:val="auto"/>
          <w:sz w:val="21"/>
        </w:rPr>
        <w:t>format</w:t>
      </w:r>
      <w:r w:rsidR="0076502C" w:rsidRPr="00BB36BA">
        <w:rPr>
          <w:b/>
          <w:i w:val="0"/>
          <w:color w:val="auto"/>
          <w:sz w:val="21"/>
        </w:rPr>
        <w:t xml:space="preserve"> </w:t>
      </w:r>
      <w:r w:rsidRPr="00BB36BA">
        <w:rPr>
          <w:b/>
          <w:i w:val="0"/>
          <w:color w:val="auto"/>
          <w:sz w:val="21"/>
        </w:rPr>
        <w:t>HTML et code XML correspondant</w:t>
      </w:r>
      <w:bookmarkEnd w:id="99"/>
      <w:bookmarkEnd w:id="100"/>
      <w:bookmarkEnd w:id="101"/>
      <w:bookmarkEnd w:id="102"/>
      <w:bookmarkEnd w:id="103"/>
    </w:p>
    <w:p w14:paraId="1E6A6356" w14:textId="711ACAB7" w:rsidR="003578E6" w:rsidRPr="00BB36BA" w:rsidRDefault="004C6C93" w:rsidP="003A1B30">
      <w:pPr>
        <w:rPr>
          <w:b/>
          <w:szCs w:val="21"/>
        </w:rPr>
      </w:pPr>
      <w:r>
        <w:rPr>
          <w:noProof/>
        </w:rPr>
        <w:drawing>
          <wp:inline distT="0" distB="0" distL="0" distR="0" wp14:anchorId="65A2FCB2" wp14:editId="6325AC4E">
            <wp:extent cx="5943600" cy="1925955"/>
            <wp:effectExtent l="19050" t="19050" r="19050" b="1714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27"/>
                    <a:stretch>
                      <a:fillRect/>
                    </a:stretch>
                  </pic:blipFill>
                  <pic:spPr>
                    <a:xfrm>
                      <a:off x="0" y="0"/>
                      <a:ext cx="5943600" cy="1925955"/>
                    </a:xfrm>
                    <a:prstGeom prst="rect">
                      <a:avLst/>
                    </a:prstGeom>
                    <a:ln>
                      <a:solidFill>
                        <a:sysClr val="windowText" lastClr="000000"/>
                      </a:solidFill>
                    </a:ln>
                  </pic:spPr>
                </pic:pic>
              </a:graphicData>
            </a:graphic>
          </wp:inline>
        </w:drawing>
      </w:r>
    </w:p>
    <w:p w14:paraId="0E85DDCB" w14:textId="63F803B1" w:rsidR="001F4A7D" w:rsidRPr="00BB36BA" w:rsidRDefault="001F4A7D" w:rsidP="00714035">
      <w:pPr>
        <w:rPr>
          <w:b/>
        </w:rPr>
      </w:pPr>
      <w:r w:rsidRPr="00BB36BA">
        <w:rPr>
          <w:b/>
        </w:rPr>
        <w:t>Ingrédient (&lt;</w:t>
      </w:r>
      <w:proofErr w:type="spellStart"/>
      <w:r w:rsidRPr="00BB36BA">
        <w:rPr>
          <w:b/>
        </w:rPr>
        <w:t>ingredientSubstance</w:t>
      </w:r>
      <w:proofErr w:type="spellEnd"/>
      <w:r w:rsidRPr="00BB36BA">
        <w:rPr>
          <w:b/>
        </w:rPr>
        <w:t xml:space="preserve">&gt;) et </w:t>
      </w:r>
      <w:r w:rsidR="004B6FB0">
        <w:rPr>
          <w:b/>
        </w:rPr>
        <w:t>fraction</w:t>
      </w:r>
      <w:r w:rsidR="004B6FB0" w:rsidRPr="00BB36BA">
        <w:rPr>
          <w:b/>
        </w:rPr>
        <w:t xml:space="preserve"> </w:t>
      </w:r>
      <w:r w:rsidRPr="00BB36BA">
        <w:rPr>
          <w:b/>
        </w:rPr>
        <w:t>acti</w:t>
      </w:r>
      <w:r w:rsidR="004B6FB0">
        <w:rPr>
          <w:b/>
        </w:rPr>
        <w:t>ve</w:t>
      </w:r>
      <w:r w:rsidRPr="00BB36BA">
        <w:rPr>
          <w:b/>
        </w:rPr>
        <w:t xml:space="preserve"> (&lt;</w:t>
      </w:r>
      <w:proofErr w:type="spellStart"/>
      <w:r w:rsidRPr="00BB36BA">
        <w:rPr>
          <w:b/>
        </w:rPr>
        <w:t>activeMoiety</w:t>
      </w:r>
      <w:proofErr w:type="spellEnd"/>
      <w:r w:rsidRPr="00BB36BA">
        <w:rPr>
          <w:b/>
        </w:rPr>
        <w:t xml:space="preserve">&gt;) </w:t>
      </w:r>
    </w:p>
    <w:p w14:paraId="409A7E67" w14:textId="3CB2811B" w:rsidR="001F4A7D" w:rsidRPr="00BB36BA" w:rsidRDefault="001F4A7D" w:rsidP="00714035">
      <w:r w:rsidRPr="00BB36BA">
        <w:t xml:space="preserve">Le code et le nom d’affichage du principe actif sont sélectionnés dans le </w:t>
      </w:r>
      <w:r w:rsidR="0059507F">
        <w:t>vocabulaire contrôlé</w:t>
      </w:r>
      <w:r w:rsidR="0059507F" w:rsidRPr="00BB36BA" w:rsidDel="0059507F">
        <w:t xml:space="preserve"> </w:t>
      </w:r>
      <w:r w:rsidRPr="00BB36BA">
        <w:t xml:space="preserve">(OID 6.14). </w:t>
      </w:r>
    </w:p>
    <w:p w14:paraId="01EFFE1A" w14:textId="312F59BA" w:rsidR="001F4A7D" w:rsidRPr="00BB36BA" w:rsidRDefault="001F4A7D" w:rsidP="00714035">
      <w:pPr>
        <w:rPr>
          <w:b/>
        </w:rPr>
      </w:pPr>
      <w:r w:rsidRPr="00BB36BA">
        <w:rPr>
          <w:b/>
        </w:rPr>
        <w:t>Nom de l’ingrédient (&lt;</w:t>
      </w:r>
      <w:proofErr w:type="spellStart"/>
      <w:r w:rsidRPr="00BB36BA">
        <w:rPr>
          <w:b/>
        </w:rPr>
        <w:t>ingredientSubstance</w:t>
      </w:r>
      <w:proofErr w:type="spellEnd"/>
      <w:r w:rsidRPr="00BB36BA">
        <w:rPr>
          <w:b/>
        </w:rPr>
        <w:t>&gt; &lt;</w:t>
      </w:r>
      <w:proofErr w:type="spellStart"/>
      <w:r w:rsidRPr="00BB36BA">
        <w:rPr>
          <w:b/>
        </w:rPr>
        <w:t>name</w:t>
      </w:r>
      <w:proofErr w:type="spellEnd"/>
      <w:r w:rsidRPr="00BB36BA">
        <w:rPr>
          <w:b/>
        </w:rPr>
        <w:t>&gt;) et</w:t>
      </w:r>
      <w:r w:rsidR="0044472B">
        <w:rPr>
          <w:b/>
        </w:rPr>
        <w:t xml:space="preserve"> nom de la</w:t>
      </w:r>
      <w:r w:rsidRPr="00BB36BA">
        <w:rPr>
          <w:b/>
        </w:rPr>
        <w:t xml:space="preserve"> </w:t>
      </w:r>
      <w:r w:rsidR="0044472B">
        <w:rPr>
          <w:b/>
        </w:rPr>
        <w:t xml:space="preserve">fraction active </w:t>
      </w:r>
      <w:r w:rsidRPr="00BB36BA">
        <w:rPr>
          <w:b/>
        </w:rPr>
        <w:t>(&lt;</w:t>
      </w:r>
      <w:proofErr w:type="spellStart"/>
      <w:r w:rsidRPr="00BB36BA">
        <w:rPr>
          <w:b/>
        </w:rPr>
        <w:t>activeMoiety</w:t>
      </w:r>
      <w:proofErr w:type="spellEnd"/>
      <w:r w:rsidRPr="00BB36BA">
        <w:rPr>
          <w:b/>
        </w:rPr>
        <w:t>&gt; &lt;</w:t>
      </w:r>
      <w:proofErr w:type="spellStart"/>
      <w:r w:rsidRPr="00BB36BA">
        <w:rPr>
          <w:b/>
        </w:rPr>
        <w:t>name</w:t>
      </w:r>
      <w:proofErr w:type="spellEnd"/>
      <w:r w:rsidRPr="00BB36BA">
        <w:rPr>
          <w:b/>
        </w:rPr>
        <w:t>&gt;)</w:t>
      </w:r>
    </w:p>
    <w:p w14:paraId="6EF3E643" w14:textId="77777777" w:rsidR="001F4A7D" w:rsidRPr="00BB36BA" w:rsidRDefault="001F4A7D" w:rsidP="00714035">
      <w:r w:rsidRPr="00BB36BA">
        <w:t>Le nom doit correspondre au nom d’affichage.</w:t>
      </w:r>
    </w:p>
    <w:p w14:paraId="3326513E" w14:textId="77777777" w:rsidR="0034434E" w:rsidRPr="00BB36BA" w:rsidRDefault="0034434E">
      <w:pPr>
        <w:spacing w:after="0"/>
        <w:rPr>
          <w:b/>
          <w:iCs/>
          <w:szCs w:val="18"/>
        </w:rPr>
      </w:pPr>
      <w:bookmarkStart w:id="104" w:name="_Toc115182703"/>
      <w:bookmarkStart w:id="105" w:name="_Toc115182878"/>
      <w:bookmarkStart w:id="106" w:name="_Toc115182985"/>
      <w:bookmarkStart w:id="107" w:name="_Toc115183142"/>
      <w:bookmarkStart w:id="108" w:name="_Toc115183413"/>
      <w:r w:rsidRPr="00BB36BA">
        <w:rPr>
          <w:b/>
          <w:i/>
        </w:rPr>
        <w:br w:type="page"/>
      </w:r>
    </w:p>
    <w:p w14:paraId="228B6965" w14:textId="24127BD0" w:rsidR="00697786" w:rsidRPr="00BB36BA" w:rsidRDefault="00947110" w:rsidP="00506829">
      <w:pPr>
        <w:pStyle w:val="Caption"/>
        <w:rPr>
          <w:b/>
          <w:i w:val="0"/>
          <w:color w:val="auto"/>
          <w:sz w:val="21"/>
          <w:szCs w:val="21"/>
        </w:rPr>
      </w:pPr>
      <w:r w:rsidRPr="00BB36BA">
        <w:rPr>
          <w:b/>
          <w:i w:val="0"/>
          <w:color w:val="auto"/>
          <w:sz w:val="21"/>
        </w:rPr>
        <w:lastRenderedPageBreak/>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10</w:t>
      </w:r>
      <w:r w:rsidRPr="00BB36BA">
        <w:rPr>
          <w:b/>
          <w:i w:val="0"/>
          <w:color w:val="auto"/>
          <w:sz w:val="21"/>
        </w:rPr>
        <w:fldChar w:fldCharType="end"/>
      </w:r>
      <w:r w:rsidR="004B6FB0">
        <w:rPr>
          <w:b/>
          <w:i w:val="0"/>
          <w:color w:val="auto"/>
          <w:sz w:val="21"/>
        </w:rPr>
        <w:t> :</w:t>
      </w:r>
      <w:r w:rsidRPr="00BB36BA">
        <w:rPr>
          <w:b/>
          <w:i w:val="0"/>
          <w:color w:val="auto"/>
          <w:sz w:val="21"/>
        </w:rPr>
        <w:t xml:space="preserve"> Principe actif avec rôle d’ingrédient ACTIM présenté en </w:t>
      </w:r>
      <w:r w:rsidR="0076502C">
        <w:rPr>
          <w:b/>
          <w:i w:val="0"/>
          <w:color w:val="auto"/>
          <w:sz w:val="21"/>
        </w:rPr>
        <w:t>format</w:t>
      </w:r>
      <w:r w:rsidR="0076502C" w:rsidRPr="00BB36BA">
        <w:rPr>
          <w:b/>
          <w:i w:val="0"/>
          <w:color w:val="auto"/>
          <w:sz w:val="21"/>
        </w:rPr>
        <w:t xml:space="preserve"> </w:t>
      </w:r>
      <w:r w:rsidRPr="00BB36BA">
        <w:rPr>
          <w:b/>
          <w:i w:val="0"/>
          <w:color w:val="auto"/>
          <w:sz w:val="21"/>
        </w:rPr>
        <w:t>HTML et code XML correspondant</w:t>
      </w:r>
      <w:bookmarkEnd w:id="104"/>
      <w:bookmarkEnd w:id="105"/>
      <w:bookmarkEnd w:id="106"/>
      <w:bookmarkEnd w:id="107"/>
      <w:bookmarkEnd w:id="108"/>
      <w:r w:rsidRPr="00BB36BA">
        <w:rPr>
          <w:b/>
          <w:i w:val="0"/>
          <w:color w:val="auto"/>
          <w:sz w:val="21"/>
        </w:rPr>
        <w:t xml:space="preserve"> </w:t>
      </w:r>
    </w:p>
    <w:p w14:paraId="032AE196" w14:textId="6AD0DD9B" w:rsidR="00FC76F0" w:rsidRPr="00BB36BA" w:rsidRDefault="00AF2BBE" w:rsidP="00714035">
      <w:pPr>
        <w:rPr>
          <w:b/>
        </w:rPr>
      </w:pPr>
      <w:r>
        <w:rPr>
          <w:noProof/>
        </w:rPr>
        <w:drawing>
          <wp:inline distT="0" distB="0" distL="0" distR="0" wp14:anchorId="4E5211DD" wp14:editId="69D28083">
            <wp:extent cx="5943600" cy="1881505"/>
            <wp:effectExtent l="19050" t="19050" r="19050" b="2349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28"/>
                    <a:stretch>
                      <a:fillRect/>
                    </a:stretch>
                  </pic:blipFill>
                  <pic:spPr>
                    <a:xfrm>
                      <a:off x="0" y="0"/>
                      <a:ext cx="5943600" cy="1881505"/>
                    </a:xfrm>
                    <a:prstGeom prst="rect">
                      <a:avLst/>
                    </a:prstGeom>
                    <a:ln>
                      <a:solidFill>
                        <a:sysClr val="windowText" lastClr="000000"/>
                      </a:solidFill>
                    </a:ln>
                  </pic:spPr>
                </pic:pic>
              </a:graphicData>
            </a:graphic>
          </wp:inline>
        </w:drawing>
      </w:r>
    </w:p>
    <w:p w14:paraId="00BEC94C" w14:textId="04666B57" w:rsidR="00947110" w:rsidRPr="00BB36BA" w:rsidRDefault="00947110" w:rsidP="00947110">
      <w:pPr>
        <w:pStyle w:val="Caption"/>
        <w:rPr>
          <w:b/>
          <w:i w:val="0"/>
          <w:color w:val="auto"/>
          <w:sz w:val="21"/>
          <w:szCs w:val="21"/>
        </w:rPr>
      </w:pPr>
      <w:bookmarkStart w:id="109" w:name="_Toc115182704"/>
      <w:bookmarkStart w:id="110" w:name="_Toc115182879"/>
      <w:bookmarkStart w:id="111" w:name="_Toc115182986"/>
      <w:bookmarkStart w:id="112" w:name="_Toc115183143"/>
      <w:bookmarkStart w:id="113" w:name="_Toc115183414"/>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11</w:t>
      </w:r>
      <w:r w:rsidRPr="00BB36BA">
        <w:rPr>
          <w:b/>
          <w:i w:val="0"/>
          <w:color w:val="auto"/>
          <w:sz w:val="21"/>
        </w:rPr>
        <w:fldChar w:fldCharType="end"/>
      </w:r>
      <w:r w:rsidR="004B6FB0">
        <w:rPr>
          <w:b/>
          <w:i w:val="0"/>
          <w:color w:val="auto"/>
          <w:sz w:val="21"/>
        </w:rPr>
        <w:t> :</w:t>
      </w:r>
      <w:r w:rsidRPr="00BB36BA">
        <w:rPr>
          <w:b/>
          <w:i w:val="0"/>
          <w:color w:val="auto"/>
          <w:sz w:val="21"/>
        </w:rPr>
        <w:t xml:space="preserve"> Principe actif avec rôle d’ingrédient ACTIR présenté en </w:t>
      </w:r>
      <w:r w:rsidR="0076502C">
        <w:rPr>
          <w:b/>
          <w:i w:val="0"/>
          <w:color w:val="auto"/>
          <w:sz w:val="21"/>
        </w:rPr>
        <w:t>format</w:t>
      </w:r>
      <w:r w:rsidR="0076502C" w:rsidRPr="00BB36BA">
        <w:rPr>
          <w:b/>
          <w:i w:val="0"/>
          <w:color w:val="auto"/>
          <w:sz w:val="21"/>
        </w:rPr>
        <w:t xml:space="preserve"> </w:t>
      </w:r>
      <w:r w:rsidRPr="00BB36BA">
        <w:rPr>
          <w:b/>
          <w:i w:val="0"/>
          <w:color w:val="auto"/>
          <w:sz w:val="21"/>
        </w:rPr>
        <w:t>HTML et code XML correspondant</w:t>
      </w:r>
      <w:bookmarkEnd w:id="109"/>
      <w:bookmarkEnd w:id="110"/>
      <w:bookmarkEnd w:id="111"/>
      <w:bookmarkEnd w:id="112"/>
      <w:bookmarkEnd w:id="113"/>
    </w:p>
    <w:p w14:paraId="77F41EB9" w14:textId="7E63C00E" w:rsidR="00F015BB" w:rsidRPr="00BB36BA" w:rsidRDefault="00F015BB" w:rsidP="009B4EBF">
      <w:pPr>
        <w:rPr>
          <w:b/>
        </w:rPr>
      </w:pPr>
      <w:r>
        <w:rPr>
          <w:noProof/>
        </w:rPr>
        <w:drawing>
          <wp:inline distT="0" distB="0" distL="0" distR="0" wp14:anchorId="53CBE4D4" wp14:editId="46AA8F46">
            <wp:extent cx="5943600" cy="2364740"/>
            <wp:effectExtent l="19050" t="19050" r="19050" b="1651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29"/>
                    <a:stretch>
                      <a:fillRect/>
                    </a:stretch>
                  </pic:blipFill>
                  <pic:spPr>
                    <a:xfrm>
                      <a:off x="0" y="0"/>
                      <a:ext cx="5943600" cy="2364740"/>
                    </a:xfrm>
                    <a:prstGeom prst="rect">
                      <a:avLst/>
                    </a:prstGeom>
                    <a:ln>
                      <a:solidFill>
                        <a:sysClr val="windowText" lastClr="000000"/>
                      </a:solidFill>
                    </a:ln>
                  </pic:spPr>
                </pic:pic>
              </a:graphicData>
            </a:graphic>
          </wp:inline>
        </w:drawing>
      </w:r>
    </w:p>
    <w:p w14:paraId="3FE49CA8" w14:textId="61F88E06" w:rsidR="00E322BA" w:rsidRPr="00BB36BA" w:rsidRDefault="00E322BA" w:rsidP="00E322BA">
      <w:pPr>
        <w:rPr>
          <w:b/>
        </w:rPr>
      </w:pPr>
      <w:r w:rsidRPr="00BB36BA">
        <w:rPr>
          <w:b/>
        </w:rPr>
        <w:t>Substance de référence (&lt;</w:t>
      </w:r>
      <w:proofErr w:type="spellStart"/>
      <w:r w:rsidRPr="00BB36BA">
        <w:rPr>
          <w:b/>
        </w:rPr>
        <w:t>asEquivalentSubstance</w:t>
      </w:r>
      <w:proofErr w:type="spellEnd"/>
      <w:r w:rsidRPr="00BB36BA">
        <w:rPr>
          <w:b/>
        </w:rPr>
        <w:t>&gt; &lt;</w:t>
      </w:r>
      <w:proofErr w:type="spellStart"/>
      <w:r w:rsidRPr="00BB36BA">
        <w:rPr>
          <w:b/>
        </w:rPr>
        <w:t>definingSubstance</w:t>
      </w:r>
      <w:proofErr w:type="spellEnd"/>
      <w:r w:rsidRPr="00BB36BA">
        <w:rPr>
          <w:b/>
        </w:rPr>
        <w:t>&gt;)</w:t>
      </w:r>
    </w:p>
    <w:p w14:paraId="405AB006" w14:textId="176D5F76" w:rsidR="00E322BA" w:rsidRPr="00BB36BA" w:rsidRDefault="00E322BA" w:rsidP="00E322BA">
      <w:r w:rsidRPr="00BB36BA">
        <w:t xml:space="preserve">Le code et le nom d’affichage du principe actif sont sélectionnés dans le </w:t>
      </w:r>
      <w:r w:rsidR="0059507F">
        <w:t>vocabulaire contrôlé</w:t>
      </w:r>
      <w:r w:rsidR="0059507F" w:rsidRPr="00BB36BA" w:rsidDel="0059507F">
        <w:t xml:space="preserve"> </w:t>
      </w:r>
      <w:r w:rsidRPr="00BB36BA">
        <w:t>(OID 6.14). À utiliser uniquement avec ACTIR.</w:t>
      </w:r>
    </w:p>
    <w:p w14:paraId="721FAB98" w14:textId="77777777" w:rsidR="00E322BA" w:rsidRPr="00BB36BA" w:rsidRDefault="00E322BA" w:rsidP="00E322BA">
      <w:pPr>
        <w:rPr>
          <w:b/>
        </w:rPr>
      </w:pPr>
      <w:r w:rsidRPr="00BB36BA">
        <w:rPr>
          <w:b/>
        </w:rPr>
        <w:t>Nom de la substance de référence (&lt;</w:t>
      </w:r>
      <w:proofErr w:type="spellStart"/>
      <w:r w:rsidRPr="00BB36BA">
        <w:rPr>
          <w:b/>
        </w:rPr>
        <w:t>asEquivalentSubstance</w:t>
      </w:r>
      <w:proofErr w:type="spellEnd"/>
      <w:r w:rsidRPr="00BB36BA">
        <w:rPr>
          <w:b/>
        </w:rPr>
        <w:t>&gt; &lt;</w:t>
      </w:r>
      <w:proofErr w:type="spellStart"/>
      <w:r w:rsidRPr="00BB36BA">
        <w:rPr>
          <w:b/>
        </w:rPr>
        <w:t>definingSubstance</w:t>
      </w:r>
      <w:proofErr w:type="spellEnd"/>
      <w:r w:rsidRPr="00BB36BA">
        <w:rPr>
          <w:b/>
        </w:rPr>
        <w:t>&gt; &lt;</w:t>
      </w:r>
      <w:proofErr w:type="spellStart"/>
      <w:r w:rsidRPr="00BB36BA">
        <w:rPr>
          <w:b/>
        </w:rPr>
        <w:t>name</w:t>
      </w:r>
      <w:proofErr w:type="spellEnd"/>
      <w:r w:rsidRPr="00BB36BA">
        <w:rPr>
          <w:b/>
        </w:rPr>
        <w:t>&gt;)</w:t>
      </w:r>
    </w:p>
    <w:p w14:paraId="4ADAFDC8" w14:textId="167A7773" w:rsidR="00E322BA" w:rsidRPr="00BB36BA" w:rsidRDefault="00E322BA" w:rsidP="00E322BA">
      <w:pPr>
        <w:rPr>
          <w:b/>
        </w:rPr>
      </w:pPr>
      <w:r w:rsidRPr="00BB36BA">
        <w:t>Le nom doit correspondre au nom d’affichage. À utiliser uniquement avec ACTIR.</w:t>
      </w:r>
    </w:p>
    <w:p w14:paraId="1E38A73E" w14:textId="59F3FF31" w:rsidR="00202088" w:rsidRPr="00BB36BA" w:rsidRDefault="004B6FB0" w:rsidP="00A77493">
      <w:pPr>
        <w:pStyle w:val="Heading5"/>
        <w:keepNext w:val="0"/>
        <w:keepLines w:val="0"/>
        <w:ind w:left="1134" w:hanging="1134"/>
      </w:pPr>
      <w:bookmarkStart w:id="114" w:name="_Ref116460856"/>
      <w:r>
        <w:t xml:space="preserve">Teneur </w:t>
      </w:r>
      <w:r w:rsidR="004150E7" w:rsidRPr="00BB36BA">
        <w:t>du principe actif</w:t>
      </w:r>
      <w:bookmarkEnd w:id="114"/>
      <w:r w:rsidR="004150E7" w:rsidRPr="00BB36BA">
        <w:t xml:space="preserve"> </w:t>
      </w:r>
    </w:p>
    <w:p w14:paraId="6FABC575" w14:textId="5F590A18" w:rsidR="003D1F6D" w:rsidRPr="00BB36BA" w:rsidRDefault="00C422A0" w:rsidP="00714035">
      <w:pPr>
        <w:spacing w:after="0"/>
      </w:pPr>
      <w:r w:rsidRPr="00BB36BA">
        <w:t xml:space="preserve">La </w:t>
      </w:r>
      <w:r w:rsidR="004B6FB0">
        <w:t>teneur</w:t>
      </w:r>
      <w:r w:rsidR="004B6FB0" w:rsidRPr="00BB36BA">
        <w:t xml:space="preserve"> </w:t>
      </w:r>
      <w:r w:rsidRPr="00BB36BA">
        <w:t>d’un principe actif est représentée différemment selon l</w:t>
      </w:r>
      <w:r w:rsidR="00B32F32" w:rsidRPr="00BB36BA">
        <w:t>a</w:t>
      </w:r>
      <w:r w:rsidRPr="00BB36BA">
        <w:t xml:space="preserve"> </w:t>
      </w:r>
      <w:r w:rsidR="00B32F32" w:rsidRPr="00BB36BA">
        <w:t>classe</w:t>
      </w:r>
      <w:r w:rsidRPr="00BB36BA">
        <w:t xml:space="preserve"> de produit.</w:t>
      </w:r>
      <w:r w:rsidR="007872DD" w:rsidRPr="00BB36BA">
        <w:t xml:space="preserve"> </w:t>
      </w:r>
      <w:r w:rsidRPr="00BB36BA">
        <w:t xml:space="preserve">Les trois exemples suivants montrent un solide, un liquide et une </w:t>
      </w:r>
      <w:r w:rsidR="004B6FB0">
        <w:t>fourchette de valeur</w:t>
      </w:r>
      <w:r w:rsidRPr="00BB36BA">
        <w:t>.</w:t>
      </w:r>
    </w:p>
    <w:p w14:paraId="44155CAE" w14:textId="77777777" w:rsidR="00C422A0" w:rsidRPr="00BB36BA" w:rsidRDefault="00C422A0" w:rsidP="00714035">
      <w:pPr>
        <w:spacing w:after="0"/>
      </w:pPr>
    </w:p>
    <w:p w14:paraId="6AE1EC71" w14:textId="2F526E22" w:rsidR="00EB0B8A" w:rsidRPr="00BB36BA" w:rsidRDefault="003D1F6D" w:rsidP="00714035">
      <w:pPr>
        <w:pStyle w:val="Caption"/>
        <w:rPr>
          <w:noProof/>
        </w:rPr>
      </w:pPr>
      <w:bookmarkStart w:id="115" w:name="_Toc115182705"/>
      <w:bookmarkStart w:id="116" w:name="_Toc115182880"/>
      <w:bookmarkStart w:id="117" w:name="_Toc115182987"/>
      <w:bookmarkStart w:id="118" w:name="_Toc115183144"/>
      <w:bookmarkStart w:id="119" w:name="_Toc115183415"/>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12</w:t>
      </w:r>
      <w:r w:rsidRPr="00BB36BA">
        <w:rPr>
          <w:b/>
          <w:i w:val="0"/>
          <w:color w:val="auto"/>
          <w:sz w:val="21"/>
        </w:rPr>
        <w:fldChar w:fldCharType="end"/>
      </w:r>
      <w:r w:rsidR="004B6FB0">
        <w:rPr>
          <w:b/>
          <w:i w:val="0"/>
          <w:color w:val="auto"/>
          <w:sz w:val="21"/>
        </w:rPr>
        <w:t> :</w:t>
      </w:r>
      <w:r w:rsidRPr="00BB36BA">
        <w:rPr>
          <w:b/>
          <w:i w:val="0"/>
          <w:color w:val="auto"/>
          <w:sz w:val="21"/>
        </w:rPr>
        <w:t xml:space="preserve"> </w:t>
      </w:r>
      <w:r w:rsidR="00174ED1">
        <w:rPr>
          <w:b/>
          <w:i w:val="0"/>
          <w:color w:val="auto"/>
          <w:sz w:val="21"/>
        </w:rPr>
        <w:t>Ten</w:t>
      </w:r>
      <w:r w:rsidR="00020DFB">
        <w:rPr>
          <w:b/>
          <w:i w:val="0"/>
          <w:color w:val="auto"/>
          <w:sz w:val="21"/>
        </w:rPr>
        <w:t>e</w:t>
      </w:r>
      <w:r w:rsidR="00174ED1">
        <w:rPr>
          <w:b/>
          <w:i w:val="0"/>
          <w:color w:val="auto"/>
          <w:sz w:val="21"/>
        </w:rPr>
        <w:t>ur</w:t>
      </w:r>
      <w:r w:rsidR="00174ED1" w:rsidRPr="00BB36BA">
        <w:rPr>
          <w:b/>
          <w:i w:val="0"/>
          <w:color w:val="auto"/>
          <w:sz w:val="21"/>
        </w:rPr>
        <w:t xml:space="preserve"> </w:t>
      </w:r>
      <w:r w:rsidR="00106A89" w:rsidRPr="00BB36BA">
        <w:rPr>
          <w:b/>
          <w:i w:val="0"/>
          <w:color w:val="auto"/>
          <w:sz w:val="21"/>
        </w:rPr>
        <w:t xml:space="preserve">pour </w:t>
      </w:r>
      <w:r w:rsidRPr="00BB36BA">
        <w:rPr>
          <w:b/>
          <w:i w:val="0"/>
          <w:color w:val="auto"/>
          <w:sz w:val="21"/>
        </w:rPr>
        <w:t xml:space="preserve">un solide présentée en </w:t>
      </w:r>
      <w:r w:rsidR="0076502C">
        <w:rPr>
          <w:b/>
          <w:i w:val="0"/>
          <w:color w:val="auto"/>
          <w:sz w:val="21"/>
        </w:rPr>
        <w:t>format</w:t>
      </w:r>
      <w:r w:rsidR="0076502C" w:rsidRPr="00BB36BA">
        <w:rPr>
          <w:b/>
          <w:i w:val="0"/>
          <w:color w:val="auto"/>
          <w:sz w:val="21"/>
        </w:rPr>
        <w:t xml:space="preserve"> </w:t>
      </w:r>
      <w:r w:rsidRPr="00BB36BA">
        <w:rPr>
          <w:b/>
          <w:i w:val="0"/>
          <w:color w:val="auto"/>
          <w:sz w:val="21"/>
        </w:rPr>
        <w:t>HTML et code XML correspondant</w:t>
      </w:r>
      <w:bookmarkEnd w:id="115"/>
      <w:bookmarkEnd w:id="116"/>
      <w:bookmarkEnd w:id="117"/>
      <w:bookmarkEnd w:id="118"/>
      <w:bookmarkEnd w:id="119"/>
    </w:p>
    <w:p w14:paraId="7F6E32D2" w14:textId="06FD2FAD" w:rsidR="00961676" w:rsidRPr="00BB36BA" w:rsidRDefault="00EB0B8A" w:rsidP="00714035">
      <w:pPr>
        <w:rPr>
          <w:noProof/>
        </w:rPr>
      </w:pPr>
      <w:r w:rsidRPr="00BB36BA">
        <w:t xml:space="preserve"> </w:t>
      </w:r>
      <w:r w:rsidR="00F2091D">
        <w:rPr>
          <w:noProof/>
        </w:rPr>
        <w:drawing>
          <wp:inline distT="0" distB="0" distL="0" distR="0" wp14:anchorId="3A1ABAE4" wp14:editId="5EB2365B">
            <wp:extent cx="4666667" cy="838095"/>
            <wp:effectExtent l="19050" t="19050" r="19685" b="19685"/>
            <wp:docPr id="41" name="Picture 4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up of a computer code&#10;&#10;Description automatically generated"/>
                    <pic:cNvPicPr/>
                  </pic:nvPicPr>
                  <pic:blipFill>
                    <a:blip r:embed="rId30"/>
                    <a:stretch>
                      <a:fillRect/>
                    </a:stretch>
                  </pic:blipFill>
                  <pic:spPr>
                    <a:xfrm>
                      <a:off x="0" y="0"/>
                      <a:ext cx="4666667" cy="838095"/>
                    </a:xfrm>
                    <a:prstGeom prst="rect">
                      <a:avLst/>
                    </a:prstGeom>
                    <a:ln>
                      <a:solidFill>
                        <a:sysClr val="windowText" lastClr="000000"/>
                      </a:solidFill>
                    </a:ln>
                  </pic:spPr>
                </pic:pic>
              </a:graphicData>
            </a:graphic>
          </wp:inline>
        </w:drawing>
      </w:r>
    </w:p>
    <w:p w14:paraId="5B2930CE" w14:textId="21D3D2AA" w:rsidR="00202088" w:rsidRPr="00BB36BA" w:rsidRDefault="003D1F6D" w:rsidP="004B6FB0">
      <w:pPr>
        <w:pStyle w:val="Caption"/>
        <w:keepNext/>
        <w:keepLines/>
        <w:rPr>
          <w:noProof/>
        </w:rPr>
      </w:pPr>
      <w:bookmarkStart w:id="120" w:name="_Toc115182706"/>
      <w:bookmarkStart w:id="121" w:name="_Toc115182881"/>
      <w:bookmarkStart w:id="122" w:name="_Toc115182988"/>
      <w:bookmarkStart w:id="123" w:name="_Toc115183145"/>
      <w:bookmarkStart w:id="124" w:name="_Toc115183416"/>
      <w:r w:rsidRPr="00BB36BA">
        <w:rPr>
          <w:b/>
          <w:i w:val="0"/>
          <w:color w:val="auto"/>
          <w:sz w:val="21"/>
        </w:rPr>
        <w:lastRenderedPageBreak/>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13</w:t>
      </w:r>
      <w:r w:rsidRPr="00BB36BA">
        <w:rPr>
          <w:b/>
          <w:i w:val="0"/>
          <w:color w:val="auto"/>
          <w:sz w:val="21"/>
        </w:rPr>
        <w:fldChar w:fldCharType="end"/>
      </w:r>
      <w:r w:rsidR="004B6FB0">
        <w:rPr>
          <w:b/>
          <w:i w:val="0"/>
          <w:color w:val="auto"/>
          <w:sz w:val="21"/>
        </w:rPr>
        <w:t> :</w:t>
      </w:r>
      <w:r w:rsidRPr="00BB36BA">
        <w:rPr>
          <w:b/>
          <w:i w:val="0"/>
          <w:color w:val="auto"/>
          <w:sz w:val="21"/>
        </w:rPr>
        <w:t xml:space="preserve"> </w:t>
      </w:r>
      <w:r w:rsidR="00174ED1">
        <w:rPr>
          <w:b/>
          <w:i w:val="0"/>
          <w:color w:val="auto"/>
          <w:sz w:val="21"/>
        </w:rPr>
        <w:t>Teneur</w:t>
      </w:r>
      <w:r w:rsidR="00174ED1" w:rsidRPr="00BB36BA">
        <w:rPr>
          <w:b/>
          <w:i w:val="0"/>
          <w:color w:val="auto"/>
          <w:sz w:val="21"/>
        </w:rPr>
        <w:t xml:space="preserve"> </w:t>
      </w:r>
      <w:r w:rsidRPr="00BB36BA">
        <w:rPr>
          <w:b/>
          <w:i w:val="0"/>
          <w:color w:val="auto"/>
          <w:sz w:val="21"/>
        </w:rPr>
        <w:t>pour une solution</w:t>
      </w:r>
      <w:r w:rsidRPr="00BB36BA">
        <w:rPr>
          <w:b/>
          <w:i w:val="0"/>
        </w:rPr>
        <w:t xml:space="preserve"> </w:t>
      </w:r>
      <w:r w:rsidRPr="00BB36BA">
        <w:rPr>
          <w:b/>
          <w:i w:val="0"/>
          <w:color w:val="auto"/>
          <w:sz w:val="21"/>
        </w:rPr>
        <w:t xml:space="preserve">présentée en </w:t>
      </w:r>
      <w:r w:rsidR="0076502C">
        <w:rPr>
          <w:b/>
          <w:i w:val="0"/>
          <w:color w:val="auto"/>
          <w:sz w:val="21"/>
        </w:rPr>
        <w:t>format</w:t>
      </w:r>
      <w:r w:rsidR="0076502C" w:rsidRPr="00BB36BA">
        <w:rPr>
          <w:b/>
          <w:i w:val="0"/>
          <w:color w:val="auto"/>
          <w:sz w:val="21"/>
        </w:rPr>
        <w:t xml:space="preserve"> </w:t>
      </w:r>
      <w:r w:rsidRPr="00BB36BA">
        <w:rPr>
          <w:b/>
          <w:i w:val="0"/>
          <w:color w:val="auto"/>
          <w:sz w:val="21"/>
        </w:rPr>
        <w:t>HTML et code XML correspondant</w:t>
      </w:r>
      <w:bookmarkEnd w:id="120"/>
      <w:bookmarkEnd w:id="121"/>
      <w:bookmarkEnd w:id="122"/>
      <w:bookmarkEnd w:id="123"/>
      <w:bookmarkEnd w:id="124"/>
    </w:p>
    <w:p w14:paraId="34358EFE" w14:textId="5ECCEE4C" w:rsidR="00202088" w:rsidRPr="00BB36BA" w:rsidRDefault="00985EEC" w:rsidP="004B6FB0">
      <w:pPr>
        <w:keepNext/>
        <w:keepLines/>
      </w:pPr>
      <w:r>
        <w:rPr>
          <w:noProof/>
        </w:rPr>
        <w:drawing>
          <wp:inline distT="0" distB="0" distL="0" distR="0" wp14:anchorId="08529F08" wp14:editId="1234A7E1">
            <wp:extent cx="3765550" cy="556383"/>
            <wp:effectExtent l="19050" t="19050" r="25400" b="15240"/>
            <wp:docPr id="44" name="Picture 44"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up of a computer code&#10;&#10;Description automatically generated"/>
                    <pic:cNvPicPr/>
                  </pic:nvPicPr>
                  <pic:blipFill>
                    <a:blip r:embed="rId31"/>
                    <a:stretch>
                      <a:fillRect/>
                    </a:stretch>
                  </pic:blipFill>
                  <pic:spPr>
                    <a:xfrm>
                      <a:off x="0" y="0"/>
                      <a:ext cx="3839445" cy="567301"/>
                    </a:xfrm>
                    <a:prstGeom prst="rect">
                      <a:avLst/>
                    </a:prstGeom>
                    <a:ln>
                      <a:solidFill>
                        <a:schemeClr val="tx1"/>
                      </a:solidFill>
                    </a:ln>
                  </pic:spPr>
                </pic:pic>
              </a:graphicData>
            </a:graphic>
          </wp:inline>
        </w:drawing>
      </w:r>
      <w:r w:rsidR="00001C28" w:rsidRPr="00BB36BA">
        <w:tab/>
      </w:r>
    </w:p>
    <w:p w14:paraId="7005C2DE" w14:textId="107BD266" w:rsidR="00EA697F" w:rsidRPr="00BB36BA" w:rsidRDefault="003D1F6D" w:rsidP="00714035">
      <w:pPr>
        <w:pStyle w:val="Caption"/>
        <w:rPr>
          <w:b/>
          <w:i w:val="0"/>
          <w:color w:val="auto"/>
          <w:sz w:val="21"/>
          <w:szCs w:val="21"/>
        </w:rPr>
      </w:pPr>
      <w:bookmarkStart w:id="125" w:name="_Toc115182707"/>
      <w:bookmarkStart w:id="126" w:name="_Toc115182882"/>
      <w:bookmarkStart w:id="127" w:name="_Toc115182989"/>
      <w:bookmarkStart w:id="128" w:name="_Toc115183146"/>
      <w:bookmarkStart w:id="129" w:name="_Toc115183417"/>
      <w:r w:rsidRPr="00BB36BA">
        <w:rPr>
          <w:b/>
          <w:i w:val="0"/>
          <w:color w:val="auto"/>
          <w:sz w:val="21"/>
        </w:rPr>
        <w:t>Figure </w:t>
      </w:r>
      <w:r w:rsidRPr="00BB36BA">
        <w:rPr>
          <w:b/>
          <w:i w:val="0"/>
        </w:rPr>
        <w:fldChar w:fldCharType="begin" w:fldLock="1"/>
      </w:r>
      <w:r w:rsidRPr="00BB36BA">
        <w:rPr>
          <w:b/>
          <w:i w:val="0"/>
          <w:color w:val="auto"/>
          <w:sz w:val="21"/>
        </w:rPr>
        <w:instrText xml:space="preserve"> SEQ Figure \* ARABIC </w:instrText>
      </w:r>
      <w:r w:rsidRPr="00BB36BA">
        <w:rPr>
          <w:b/>
          <w:i w:val="0"/>
        </w:rPr>
        <w:fldChar w:fldCharType="separate"/>
      </w:r>
      <w:r w:rsidR="006F2A66" w:rsidRPr="00BB36BA">
        <w:rPr>
          <w:b/>
          <w:i w:val="0"/>
          <w:noProof/>
          <w:color w:val="auto"/>
          <w:sz w:val="21"/>
        </w:rPr>
        <w:t>14</w:t>
      </w:r>
      <w:r w:rsidRPr="00BB36BA">
        <w:rPr>
          <w:b/>
          <w:i w:val="0"/>
        </w:rPr>
        <w:fldChar w:fldCharType="end"/>
      </w:r>
      <w:r w:rsidR="00E31F49">
        <w:rPr>
          <w:b/>
          <w:i w:val="0"/>
        </w:rPr>
        <w:t> :</w:t>
      </w:r>
      <w:r w:rsidRPr="00BB36BA">
        <w:rPr>
          <w:b/>
          <w:i w:val="0"/>
          <w:color w:val="auto"/>
          <w:sz w:val="21"/>
        </w:rPr>
        <w:t xml:space="preserve"> </w:t>
      </w:r>
      <w:r w:rsidR="00174ED1">
        <w:rPr>
          <w:b/>
          <w:i w:val="0"/>
          <w:color w:val="auto"/>
          <w:sz w:val="21"/>
        </w:rPr>
        <w:t>Teneur</w:t>
      </w:r>
      <w:r w:rsidR="00174ED1" w:rsidRPr="00BB36BA">
        <w:rPr>
          <w:b/>
          <w:i w:val="0"/>
          <w:color w:val="auto"/>
          <w:sz w:val="21"/>
        </w:rPr>
        <w:t xml:space="preserve"> </w:t>
      </w:r>
      <w:r w:rsidRPr="00BB36BA">
        <w:rPr>
          <w:b/>
          <w:i w:val="0"/>
          <w:color w:val="auto"/>
          <w:sz w:val="21"/>
        </w:rPr>
        <w:t>pour une plage</w:t>
      </w:r>
      <w:r w:rsidRPr="00BB36BA">
        <w:rPr>
          <w:b/>
          <w:i w:val="0"/>
        </w:rPr>
        <w:t xml:space="preserve"> </w:t>
      </w:r>
      <w:r w:rsidR="00174ED1" w:rsidRPr="00174ED1">
        <w:rPr>
          <w:b/>
          <w:i w:val="0"/>
          <w:color w:val="auto"/>
          <w:sz w:val="21"/>
        </w:rPr>
        <w:t>de valeurs</w:t>
      </w:r>
      <w:r w:rsidR="00174ED1">
        <w:rPr>
          <w:b/>
          <w:i w:val="0"/>
        </w:rPr>
        <w:t xml:space="preserve"> </w:t>
      </w:r>
      <w:r w:rsidRPr="00BB36BA">
        <w:rPr>
          <w:b/>
          <w:i w:val="0"/>
          <w:color w:val="auto"/>
          <w:sz w:val="21"/>
        </w:rPr>
        <w:t xml:space="preserve">présentée en </w:t>
      </w:r>
      <w:r w:rsidR="0076502C">
        <w:rPr>
          <w:b/>
          <w:i w:val="0"/>
          <w:color w:val="auto"/>
          <w:sz w:val="21"/>
        </w:rPr>
        <w:t>format</w:t>
      </w:r>
      <w:r w:rsidR="0076502C" w:rsidRPr="00BB36BA">
        <w:rPr>
          <w:b/>
          <w:i w:val="0"/>
          <w:color w:val="auto"/>
          <w:sz w:val="21"/>
        </w:rPr>
        <w:t xml:space="preserve"> </w:t>
      </w:r>
      <w:r w:rsidRPr="00BB36BA">
        <w:rPr>
          <w:b/>
          <w:i w:val="0"/>
          <w:color w:val="auto"/>
          <w:sz w:val="21"/>
        </w:rPr>
        <w:t>HTML et code XML correspondant</w:t>
      </w:r>
      <w:bookmarkEnd w:id="125"/>
      <w:bookmarkEnd w:id="126"/>
      <w:bookmarkEnd w:id="127"/>
      <w:bookmarkEnd w:id="128"/>
      <w:bookmarkEnd w:id="129"/>
    </w:p>
    <w:p w14:paraId="1A291457" w14:textId="5403FBFC" w:rsidR="00202088" w:rsidRPr="00BB36BA" w:rsidRDefault="005E5D7A" w:rsidP="00AB6508">
      <w:pPr>
        <w:pStyle w:val="Caption"/>
        <w:rPr>
          <w:b/>
          <w:i w:val="0"/>
          <w:color w:val="auto"/>
          <w:sz w:val="21"/>
          <w:szCs w:val="21"/>
        </w:rPr>
      </w:pPr>
      <w:r>
        <w:rPr>
          <w:noProof/>
        </w:rPr>
        <w:drawing>
          <wp:inline distT="0" distB="0" distL="0" distR="0" wp14:anchorId="738E1419" wp14:editId="21FEF637">
            <wp:extent cx="3765550" cy="796321"/>
            <wp:effectExtent l="19050" t="19050" r="25400" b="22860"/>
            <wp:docPr id="42" name="Picture 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omputer&#10;&#10;Description automatically generated"/>
                    <pic:cNvPicPr/>
                  </pic:nvPicPr>
                  <pic:blipFill>
                    <a:blip r:embed="rId32"/>
                    <a:stretch>
                      <a:fillRect/>
                    </a:stretch>
                  </pic:blipFill>
                  <pic:spPr>
                    <a:xfrm>
                      <a:off x="0" y="0"/>
                      <a:ext cx="3793587" cy="802250"/>
                    </a:xfrm>
                    <a:prstGeom prst="rect">
                      <a:avLst/>
                    </a:prstGeom>
                    <a:ln>
                      <a:solidFill>
                        <a:schemeClr val="tx1"/>
                      </a:solidFill>
                    </a:ln>
                  </pic:spPr>
                </pic:pic>
              </a:graphicData>
            </a:graphic>
          </wp:inline>
        </w:drawing>
      </w:r>
    </w:p>
    <w:p w14:paraId="0FA7658D" w14:textId="77777777" w:rsidR="00202088" w:rsidRPr="00BB36BA" w:rsidRDefault="00202088" w:rsidP="00ED77E3">
      <w:pPr>
        <w:pStyle w:val="Heading4"/>
        <w:ind w:left="1134" w:hanging="1134"/>
      </w:pPr>
      <w:r w:rsidRPr="00BB36BA">
        <w:t>Ingrédient inactif</w:t>
      </w:r>
    </w:p>
    <w:p w14:paraId="23EF89F9" w14:textId="4D896015" w:rsidR="00202088" w:rsidRPr="00BB36BA" w:rsidRDefault="00202088" w:rsidP="00714035">
      <w:r w:rsidRPr="00BB36BA">
        <w:t>Tous les ingrédients inactifs d’un produit fabriqué doivent être énumérés dans cette section et se voir attribuer le rôle </w:t>
      </w:r>
      <w:r w:rsidRPr="009256F9">
        <w:t>IACT. Les ingrédients inactifs sont</w:t>
      </w:r>
      <w:r w:rsidRPr="00BB36BA">
        <w:t xml:space="preserve"> </w:t>
      </w:r>
      <w:r w:rsidR="009256F9">
        <w:t>construits</w:t>
      </w:r>
      <w:r w:rsidR="009256F9" w:rsidRPr="00BB36BA">
        <w:t xml:space="preserve"> </w:t>
      </w:r>
      <w:r w:rsidRPr="00BB36BA">
        <w:t>de la même manière que les ingrédients actifs. Le fragment actif (&lt;</w:t>
      </w:r>
      <w:proofErr w:type="spellStart"/>
      <w:r w:rsidRPr="00BB36BA">
        <w:t>activeMoiety</w:t>
      </w:r>
      <w:proofErr w:type="spellEnd"/>
      <w:r w:rsidRPr="00BB36BA">
        <w:t>&gt;) et la substance de référence (&lt;</w:t>
      </w:r>
      <w:proofErr w:type="spellStart"/>
      <w:r w:rsidRPr="00BB36BA">
        <w:t>asEquivalentSubstance</w:t>
      </w:r>
      <w:proofErr w:type="spellEnd"/>
      <w:r w:rsidRPr="00BB36BA">
        <w:t>&gt;) ne s’appliquent pas aux ingrédients inactifs.</w:t>
      </w:r>
    </w:p>
    <w:p w14:paraId="378CCE54" w14:textId="77777777" w:rsidR="00202088" w:rsidRPr="00BB36BA" w:rsidRDefault="00202088" w:rsidP="00714035">
      <w:pPr>
        <w:rPr>
          <w:b/>
        </w:rPr>
      </w:pPr>
      <w:r w:rsidRPr="00BB36BA">
        <w:rPr>
          <w:b/>
        </w:rPr>
        <w:t>Quantité (&lt;</w:t>
      </w:r>
      <w:proofErr w:type="spellStart"/>
      <w:r w:rsidRPr="00BB36BA">
        <w:rPr>
          <w:b/>
        </w:rPr>
        <w:t>quantity</w:t>
      </w:r>
      <w:proofErr w:type="spellEnd"/>
      <w:r w:rsidRPr="00BB36BA">
        <w:rPr>
          <w:b/>
        </w:rPr>
        <w:t>&gt;)</w:t>
      </w:r>
    </w:p>
    <w:p w14:paraId="5115E6DF" w14:textId="2FD44130" w:rsidR="00202088" w:rsidRPr="00BB36BA" w:rsidRDefault="00202088" w:rsidP="00714035">
      <w:r w:rsidRPr="00BB36BA">
        <w:t>La concentration n’est pas requise pour les ingrédients inactifs, mais, si elle est fournie, elle sera publiée. La concentration de l’ingrédient est spécifiée comme une quantité physique utilisant un numérateur et un dénominateur.</w:t>
      </w:r>
    </w:p>
    <w:p w14:paraId="3631F812" w14:textId="3B9EDA9D" w:rsidR="003D1F6D" w:rsidRPr="00BB36BA" w:rsidRDefault="003D1F6D" w:rsidP="00714035">
      <w:pPr>
        <w:pStyle w:val="Caption"/>
        <w:rPr>
          <w:noProof/>
        </w:rPr>
      </w:pPr>
      <w:bookmarkStart w:id="130" w:name="_Toc115182708"/>
      <w:bookmarkStart w:id="131" w:name="_Toc115182883"/>
      <w:bookmarkStart w:id="132" w:name="_Toc115182990"/>
      <w:bookmarkStart w:id="133" w:name="_Toc115183147"/>
      <w:bookmarkStart w:id="134" w:name="_Toc115183418"/>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15</w:t>
      </w:r>
      <w:r w:rsidRPr="00BB36BA">
        <w:rPr>
          <w:b/>
          <w:i w:val="0"/>
          <w:color w:val="auto"/>
          <w:sz w:val="21"/>
        </w:rPr>
        <w:fldChar w:fldCharType="end"/>
      </w:r>
      <w:r w:rsidR="00E31F49">
        <w:rPr>
          <w:b/>
          <w:i w:val="0"/>
          <w:color w:val="auto"/>
          <w:sz w:val="21"/>
        </w:rPr>
        <w:t> :</w:t>
      </w:r>
      <w:r w:rsidRPr="00BB36BA">
        <w:rPr>
          <w:b/>
          <w:i w:val="0"/>
          <w:color w:val="auto"/>
          <w:sz w:val="21"/>
        </w:rPr>
        <w:t> Ingrédients inactifs</w:t>
      </w:r>
      <w:r w:rsidRPr="00BB36BA">
        <w:rPr>
          <w:b/>
          <w:i w:val="0"/>
        </w:rPr>
        <w:t xml:space="preserve"> </w:t>
      </w:r>
      <w:r w:rsidRPr="00BB36BA">
        <w:rPr>
          <w:b/>
          <w:i w:val="0"/>
          <w:color w:val="auto"/>
          <w:sz w:val="21"/>
        </w:rPr>
        <w:t xml:space="preserve">présentés en </w:t>
      </w:r>
      <w:r w:rsidR="0076502C">
        <w:rPr>
          <w:b/>
          <w:i w:val="0"/>
          <w:color w:val="auto"/>
          <w:sz w:val="21"/>
        </w:rPr>
        <w:t>format</w:t>
      </w:r>
      <w:r w:rsidR="0076502C" w:rsidRPr="00BB36BA">
        <w:rPr>
          <w:b/>
          <w:i w:val="0"/>
          <w:color w:val="auto"/>
          <w:sz w:val="21"/>
        </w:rPr>
        <w:t xml:space="preserve"> </w:t>
      </w:r>
      <w:r w:rsidRPr="00BB36BA">
        <w:rPr>
          <w:b/>
          <w:i w:val="0"/>
          <w:color w:val="auto"/>
          <w:sz w:val="21"/>
        </w:rPr>
        <w:t>HTML et code XML correspondant</w:t>
      </w:r>
      <w:bookmarkEnd w:id="130"/>
      <w:bookmarkEnd w:id="131"/>
      <w:bookmarkEnd w:id="132"/>
      <w:bookmarkEnd w:id="133"/>
      <w:bookmarkEnd w:id="134"/>
    </w:p>
    <w:p w14:paraId="33131961" w14:textId="66C0F203" w:rsidR="00133370" w:rsidRPr="00BB36BA" w:rsidRDefault="00572C6D" w:rsidP="00714035">
      <w:r>
        <w:rPr>
          <w:noProof/>
        </w:rPr>
        <w:drawing>
          <wp:inline distT="0" distB="0" distL="0" distR="0" wp14:anchorId="6D18A4C2" wp14:editId="472E6DC3">
            <wp:extent cx="6297854" cy="1828800"/>
            <wp:effectExtent l="19050" t="19050" r="27305" b="1905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33"/>
                    <a:stretch>
                      <a:fillRect/>
                    </a:stretch>
                  </pic:blipFill>
                  <pic:spPr>
                    <a:xfrm>
                      <a:off x="0" y="0"/>
                      <a:ext cx="6300805" cy="1829657"/>
                    </a:xfrm>
                    <a:prstGeom prst="rect">
                      <a:avLst/>
                    </a:prstGeom>
                    <a:ln>
                      <a:solidFill>
                        <a:schemeClr val="tx1"/>
                      </a:solidFill>
                    </a:ln>
                  </pic:spPr>
                </pic:pic>
              </a:graphicData>
            </a:graphic>
          </wp:inline>
        </w:drawing>
      </w:r>
    </w:p>
    <w:p w14:paraId="53FA6CA6" w14:textId="30E27ADD" w:rsidR="00133370" w:rsidRPr="00BB36BA" w:rsidRDefault="00133370" w:rsidP="00D1031B">
      <w:pPr>
        <w:pStyle w:val="Heading3"/>
        <w:keepNext w:val="0"/>
        <w:keepLines w:val="0"/>
        <w:numPr>
          <w:ilvl w:val="2"/>
          <w:numId w:val="1"/>
        </w:numPr>
        <w:ind w:left="1134" w:hanging="1134"/>
      </w:pPr>
      <w:bookmarkStart w:id="135" w:name="_Toc116462885"/>
      <w:bookmarkStart w:id="136" w:name="_Ref116631317"/>
      <w:bookmarkStart w:id="137" w:name="_Toc126558015"/>
      <w:r w:rsidRPr="00BB36BA">
        <w:t>État d</w:t>
      </w:r>
      <w:r w:rsidR="001D24BD">
        <w:t>u conditionnement</w:t>
      </w:r>
      <w:bookmarkEnd w:id="135"/>
      <w:bookmarkEnd w:id="136"/>
      <w:bookmarkEnd w:id="137"/>
    </w:p>
    <w:p w14:paraId="22AD4AB1" w14:textId="3BBDB737" w:rsidR="0070318A" w:rsidRPr="00BB36BA" w:rsidRDefault="0070318A" w:rsidP="00A077E0">
      <w:pPr>
        <w:rPr>
          <w:color w:val="000000"/>
        </w:rPr>
      </w:pPr>
      <w:r w:rsidRPr="00BB36BA">
        <w:rPr>
          <w:color w:val="000000"/>
        </w:rPr>
        <w:t xml:space="preserve">Les renseignements sur toutes les configurations </w:t>
      </w:r>
      <w:r w:rsidR="001D24BD">
        <w:rPr>
          <w:color w:val="000000"/>
        </w:rPr>
        <w:t>de conditionnement</w:t>
      </w:r>
      <w:r w:rsidR="001D24BD" w:rsidRPr="00BB36BA">
        <w:rPr>
          <w:color w:val="000000"/>
        </w:rPr>
        <w:t xml:space="preserve"> </w:t>
      </w:r>
      <w:r w:rsidRPr="00BB36BA">
        <w:rPr>
          <w:color w:val="000000"/>
        </w:rPr>
        <w:t xml:space="preserve">doivent être fournis dans cette section, y compris </w:t>
      </w:r>
      <w:r w:rsidR="00BF4027" w:rsidRPr="00BB36BA">
        <w:rPr>
          <w:color w:val="000000"/>
        </w:rPr>
        <w:t xml:space="preserve">sur </w:t>
      </w:r>
      <w:r w:rsidRPr="00BB36BA">
        <w:rPr>
          <w:color w:val="000000"/>
        </w:rPr>
        <w:t>celles qui ne sont plus disponibles. Les renseignements contenus dans cette section ne représentent pas la disponibilité sur le marché canadien. Les configurations doivent être répertoriées dans l’ordre où elles ont été introduites.</w:t>
      </w:r>
    </w:p>
    <w:p w14:paraId="78B1E49B" w14:textId="7AFAC31D" w:rsidR="00133370" w:rsidRPr="00BB36BA" w:rsidRDefault="00133370" w:rsidP="00714035">
      <w:bookmarkStart w:id="138" w:name="_Toc113960181"/>
      <w:bookmarkStart w:id="139" w:name="_Toc115168777"/>
      <w:bookmarkEnd w:id="138"/>
      <w:bookmarkEnd w:id="139"/>
      <w:r w:rsidRPr="00BB36BA">
        <w:t xml:space="preserve">Une configuration </w:t>
      </w:r>
      <w:r w:rsidR="001D24BD">
        <w:t xml:space="preserve">de </w:t>
      </w:r>
      <w:r w:rsidR="001D24BD">
        <w:rPr>
          <w:color w:val="000000"/>
        </w:rPr>
        <w:t>conditionnement</w:t>
      </w:r>
      <w:r w:rsidR="001D24BD" w:rsidRPr="00BB36BA" w:rsidDel="001D24BD">
        <w:t xml:space="preserve"> </w:t>
      </w:r>
      <w:r w:rsidRPr="00BB36BA">
        <w:t xml:space="preserve">est requise pour chaque produit fabriqué et peut consister en un seul type </w:t>
      </w:r>
      <w:r w:rsidR="001D24BD">
        <w:t xml:space="preserve">de </w:t>
      </w:r>
      <w:r w:rsidR="001D24BD">
        <w:rPr>
          <w:color w:val="000000"/>
        </w:rPr>
        <w:t>conditionnement</w:t>
      </w:r>
      <w:r w:rsidR="001D24BD" w:rsidRPr="00BB36BA">
        <w:t xml:space="preserve"> </w:t>
      </w:r>
      <w:r w:rsidRPr="00BB36BA">
        <w:t xml:space="preserve">(par exemple, un comprimé dans un flacon) ou en plusieurs types </w:t>
      </w:r>
      <w:r w:rsidR="001D24BD">
        <w:t xml:space="preserve">de </w:t>
      </w:r>
      <w:r w:rsidR="001D24BD">
        <w:rPr>
          <w:color w:val="000000"/>
        </w:rPr>
        <w:t>conditionnement</w:t>
      </w:r>
      <w:r w:rsidR="001D24BD" w:rsidRPr="00BB36BA">
        <w:t xml:space="preserve"> </w:t>
      </w:r>
      <w:r w:rsidRPr="00BB36BA">
        <w:t xml:space="preserve">(par exemple, un comprimé dans une plaquette thermoformée dans une boîte). Chaque configuration </w:t>
      </w:r>
      <w:r w:rsidR="001D24BD">
        <w:t xml:space="preserve">de </w:t>
      </w:r>
      <w:r w:rsidR="001D24BD">
        <w:rPr>
          <w:color w:val="000000"/>
        </w:rPr>
        <w:t>conditionnement</w:t>
      </w:r>
      <w:r w:rsidR="001D24BD" w:rsidRPr="00BB36BA">
        <w:t xml:space="preserve"> </w:t>
      </w:r>
      <w:r w:rsidR="00E31F49">
        <w:t xml:space="preserve">a son propre </w:t>
      </w:r>
      <w:r w:rsidRPr="00BB36BA">
        <w:t>élément &lt;</w:t>
      </w:r>
      <w:proofErr w:type="spellStart"/>
      <w:r w:rsidRPr="00BB36BA">
        <w:t>asContent</w:t>
      </w:r>
      <w:proofErr w:type="spellEnd"/>
      <w:r w:rsidRPr="00BB36BA">
        <w:t xml:space="preserve">&gt;. </w:t>
      </w:r>
    </w:p>
    <w:p w14:paraId="2E71AF2C" w14:textId="77777777" w:rsidR="009B2ADD" w:rsidRPr="00BB36BA" w:rsidRDefault="009B2ADD">
      <w:pPr>
        <w:spacing w:after="0"/>
        <w:rPr>
          <w:rFonts w:asciiTheme="majorHAnsi" w:eastAsiaTheme="majorEastAsia" w:hAnsiTheme="majorHAnsi" w:cstheme="majorBidi"/>
          <w:color w:val="683064"/>
          <w:sz w:val="24"/>
        </w:rPr>
      </w:pPr>
      <w:r w:rsidRPr="00BB36BA">
        <w:br w:type="page"/>
      </w:r>
    </w:p>
    <w:p w14:paraId="0DA2F425" w14:textId="011C1DAF" w:rsidR="00133370" w:rsidRPr="00BB36BA" w:rsidRDefault="00133370" w:rsidP="00D1031B">
      <w:pPr>
        <w:pStyle w:val="Heading4"/>
        <w:ind w:left="1134" w:hanging="1134"/>
      </w:pPr>
      <w:r w:rsidRPr="00BB36BA">
        <w:lastRenderedPageBreak/>
        <w:t xml:space="preserve">Type </w:t>
      </w:r>
      <w:r w:rsidR="001D24BD">
        <w:t xml:space="preserve">de </w:t>
      </w:r>
      <w:r w:rsidR="001D24BD" w:rsidRPr="001D24BD">
        <w:t>conditionnement</w:t>
      </w:r>
      <w:r w:rsidR="001D24BD" w:rsidRPr="00BB36BA">
        <w:t xml:space="preserve"> </w:t>
      </w:r>
      <w:r w:rsidRPr="00BB36BA">
        <w:t>unique</w:t>
      </w:r>
    </w:p>
    <w:p w14:paraId="5EDA8B8F" w14:textId="578230B5" w:rsidR="00133370" w:rsidRPr="00BB36BA" w:rsidRDefault="00EA00B6" w:rsidP="00714035">
      <w:pPr>
        <w:pStyle w:val="Caption"/>
        <w:rPr>
          <w:b/>
          <w:i w:val="0"/>
          <w:color w:val="auto"/>
          <w:sz w:val="21"/>
          <w:szCs w:val="21"/>
        </w:rPr>
      </w:pPr>
      <w:bookmarkStart w:id="140" w:name="_Toc115182709"/>
      <w:bookmarkStart w:id="141" w:name="_Toc115182884"/>
      <w:bookmarkStart w:id="142" w:name="_Toc115182991"/>
      <w:bookmarkStart w:id="143" w:name="_Toc115183148"/>
      <w:bookmarkStart w:id="144" w:name="_Toc115183419"/>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16</w:t>
      </w:r>
      <w:r w:rsidRPr="00BB36BA">
        <w:rPr>
          <w:b/>
          <w:i w:val="0"/>
          <w:color w:val="auto"/>
          <w:sz w:val="21"/>
        </w:rPr>
        <w:fldChar w:fldCharType="end"/>
      </w:r>
      <w:r w:rsidR="00E31F49">
        <w:rPr>
          <w:b/>
          <w:i w:val="0"/>
          <w:color w:val="auto"/>
          <w:sz w:val="21"/>
        </w:rPr>
        <w:t> :</w:t>
      </w:r>
      <w:r w:rsidRPr="00BB36BA">
        <w:rPr>
          <w:b/>
          <w:i w:val="0"/>
          <w:color w:val="auto"/>
          <w:sz w:val="21"/>
        </w:rPr>
        <w:t xml:space="preserve"> Configuration </w:t>
      </w:r>
      <w:r w:rsidR="001D24BD">
        <w:rPr>
          <w:b/>
          <w:i w:val="0"/>
          <w:color w:val="auto"/>
          <w:sz w:val="21"/>
        </w:rPr>
        <w:t xml:space="preserve">du </w:t>
      </w:r>
      <w:r w:rsidR="001D24BD" w:rsidRPr="001D24BD">
        <w:rPr>
          <w:b/>
          <w:i w:val="0"/>
          <w:color w:val="auto"/>
          <w:sz w:val="21"/>
        </w:rPr>
        <w:t>conditionnement</w:t>
      </w:r>
      <w:r w:rsidRPr="00BB36BA">
        <w:rPr>
          <w:b/>
          <w:i w:val="0"/>
          <w:color w:val="auto"/>
          <w:sz w:val="21"/>
        </w:rPr>
        <w:t xml:space="preserve"> à couche unique</w:t>
      </w:r>
      <w:r w:rsidRPr="00BB36BA">
        <w:rPr>
          <w:b/>
          <w:i w:val="0"/>
        </w:rPr>
        <w:t xml:space="preserve"> </w:t>
      </w:r>
      <w:r w:rsidRPr="00BB36BA">
        <w:rPr>
          <w:b/>
          <w:i w:val="0"/>
          <w:color w:val="auto"/>
          <w:sz w:val="21"/>
        </w:rPr>
        <w:t xml:space="preserve">présentée en </w:t>
      </w:r>
      <w:r w:rsidR="0076502C">
        <w:rPr>
          <w:b/>
          <w:i w:val="0"/>
          <w:color w:val="auto"/>
          <w:sz w:val="21"/>
        </w:rPr>
        <w:t>format</w:t>
      </w:r>
      <w:r w:rsidR="0076502C" w:rsidRPr="00BB36BA">
        <w:rPr>
          <w:b/>
          <w:i w:val="0"/>
          <w:color w:val="auto"/>
          <w:sz w:val="21"/>
        </w:rPr>
        <w:t xml:space="preserve"> </w:t>
      </w:r>
      <w:r w:rsidRPr="00BB36BA">
        <w:rPr>
          <w:b/>
          <w:i w:val="0"/>
          <w:color w:val="auto"/>
          <w:sz w:val="21"/>
        </w:rPr>
        <w:t>HTML et code XML correspondant</w:t>
      </w:r>
      <w:bookmarkEnd w:id="140"/>
      <w:bookmarkEnd w:id="141"/>
      <w:bookmarkEnd w:id="142"/>
      <w:bookmarkEnd w:id="143"/>
      <w:bookmarkEnd w:id="144"/>
    </w:p>
    <w:p w14:paraId="3361AF01" w14:textId="7C24CC73" w:rsidR="00670B3D" w:rsidRPr="00BB36BA" w:rsidRDefault="00EC1B1F" w:rsidP="000B1CA3">
      <w:r>
        <w:rPr>
          <w:noProof/>
        </w:rPr>
        <w:drawing>
          <wp:inline distT="0" distB="0" distL="0" distR="0" wp14:anchorId="5E2E0E1F" wp14:editId="2AC444E0">
            <wp:extent cx="5943600" cy="2741930"/>
            <wp:effectExtent l="19050" t="19050" r="19050" b="2032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34"/>
                    <a:stretch>
                      <a:fillRect/>
                    </a:stretch>
                  </pic:blipFill>
                  <pic:spPr>
                    <a:xfrm>
                      <a:off x="0" y="0"/>
                      <a:ext cx="5943600" cy="2741930"/>
                    </a:xfrm>
                    <a:prstGeom prst="rect">
                      <a:avLst/>
                    </a:prstGeom>
                    <a:ln>
                      <a:solidFill>
                        <a:schemeClr val="tx1"/>
                      </a:solidFill>
                    </a:ln>
                  </pic:spPr>
                </pic:pic>
              </a:graphicData>
            </a:graphic>
          </wp:inline>
        </w:drawing>
      </w:r>
    </w:p>
    <w:p w14:paraId="1414953E" w14:textId="16566D7E" w:rsidR="00133370" w:rsidRPr="00BB36BA" w:rsidRDefault="00133370" w:rsidP="00714035">
      <w:pPr>
        <w:rPr>
          <w:b/>
        </w:rPr>
      </w:pPr>
      <w:r w:rsidRPr="00BB36BA">
        <w:rPr>
          <w:b/>
        </w:rPr>
        <w:t xml:space="preserve">Quantité dans le type </w:t>
      </w:r>
      <w:r w:rsidR="001D24BD">
        <w:rPr>
          <w:b/>
        </w:rPr>
        <w:t xml:space="preserve">de </w:t>
      </w:r>
      <w:r w:rsidR="001D24BD" w:rsidRPr="001D24BD">
        <w:rPr>
          <w:b/>
        </w:rPr>
        <w:t>conditionnement</w:t>
      </w:r>
      <w:r w:rsidR="001D24BD" w:rsidRPr="00BB36BA">
        <w:rPr>
          <w:b/>
        </w:rPr>
        <w:t xml:space="preserve"> </w:t>
      </w:r>
      <w:r w:rsidRPr="00BB36BA">
        <w:rPr>
          <w:b/>
        </w:rPr>
        <w:t>(&lt;</w:t>
      </w:r>
      <w:proofErr w:type="spellStart"/>
      <w:r w:rsidRPr="00BB36BA">
        <w:rPr>
          <w:b/>
        </w:rPr>
        <w:t>quantity</w:t>
      </w:r>
      <w:proofErr w:type="spellEnd"/>
      <w:r w:rsidRPr="00BB36BA">
        <w:rPr>
          <w:b/>
        </w:rPr>
        <w:t>&gt;)</w:t>
      </w:r>
    </w:p>
    <w:p w14:paraId="74AE1B53" w14:textId="0CB34302" w:rsidR="00133370" w:rsidRPr="00BB36BA" w:rsidRDefault="00133370" w:rsidP="00714035">
      <w:r w:rsidRPr="00BB36BA">
        <w:t xml:space="preserve">La quantité est requise pour chaque type </w:t>
      </w:r>
      <w:r w:rsidR="001D24BD">
        <w:t xml:space="preserve">de </w:t>
      </w:r>
      <w:r w:rsidR="001D24BD">
        <w:rPr>
          <w:color w:val="000000"/>
        </w:rPr>
        <w:t>conditionnement</w:t>
      </w:r>
      <w:r w:rsidR="001D24BD" w:rsidRPr="00BB36BA">
        <w:t xml:space="preserve"> </w:t>
      </w:r>
      <w:r w:rsidRPr="00BB36BA">
        <w:t>dans une configuration donnée. La quantité est précisée à l’aide d’un numérateur et d’un dénominateur.</w:t>
      </w:r>
    </w:p>
    <w:p w14:paraId="565B3B02" w14:textId="77777777" w:rsidR="00133370" w:rsidRPr="00BB36BA" w:rsidRDefault="00133370" w:rsidP="00714035">
      <w:pPr>
        <w:rPr>
          <w:b/>
        </w:rPr>
      </w:pPr>
      <w:r w:rsidRPr="00BB36BA">
        <w:rPr>
          <w:b/>
        </w:rPr>
        <w:t>Numérateur et dénominateur (&lt;</w:t>
      </w:r>
      <w:proofErr w:type="spellStart"/>
      <w:r w:rsidRPr="00BB36BA">
        <w:rPr>
          <w:b/>
        </w:rPr>
        <w:t>numerator</w:t>
      </w:r>
      <w:proofErr w:type="spellEnd"/>
      <w:r w:rsidRPr="00BB36BA">
        <w:rPr>
          <w:b/>
        </w:rPr>
        <w:t>&gt; et &lt;</w:t>
      </w:r>
      <w:proofErr w:type="spellStart"/>
      <w:r w:rsidRPr="00BB36BA">
        <w:rPr>
          <w:b/>
        </w:rPr>
        <w:t>denominator</w:t>
      </w:r>
      <w:proofErr w:type="spellEnd"/>
      <w:r w:rsidRPr="00BB36BA">
        <w:rPr>
          <w:b/>
        </w:rPr>
        <w:t>&gt;)</w:t>
      </w:r>
    </w:p>
    <w:p w14:paraId="0A2BDF5B" w14:textId="2B99B0D7" w:rsidR="00133370" w:rsidRPr="00BB36BA" w:rsidRDefault="00133370" w:rsidP="00714035">
      <w:r w:rsidRPr="00BB36BA">
        <w:t xml:space="preserve">Le numérateur et le dénominateur sont composés d’un attribut de valeur et d’un attribut d’unité. L’unité est sélectionnée dans le </w:t>
      </w:r>
      <w:r w:rsidR="0059507F">
        <w:t>vocabulaire contrôlé</w:t>
      </w:r>
      <w:r w:rsidR="0059507F" w:rsidRPr="00BB36BA" w:rsidDel="0059507F">
        <w:t xml:space="preserve"> </w:t>
      </w:r>
      <w:r w:rsidRPr="00BB36BA">
        <w:t xml:space="preserve">(OID 6.15). Lorsqu’il n’y a pas d’unités (par exemple, pour une forme </w:t>
      </w:r>
      <w:r w:rsidR="00626265">
        <w:t>pharmaceutique</w:t>
      </w:r>
      <w:r w:rsidR="00626265" w:rsidRPr="00BB36BA">
        <w:t xml:space="preserve"> </w:t>
      </w:r>
      <w:r w:rsidRPr="00BB36BA">
        <w:t>solide), il faut entrer « 1 ».</w:t>
      </w:r>
    </w:p>
    <w:p w14:paraId="781FF0C0" w14:textId="4221EB04" w:rsidR="00133370" w:rsidRPr="00BB36BA" w:rsidRDefault="00133370" w:rsidP="00714035">
      <w:pPr>
        <w:rPr>
          <w:b/>
        </w:rPr>
      </w:pPr>
      <w:r w:rsidRPr="00BB36BA">
        <w:rPr>
          <w:b/>
        </w:rPr>
        <w:t xml:space="preserve">Type </w:t>
      </w:r>
      <w:r w:rsidR="001D24BD">
        <w:rPr>
          <w:b/>
        </w:rPr>
        <w:t xml:space="preserve">de </w:t>
      </w:r>
      <w:r w:rsidR="001D24BD" w:rsidRPr="001D24BD">
        <w:rPr>
          <w:b/>
        </w:rPr>
        <w:t>conditionnement</w:t>
      </w:r>
      <w:r w:rsidR="001D24BD" w:rsidRPr="00BB36BA">
        <w:rPr>
          <w:b/>
        </w:rPr>
        <w:t xml:space="preserve"> </w:t>
      </w:r>
      <w:r w:rsidRPr="00BB36BA">
        <w:rPr>
          <w:b/>
        </w:rPr>
        <w:t>(&lt;</w:t>
      </w:r>
      <w:proofErr w:type="spellStart"/>
      <w:r w:rsidRPr="00BB36BA">
        <w:rPr>
          <w:b/>
        </w:rPr>
        <w:t>containerPackagedProduct</w:t>
      </w:r>
      <w:proofErr w:type="spellEnd"/>
      <w:r w:rsidRPr="00BB36BA">
        <w:rPr>
          <w:b/>
        </w:rPr>
        <w:t>&gt;)</w:t>
      </w:r>
    </w:p>
    <w:p w14:paraId="7C63EB62" w14:textId="339A7748" w:rsidR="00133370" w:rsidRPr="00BB36BA" w:rsidRDefault="00133370" w:rsidP="00714035">
      <w:r w:rsidRPr="00BB36BA">
        <w:t xml:space="preserve">L’élément représente la structure de la configuration </w:t>
      </w:r>
      <w:r w:rsidR="001D24BD">
        <w:t xml:space="preserve">du </w:t>
      </w:r>
      <w:r w:rsidR="001D24BD">
        <w:rPr>
          <w:color w:val="000000"/>
        </w:rPr>
        <w:t>conditionnement</w:t>
      </w:r>
      <w:r w:rsidRPr="00BB36BA">
        <w:t xml:space="preserve"> qui comprend l’identificateur </w:t>
      </w:r>
      <w:r w:rsidR="001D24BD">
        <w:t>de conditionnement</w:t>
      </w:r>
      <w:r w:rsidR="001D24BD" w:rsidRPr="00BB36BA">
        <w:t xml:space="preserve"> </w:t>
      </w:r>
      <w:r w:rsidRPr="00BB36BA">
        <w:t xml:space="preserve">et le type </w:t>
      </w:r>
      <w:r w:rsidR="001D24BD">
        <w:t>de conditionnement</w:t>
      </w:r>
      <w:r w:rsidRPr="00BB36BA">
        <w:t>.</w:t>
      </w:r>
    </w:p>
    <w:p w14:paraId="204A15B3" w14:textId="47DED45B" w:rsidR="00133370" w:rsidRPr="00BB36BA" w:rsidRDefault="00133370" w:rsidP="00714035">
      <w:pPr>
        <w:rPr>
          <w:b/>
        </w:rPr>
      </w:pPr>
      <w:r w:rsidRPr="00BB36BA">
        <w:rPr>
          <w:b/>
        </w:rPr>
        <w:t xml:space="preserve">Identificateur </w:t>
      </w:r>
      <w:r w:rsidR="001D24BD">
        <w:rPr>
          <w:b/>
        </w:rPr>
        <w:t>d</w:t>
      </w:r>
      <w:r w:rsidR="00E31F49">
        <w:rPr>
          <w:b/>
        </w:rPr>
        <w:t>u</w:t>
      </w:r>
      <w:r w:rsidR="001D24BD">
        <w:rPr>
          <w:b/>
        </w:rPr>
        <w:t xml:space="preserve"> </w:t>
      </w:r>
      <w:r w:rsidR="001D24BD" w:rsidRPr="001D24BD">
        <w:rPr>
          <w:b/>
        </w:rPr>
        <w:t>conditionnement</w:t>
      </w:r>
      <w:r w:rsidR="001D24BD" w:rsidRPr="00BB36BA">
        <w:rPr>
          <w:b/>
        </w:rPr>
        <w:t xml:space="preserve"> </w:t>
      </w:r>
      <w:r w:rsidRPr="00BB36BA">
        <w:rPr>
          <w:b/>
        </w:rPr>
        <w:t>(&lt;code&gt;)</w:t>
      </w:r>
    </w:p>
    <w:p w14:paraId="552F3AAF" w14:textId="13297FA3" w:rsidR="00133370" w:rsidRPr="00BB36BA" w:rsidRDefault="00133370" w:rsidP="00714035">
      <w:r w:rsidRPr="00BB36BA">
        <w:t xml:space="preserve">L’identificateur </w:t>
      </w:r>
      <w:r w:rsidR="001D24BD">
        <w:t xml:space="preserve">de </w:t>
      </w:r>
      <w:r w:rsidR="001D24BD">
        <w:rPr>
          <w:color w:val="000000"/>
        </w:rPr>
        <w:t>conditionnement</w:t>
      </w:r>
      <w:r w:rsidR="001D24BD" w:rsidRPr="00BB36BA">
        <w:t xml:space="preserve"> </w:t>
      </w:r>
      <w:r w:rsidRPr="00BB36BA">
        <w:t xml:space="preserve">est une valeur définie par l’industrie qui est utilisée pour </w:t>
      </w:r>
      <w:r w:rsidR="00764FA6">
        <w:t>identifier</w:t>
      </w:r>
      <w:r w:rsidR="00764FA6" w:rsidRPr="00BB36BA">
        <w:t xml:space="preserve"> </w:t>
      </w:r>
      <w:r w:rsidRPr="00BB36BA">
        <w:t xml:space="preserve">ce type </w:t>
      </w:r>
      <w:r w:rsidR="001D24BD">
        <w:t>de conditionnement</w:t>
      </w:r>
      <w:r w:rsidR="001D24BD" w:rsidRPr="00BB36BA">
        <w:t xml:space="preserve"> </w:t>
      </w:r>
      <w:r w:rsidRPr="00BB36BA">
        <w:t xml:space="preserve">et le distinguer des autres types </w:t>
      </w:r>
      <w:r w:rsidR="001D24BD">
        <w:t xml:space="preserve">de </w:t>
      </w:r>
      <w:r w:rsidR="001D24BD">
        <w:rPr>
          <w:color w:val="000000"/>
        </w:rPr>
        <w:t>conditionnement</w:t>
      </w:r>
      <w:r w:rsidRPr="00BB36BA">
        <w:t>.</w:t>
      </w:r>
    </w:p>
    <w:p w14:paraId="0FEB306E" w14:textId="3A124E1B" w:rsidR="00133370" w:rsidRPr="00BB36BA" w:rsidRDefault="00133370" w:rsidP="00714035">
      <w:pPr>
        <w:rPr>
          <w:b/>
        </w:rPr>
      </w:pPr>
      <w:r w:rsidRPr="00BB36BA">
        <w:rPr>
          <w:b/>
        </w:rPr>
        <w:t xml:space="preserve">Description et nom </w:t>
      </w:r>
      <w:r w:rsidR="001D24BD">
        <w:rPr>
          <w:b/>
        </w:rPr>
        <w:t xml:space="preserve">du </w:t>
      </w:r>
      <w:r w:rsidR="001D24BD" w:rsidRPr="001D24BD">
        <w:rPr>
          <w:b/>
        </w:rPr>
        <w:t>conditionnement</w:t>
      </w:r>
      <w:r w:rsidR="001D24BD" w:rsidRPr="00BB36BA">
        <w:rPr>
          <w:b/>
        </w:rPr>
        <w:t xml:space="preserve"> </w:t>
      </w:r>
      <w:r w:rsidRPr="00BB36BA">
        <w:rPr>
          <w:b/>
        </w:rPr>
        <w:t>(&lt;</w:t>
      </w:r>
      <w:proofErr w:type="spellStart"/>
      <w:r w:rsidRPr="00BB36BA">
        <w:rPr>
          <w:b/>
        </w:rPr>
        <w:t>formCode</w:t>
      </w:r>
      <w:proofErr w:type="spellEnd"/>
      <w:r w:rsidRPr="00BB36BA">
        <w:rPr>
          <w:b/>
        </w:rPr>
        <w:t>&gt;)</w:t>
      </w:r>
    </w:p>
    <w:p w14:paraId="4E5B90A2" w14:textId="406FDEA6" w:rsidR="00133370" w:rsidRPr="00BB36BA" w:rsidRDefault="00133370" w:rsidP="00714035">
      <w:r w:rsidRPr="00BB36BA">
        <w:t xml:space="preserve">Le code et le nom d’affichage du type </w:t>
      </w:r>
      <w:r w:rsidR="001D24BD">
        <w:t xml:space="preserve">de </w:t>
      </w:r>
      <w:r w:rsidR="001D24BD">
        <w:rPr>
          <w:color w:val="000000"/>
        </w:rPr>
        <w:t>conditionnement</w:t>
      </w:r>
      <w:r w:rsidR="001D24BD" w:rsidRPr="00BB36BA">
        <w:t xml:space="preserve"> </w:t>
      </w:r>
      <w:r w:rsidRPr="00BB36BA">
        <w:t xml:space="preserve">sont sélectionnés dans le </w:t>
      </w:r>
      <w:r w:rsidR="0059507F">
        <w:t>vocabulaire contrôlé</w:t>
      </w:r>
      <w:r w:rsidR="0059507F" w:rsidRPr="00BB36BA" w:rsidDel="0059507F">
        <w:t xml:space="preserve"> </w:t>
      </w:r>
      <w:r w:rsidRPr="00BB36BA">
        <w:t>(OID 6.32).</w:t>
      </w:r>
    </w:p>
    <w:p w14:paraId="26503F4F" w14:textId="1EBD623E" w:rsidR="00532101" w:rsidRPr="00BB36BA" w:rsidRDefault="00532101" w:rsidP="000A2A66">
      <w:pPr>
        <w:rPr>
          <w:b/>
        </w:rPr>
      </w:pPr>
      <w:r w:rsidRPr="00BB36BA">
        <w:rPr>
          <w:b/>
        </w:rPr>
        <w:t xml:space="preserve">Date </w:t>
      </w:r>
      <w:r w:rsidR="00357E41">
        <w:rPr>
          <w:b/>
        </w:rPr>
        <w:t>d’introduction</w:t>
      </w:r>
      <w:r w:rsidRPr="00BB36BA">
        <w:rPr>
          <w:b/>
        </w:rPr>
        <w:t xml:space="preserve"> (&lt;</w:t>
      </w:r>
      <w:proofErr w:type="spellStart"/>
      <w:r w:rsidRPr="00BB36BA">
        <w:rPr>
          <w:b/>
        </w:rPr>
        <w:t>effectiveTime</w:t>
      </w:r>
      <w:proofErr w:type="spellEnd"/>
      <w:r w:rsidRPr="00BB36BA">
        <w:rPr>
          <w:b/>
        </w:rPr>
        <w:t>&gt;&lt;</w:t>
      </w:r>
      <w:proofErr w:type="spellStart"/>
      <w:r w:rsidRPr="00BB36BA">
        <w:rPr>
          <w:b/>
        </w:rPr>
        <w:t>low</w:t>
      </w:r>
      <w:proofErr w:type="spellEnd"/>
      <w:r w:rsidRPr="00BB36BA">
        <w:rPr>
          <w:b/>
        </w:rPr>
        <w:t>&gt;)</w:t>
      </w:r>
    </w:p>
    <w:p w14:paraId="636D5F25" w14:textId="0E9E74A4" w:rsidR="003D6BA2" w:rsidRPr="00BB36BA" w:rsidRDefault="00532101" w:rsidP="000A2A66">
      <w:r w:rsidRPr="00BB36BA">
        <w:t xml:space="preserve">La date d’introduction doit refléter la date à laquelle l’avis de conformité ou le DIN a été émis pour autoriser cette configuration </w:t>
      </w:r>
      <w:r w:rsidR="001D24BD">
        <w:t xml:space="preserve">de </w:t>
      </w:r>
      <w:r w:rsidR="001D24BD">
        <w:rPr>
          <w:color w:val="000000"/>
        </w:rPr>
        <w:t>conditionnement</w:t>
      </w:r>
      <w:r w:rsidRPr="00BB36BA">
        <w:t xml:space="preserve">. Lorsque la configuration </w:t>
      </w:r>
      <w:r w:rsidR="001D24BD">
        <w:t>d</w:t>
      </w:r>
      <w:r w:rsidR="00357E41">
        <w:t>e</w:t>
      </w:r>
      <w:r w:rsidR="001D24BD">
        <w:t xml:space="preserve"> </w:t>
      </w:r>
      <w:r w:rsidR="001D24BD">
        <w:rPr>
          <w:color w:val="000000"/>
        </w:rPr>
        <w:t>conditionnement</w:t>
      </w:r>
      <w:r w:rsidR="001D24BD" w:rsidRPr="00BB36BA">
        <w:t xml:space="preserve"> </w:t>
      </w:r>
      <w:r w:rsidRPr="00BB36BA">
        <w:t xml:space="preserve">a été introduite par </w:t>
      </w:r>
      <w:r w:rsidR="00357E41">
        <w:t>une déclaration</w:t>
      </w:r>
      <w:r w:rsidR="00357E41" w:rsidRPr="00BB36BA">
        <w:t xml:space="preserve"> </w:t>
      </w:r>
      <w:r w:rsidRPr="00BB36BA">
        <w:t>annuelle, la date de mise en œuvre doit être utilisée.</w:t>
      </w:r>
    </w:p>
    <w:p w14:paraId="6F996FCC" w14:textId="6FED802E" w:rsidR="00532101" w:rsidRPr="00BB36BA" w:rsidRDefault="00532101" w:rsidP="000A2A66">
      <w:r w:rsidRPr="00BB36BA">
        <w:t>Le format de la date est AAAAMMJJ. Lorsque cette date n’est pas connue, les attributs &lt;</w:t>
      </w:r>
      <w:r w:rsidR="0042191D" w:rsidRPr="00BB36BA">
        <w:t xml:space="preserve"> </w:t>
      </w:r>
      <w:proofErr w:type="spellStart"/>
      <w:r w:rsidR="0042191D" w:rsidRPr="00BB36BA">
        <w:t>effectiveTime</w:t>
      </w:r>
      <w:proofErr w:type="spellEnd"/>
      <w:r w:rsidRPr="00BB36BA">
        <w:t>&gt; et &lt;</w:t>
      </w:r>
      <w:proofErr w:type="spellStart"/>
      <w:r w:rsidRPr="00BB36BA">
        <w:t>low</w:t>
      </w:r>
      <w:proofErr w:type="spellEnd"/>
      <w:r w:rsidRPr="00BB36BA">
        <w:t xml:space="preserve">&gt; doivent être omis. </w:t>
      </w:r>
    </w:p>
    <w:p w14:paraId="6C62D2E0" w14:textId="055B654B" w:rsidR="00532101" w:rsidRPr="00BB36BA" w:rsidRDefault="00532101" w:rsidP="00D33DA1">
      <w:pPr>
        <w:keepNext/>
        <w:keepLines/>
        <w:rPr>
          <w:b/>
        </w:rPr>
      </w:pPr>
      <w:r w:rsidRPr="00BB36BA">
        <w:rPr>
          <w:b/>
        </w:rPr>
        <w:lastRenderedPageBreak/>
        <w:t xml:space="preserve">Date de </w:t>
      </w:r>
      <w:r w:rsidR="00357E41">
        <w:rPr>
          <w:b/>
        </w:rPr>
        <w:t>retrait du marché</w:t>
      </w:r>
      <w:r w:rsidR="00357E41" w:rsidRPr="00BB36BA">
        <w:rPr>
          <w:b/>
        </w:rPr>
        <w:t xml:space="preserve"> </w:t>
      </w:r>
      <w:r w:rsidRPr="00BB36BA">
        <w:rPr>
          <w:b/>
        </w:rPr>
        <w:t>(&lt;</w:t>
      </w:r>
      <w:proofErr w:type="spellStart"/>
      <w:r w:rsidRPr="00BB36BA">
        <w:rPr>
          <w:b/>
        </w:rPr>
        <w:t>effectiveTime</w:t>
      </w:r>
      <w:proofErr w:type="spellEnd"/>
      <w:r w:rsidRPr="00BB36BA">
        <w:rPr>
          <w:b/>
        </w:rPr>
        <w:t>&gt;&lt;high&gt;)</w:t>
      </w:r>
    </w:p>
    <w:p w14:paraId="50D87C34" w14:textId="080D9C0F" w:rsidR="00F766A6" w:rsidRPr="00BB36BA" w:rsidRDefault="003D6BA2" w:rsidP="00D33DA1">
      <w:pPr>
        <w:keepNext/>
        <w:keepLines/>
      </w:pPr>
      <w:r w:rsidRPr="00BB36BA">
        <w:t xml:space="preserve">La date de </w:t>
      </w:r>
      <w:r w:rsidR="00357E41">
        <w:t>retrait du marché</w:t>
      </w:r>
      <w:r w:rsidR="00357E41" w:rsidRPr="00BB36BA">
        <w:t xml:space="preserve"> </w:t>
      </w:r>
      <w:r w:rsidRPr="00BB36BA">
        <w:t xml:space="preserve">doit indiquer la fin du cycle de vie d’une configuration </w:t>
      </w:r>
      <w:r w:rsidR="001D24BD" w:rsidRPr="00BB36BA">
        <w:t>d</w:t>
      </w:r>
      <w:r w:rsidR="001D24BD">
        <w:t xml:space="preserve">e </w:t>
      </w:r>
      <w:r w:rsidR="001D24BD">
        <w:rPr>
          <w:color w:val="000000"/>
        </w:rPr>
        <w:t>conditionnement</w:t>
      </w:r>
      <w:r w:rsidRPr="00BB36BA">
        <w:t xml:space="preserve">. Cette date n’est pas destinée à indiquer un retrait temporaire de l’utilisation et doit être considérée comme définitive. </w:t>
      </w:r>
    </w:p>
    <w:p w14:paraId="5C10F00B" w14:textId="5D12E055" w:rsidR="00532101" w:rsidRPr="00BB36BA" w:rsidRDefault="00F766A6" w:rsidP="00D1031B">
      <w:r w:rsidRPr="00BB36BA">
        <w:t>Le format de la date est AAAAMMJJ. Les attributs &lt;</w:t>
      </w:r>
      <w:proofErr w:type="spellStart"/>
      <w:r w:rsidRPr="00BB36BA">
        <w:t>effectiveTime</w:t>
      </w:r>
      <w:proofErr w:type="spellEnd"/>
      <w:r w:rsidRPr="00BB36BA">
        <w:t>&gt; et &lt;high&gt; doivent être omis jusqu’à ce qu’ils soient nécessaires.</w:t>
      </w:r>
    </w:p>
    <w:p w14:paraId="647B131B" w14:textId="68F00C94" w:rsidR="00133370" w:rsidRPr="00BB36BA" w:rsidRDefault="00357E41" w:rsidP="00D1031B">
      <w:pPr>
        <w:pStyle w:val="Heading4"/>
        <w:ind w:left="1134" w:hanging="1134"/>
      </w:pPr>
      <w:r>
        <w:t>C</w:t>
      </w:r>
      <w:r w:rsidR="001D24BD" w:rsidRPr="001D24BD">
        <w:t>onditionnement</w:t>
      </w:r>
      <w:r>
        <w:t>s multiples</w:t>
      </w:r>
      <w:r w:rsidR="001D24BD" w:rsidRPr="00BB36BA">
        <w:t xml:space="preserve"> </w:t>
      </w:r>
    </w:p>
    <w:p w14:paraId="6098CC6C" w14:textId="40B7C3DF" w:rsidR="00133370" w:rsidRPr="00BB36BA" w:rsidRDefault="00133370" w:rsidP="006C3CE9">
      <w:r w:rsidRPr="00BB36BA">
        <w:t xml:space="preserve">Pour les configurations </w:t>
      </w:r>
      <w:r w:rsidR="001D24BD">
        <w:t xml:space="preserve">de </w:t>
      </w:r>
      <w:r w:rsidR="001D24BD">
        <w:rPr>
          <w:color w:val="000000"/>
        </w:rPr>
        <w:t>conditionnement</w:t>
      </w:r>
      <w:r w:rsidR="001D24BD" w:rsidRPr="00BB36BA">
        <w:t xml:space="preserve"> </w:t>
      </w:r>
      <w:r w:rsidRPr="00BB36BA">
        <w:t xml:space="preserve">qui contiennent plusieurs types </w:t>
      </w:r>
      <w:r w:rsidR="001D24BD">
        <w:t xml:space="preserve">de </w:t>
      </w:r>
      <w:r w:rsidR="001D24BD">
        <w:rPr>
          <w:color w:val="000000"/>
        </w:rPr>
        <w:t>conditionnement</w:t>
      </w:r>
      <w:r w:rsidR="001D24BD" w:rsidRPr="00BB36BA">
        <w:t xml:space="preserve"> </w:t>
      </w:r>
      <w:r w:rsidRPr="00BB36BA">
        <w:t>(par exemple, des plaquettes thermoformées dans une boîte), il faut plus d’une entrée &lt;</w:t>
      </w:r>
      <w:proofErr w:type="spellStart"/>
      <w:r w:rsidRPr="00BB36BA">
        <w:t>asContent</w:t>
      </w:r>
      <w:proofErr w:type="spellEnd"/>
      <w:r w:rsidRPr="00BB36BA">
        <w:t xml:space="preserve">&gt;. </w:t>
      </w:r>
    </w:p>
    <w:p w14:paraId="5C92EF47" w14:textId="7D733FE8" w:rsidR="00133370" w:rsidRPr="00BB36BA" w:rsidRDefault="00115F4E" w:rsidP="006C3CE9">
      <w:r>
        <w:t>Pour chaque configuration de conditionnement, la première occurrence de l</w:t>
      </w:r>
      <w:r w:rsidR="00133370" w:rsidRPr="00BB36BA">
        <w:t>’élément &lt;</w:t>
      </w:r>
      <w:proofErr w:type="spellStart"/>
      <w:r w:rsidR="00133370" w:rsidRPr="00BB36BA">
        <w:t>asContent</w:t>
      </w:r>
      <w:proofErr w:type="spellEnd"/>
      <w:r w:rsidR="00133370" w:rsidRPr="00BB36BA">
        <w:t xml:space="preserve">&gt; représente le type </w:t>
      </w:r>
      <w:r w:rsidR="001D24BD">
        <w:t xml:space="preserve">de </w:t>
      </w:r>
      <w:r w:rsidR="001D24BD">
        <w:rPr>
          <w:color w:val="000000"/>
        </w:rPr>
        <w:t>conditionnement</w:t>
      </w:r>
      <w:r w:rsidR="001D24BD" w:rsidRPr="00BB36BA">
        <w:t xml:space="preserve"> </w:t>
      </w:r>
      <w:r w:rsidR="00133370" w:rsidRPr="00BB36BA">
        <w:t xml:space="preserve">qui est en contact avec le produit (par exemple, la plaquette thermoformée qui contient les comprimés). D’autres types </w:t>
      </w:r>
      <w:r w:rsidR="001D24BD">
        <w:t xml:space="preserve">de </w:t>
      </w:r>
      <w:r w:rsidR="001D24BD">
        <w:rPr>
          <w:color w:val="000000"/>
        </w:rPr>
        <w:t>conditionnement</w:t>
      </w:r>
      <w:r w:rsidR="001D24BD" w:rsidRPr="00BB36BA">
        <w:t xml:space="preserve"> </w:t>
      </w:r>
      <w:r w:rsidR="00133370" w:rsidRPr="00BB36BA">
        <w:t xml:space="preserve">dans la configuration </w:t>
      </w:r>
      <w:r w:rsidR="001D24BD">
        <w:t xml:space="preserve">du </w:t>
      </w:r>
      <w:r w:rsidR="001D24BD">
        <w:rPr>
          <w:color w:val="000000"/>
        </w:rPr>
        <w:t>conditionnement</w:t>
      </w:r>
      <w:r w:rsidR="00133370" w:rsidRPr="00BB36BA">
        <w:t xml:space="preserve"> sont imbriqués dans leur propre élément &lt;</w:t>
      </w:r>
      <w:proofErr w:type="spellStart"/>
      <w:r w:rsidR="00133370" w:rsidRPr="00BB36BA">
        <w:t>asContent</w:t>
      </w:r>
      <w:proofErr w:type="spellEnd"/>
      <w:r w:rsidR="00133370" w:rsidRPr="00BB36BA">
        <w:t>&gt; (par exemple, la boîte qui contient les plaquettes thermoformées).</w:t>
      </w:r>
    </w:p>
    <w:p w14:paraId="1F940889" w14:textId="4EA1D098" w:rsidR="00133370" w:rsidRPr="00BB36BA" w:rsidRDefault="00EA00B6" w:rsidP="00D1031B">
      <w:pPr>
        <w:pStyle w:val="Caption"/>
        <w:rPr>
          <w:b/>
          <w:i w:val="0"/>
          <w:color w:val="auto"/>
          <w:sz w:val="21"/>
          <w:szCs w:val="21"/>
        </w:rPr>
      </w:pPr>
      <w:bookmarkStart w:id="145" w:name="_Toc115182710"/>
      <w:bookmarkStart w:id="146" w:name="_Toc115182885"/>
      <w:bookmarkStart w:id="147" w:name="_Toc115182992"/>
      <w:bookmarkStart w:id="148" w:name="_Toc115183149"/>
      <w:bookmarkStart w:id="149" w:name="_Toc115183420"/>
      <w:r w:rsidRPr="00BB36BA">
        <w:rPr>
          <w:b/>
          <w:i w:val="0"/>
          <w:color w:val="auto"/>
          <w:sz w:val="21"/>
        </w:rPr>
        <w:t>Figure </w:t>
      </w:r>
      <w:r w:rsidRPr="00BB36BA">
        <w:rPr>
          <w:b/>
        </w:rPr>
        <w:fldChar w:fldCharType="begin" w:fldLock="1"/>
      </w:r>
      <w:r w:rsidRPr="00BB36BA">
        <w:rPr>
          <w:b/>
          <w:i w:val="0"/>
          <w:color w:val="auto"/>
          <w:sz w:val="21"/>
        </w:rPr>
        <w:instrText xml:space="preserve"> SEQ Figure \* ARABIC </w:instrText>
      </w:r>
      <w:r w:rsidRPr="00BB36BA">
        <w:rPr>
          <w:b/>
        </w:rPr>
        <w:fldChar w:fldCharType="separate"/>
      </w:r>
      <w:r w:rsidR="006F2A66" w:rsidRPr="00BB36BA">
        <w:rPr>
          <w:b/>
          <w:i w:val="0"/>
          <w:noProof/>
          <w:color w:val="auto"/>
          <w:sz w:val="21"/>
        </w:rPr>
        <w:t>17</w:t>
      </w:r>
      <w:r w:rsidRPr="00BB36BA">
        <w:rPr>
          <w:b/>
        </w:rPr>
        <w:fldChar w:fldCharType="end"/>
      </w:r>
      <w:r w:rsidR="00357E41" w:rsidRPr="00357E41">
        <w:rPr>
          <w:b/>
          <w:i w:val="0"/>
          <w:iCs w:val="0"/>
        </w:rPr>
        <w:t> :</w:t>
      </w:r>
      <w:r w:rsidRPr="00BB36BA">
        <w:rPr>
          <w:b/>
          <w:i w:val="0"/>
          <w:color w:val="auto"/>
          <w:sz w:val="21"/>
        </w:rPr>
        <w:t xml:space="preserve"> Configuration </w:t>
      </w:r>
      <w:r w:rsidR="001D24BD">
        <w:rPr>
          <w:b/>
          <w:i w:val="0"/>
          <w:color w:val="auto"/>
          <w:sz w:val="21"/>
        </w:rPr>
        <w:t>du conditionnement</w:t>
      </w:r>
      <w:r w:rsidRPr="00BB36BA">
        <w:rPr>
          <w:b/>
          <w:i w:val="0"/>
          <w:color w:val="auto"/>
          <w:sz w:val="21"/>
        </w:rPr>
        <w:t xml:space="preserve"> multicouche</w:t>
      </w:r>
      <w:r w:rsidRPr="00BB36BA">
        <w:rPr>
          <w:b/>
          <w:i w:val="0"/>
        </w:rPr>
        <w:t xml:space="preserve"> </w:t>
      </w:r>
      <w:r w:rsidRPr="00BB36BA">
        <w:rPr>
          <w:b/>
          <w:i w:val="0"/>
          <w:color w:val="auto"/>
          <w:sz w:val="21"/>
        </w:rPr>
        <w:t xml:space="preserve">présentée en </w:t>
      </w:r>
      <w:r w:rsidR="0076502C">
        <w:rPr>
          <w:b/>
          <w:i w:val="0"/>
          <w:color w:val="auto"/>
          <w:sz w:val="21"/>
        </w:rPr>
        <w:t>format</w:t>
      </w:r>
      <w:r w:rsidR="0076502C" w:rsidRPr="00BB36BA">
        <w:rPr>
          <w:b/>
          <w:i w:val="0"/>
          <w:color w:val="auto"/>
          <w:sz w:val="21"/>
        </w:rPr>
        <w:t xml:space="preserve"> </w:t>
      </w:r>
      <w:r w:rsidRPr="00BB36BA">
        <w:rPr>
          <w:b/>
          <w:i w:val="0"/>
          <w:color w:val="auto"/>
          <w:sz w:val="21"/>
        </w:rPr>
        <w:t>HTML et code XML correspondant</w:t>
      </w:r>
      <w:bookmarkEnd w:id="145"/>
      <w:bookmarkEnd w:id="146"/>
      <w:bookmarkEnd w:id="147"/>
      <w:bookmarkEnd w:id="148"/>
      <w:bookmarkEnd w:id="149"/>
    </w:p>
    <w:p w14:paraId="5762AB12" w14:textId="7AB348A3" w:rsidR="007E0FD0" w:rsidRPr="00BB36BA" w:rsidRDefault="002747F5" w:rsidP="00133370">
      <w:pPr>
        <w:ind w:left="284"/>
      </w:pPr>
      <w:r>
        <w:rPr>
          <w:noProof/>
        </w:rPr>
        <w:drawing>
          <wp:inline distT="0" distB="0" distL="0" distR="0" wp14:anchorId="52F18B5F" wp14:editId="72EEABBC">
            <wp:extent cx="5943600" cy="3541395"/>
            <wp:effectExtent l="19050" t="19050" r="19050" b="20955"/>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35"/>
                    <a:stretch>
                      <a:fillRect/>
                    </a:stretch>
                  </pic:blipFill>
                  <pic:spPr>
                    <a:xfrm>
                      <a:off x="0" y="0"/>
                      <a:ext cx="5943600" cy="3541395"/>
                    </a:xfrm>
                    <a:prstGeom prst="rect">
                      <a:avLst/>
                    </a:prstGeom>
                    <a:ln>
                      <a:solidFill>
                        <a:schemeClr val="tx1"/>
                      </a:solidFill>
                    </a:ln>
                  </pic:spPr>
                </pic:pic>
              </a:graphicData>
            </a:graphic>
          </wp:inline>
        </w:drawing>
      </w:r>
    </w:p>
    <w:p w14:paraId="7125FDC5" w14:textId="23C2663E" w:rsidR="007E0FD0" w:rsidRPr="00BB36BA" w:rsidRDefault="007E0FD0" w:rsidP="00DD549F">
      <w:pPr>
        <w:pStyle w:val="Heading3"/>
        <w:keepNext w:val="0"/>
        <w:keepLines w:val="0"/>
        <w:numPr>
          <w:ilvl w:val="2"/>
          <w:numId w:val="1"/>
        </w:numPr>
        <w:ind w:left="1134" w:hanging="1134"/>
      </w:pPr>
      <w:bookmarkStart w:id="150" w:name="_Toc116462886"/>
      <w:bookmarkStart w:id="151" w:name="_Toc126558016"/>
      <w:r w:rsidRPr="00BB36BA">
        <w:t>État du produit</w:t>
      </w:r>
      <w:bookmarkEnd w:id="150"/>
      <w:bookmarkEnd w:id="151"/>
    </w:p>
    <w:p w14:paraId="2BE5373E" w14:textId="70ACB501" w:rsidR="00F30F1C" w:rsidRPr="00BB36BA" w:rsidRDefault="00F30F1C" w:rsidP="006C3CE9">
      <w:r w:rsidRPr="00BB36BA">
        <w:t xml:space="preserve">L’état du produit </w:t>
      </w:r>
      <w:r w:rsidR="00115F4E">
        <w:t xml:space="preserve">représente, en une seule </w:t>
      </w:r>
      <w:r w:rsidR="00D33DA1">
        <w:t>ligne</w:t>
      </w:r>
      <w:r w:rsidR="00115F4E">
        <w:t xml:space="preserve">, le moment où chaque produit fabriqué a été autorisé pour la première fois pour une utilisation au Canada. </w:t>
      </w:r>
      <w:r w:rsidRPr="00BB36BA">
        <w:t xml:space="preserve">Ces renseignements ne doivent pas changer au cours du cycle de vie </w:t>
      </w:r>
      <w:r w:rsidR="00115F4E">
        <w:t>du produit fabriqué</w:t>
      </w:r>
      <w:r w:rsidRPr="00BB36BA">
        <w:t>, indépendamment de la propriété ou de l’attribution d’un nouveau DIN.</w:t>
      </w:r>
    </w:p>
    <w:p w14:paraId="455619C5" w14:textId="77777777" w:rsidR="004419E0" w:rsidRPr="00BB36BA" w:rsidRDefault="004419E0">
      <w:pPr>
        <w:spacing w:after="0"/>
        <w:rPr>
          <w:b/>
          <w:iCs/>
          <w:szCs w:val="18"/>
        </w:rPr>
      </w:pPr>
      <w:bookmarkStart w:id="152" w:name="_Toc115182711"/>
      <w:bookmarkStart w:id="153" w:name="_Toc115182886"/>
      <w:bookmarkStart w:id="154" w:name="_Toc115182993"/>
      <w:bookmarkStart w:id="155" w:name="_Toc115183150"/>
      <w:bookmarkStart w:id="156" w:name="_Toc115183421"/>
      <w:r w:rsidRPr="00BB36BA">
        <w:rPr>
          <w:b/>
          <w:i/>
        </w:rPr>
        <w:br w:type="page"/>
      </w:r>
    </w:p>
    <w:p w14:paraId="6E2DDC98" w14:textId="7F157FA5" w:rsidR="00975841" w:rsidRPr="00165AF8" w:rsidRDefault="00315EDA" w:rsidP="00165AF8">
      <w:pPr>
        <w:pStyle w:val="Caption"/>
        <w:rPr>
          <w:noProof/>
        </w:rPr>
      </w:pPr>
      <w:r w:rsidRPr="00BB36BA">
        <w:rPr>
          <w:b/>
          <w:i w:val="0"/>
          <w:color w:val="auto"/>
          <w:sz w:val="21"/>
        </w:rPr>
        <w:lastRenderedPageBreak/>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18</w:t>
      </w:r>
      <w:r w:rsidRPr="00BB36BA">
        <w:rPr>
          <w:b/>
          <w:i w:val="0"/>
          <w:color w:val="auto"/>
          <w:sz w:val="21"/>
        </w:rPr>
        <w:fldChar w:fldCharType="end"/>
      </w:r>
      <w:r w:rsidR="00877296">
        <w:rPr>
          <w:b/>
          <w:i w:val="0"/>
          <w:color w:val="auto"/>
          <w:sz w:val="21"/>
        </w:rPr>
        <w:t> :</w:t>
      </w:r>
      <w:r w:rsidRPr="00BB36BA">
        <w:rPr>
          <w:b/>
          <w:i w:val="0"/>
          <w:color w:val="auto"/>
          <w:sz w:val="21"/>
        </w:rPr>
        <w:t> État du produit</w:t>
      </w:r>
      <w:r w:rsidRPr="00BB36BA">
        <w:rPr>
          <w:b/>
          <w:i w:val="0"/>
        </w:rPr>
        <w:t xml:space="preserve"> </w:t>
      </w:r>
      <w:r w:rsidRPr="00BB36BA">
        <w:rPr>
          <w:b/>
          <w:i w:val="0"/>
          <w:color w:val="auto"/>
          <w:sz w:val="21"/>
        </w:rPr>
        <w:t xml:space="preserve">présenté en </w:t>
      </w:r>
      <w:r w:rsidR="0076502C">
        <w:rPr>
          <w:b/>
          <w:i w:val="0"/>
          <w:color w:val="auto"/>
          <w:sz w:val="21"/>
        </w:rPr>
        <w:t>format</w:t>
      </w:r>
      <w:r w:rsidR="0076502C" w:rsidRPr="00BB36BA">
        <w:rPr>
          <w:b/>
          <w:i w:val="0"/>
          <w:color w:val="auto"/>
          <w:sz w:val="21"/>
        </w:rPr>
        <w:t xml:space="preserve"> </w:t>
      </w:r>
      <w:r w:rsidRPr="00BB36BA">
        <w:rPr>
          <w:b/>
          <w:i w:val="0"/>
          <w:color w:val="auto"/>
          <w:sz w:val="21"/>
        </w:rPr>
        <w:t>HTML et code XML correspondant</w:t>
      </w:r>
      <w:bookmarkEnd w:id="152"/>
      <w:bookmarkEnd w:id="153"/>
      <w:bookmarkEnd w:id="154"/>
      <w:bookmarkEnd w:id="155"/>
      <w:bookmarkEnd w:id="156"/>
      <w:r w:rsidR="007872DD" w:rsidRPr="00BB36BA">
        <w:t xml:space="preserve"> </w:t>
      </w:r>
      <w:r w:rsidR="00165AF8">
        <w:rPr>
          <w:noProof/>
        </w:rPr>
        <w:drawing>
          <wp:inline distT="0" distB="0" distL="0" distR="0" wp14:anchorId="3D4A7F91" wp14:editId="2422AC3E">
            <wp:extent cx="5943600" cy="2997200"/>
            <wp:effectExtent l="19050" t="19050" r="19050" b="1270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36"/>
                    <a:stretch>
                      <a:fillRect/>
                    </a:stretch>
                  </pic:blipFill>
                  <pic:spPr>
                    <a:xfrm>
                      <a:off x="0" y="0"/>
                      <a:ext cx="5943600" cy="2997200"/>
                    </a:xfrm>
                    <a:prstGeom prst="rect">
                      <a:avLst/>
                    </a:prstGeom>
                    <a:ln>
                      <a:solidFill>
                        <a:sysClr val="windowText" lastClr="000000"/>
                      </a:solidFill>
                    </a:ln>
                  </pic:spPr>
                </pic:pic>
              </a:graphicData>
            </a:graphic>
          </wp:inline>
        </w:drawing>
      </w:r>
    </w:p>
    <w:p w14:paraId="04063547" w14:textId="69293D9F" w:rsidR="007E0FD0" w:rsidRPr="00BB36BA" w:rsidRDefault="007E0FD0" w:rsidP="006C3CE9">
      <w:pPr>
        <w:rPr>
          <w:b/>
        </w:rPr>
      </w:pPr>
      <w:r w:rsidRPr="00BB36BA">
        <w:rPr>
          <w:b/>
        </w:rPr>
        <w:t>Numéro de contrôle (&lt;</w:t>
      </w:r>
      <w:proofErr w:type="spellStart"/>
      <w:r w:rsidRPr="00BB36BA">
        <w:rPr>
          <w:b/>
        </w:rPr>
        <w:t>approval</w:t>
      </w:r>
      <w:proofErr w:type="spellEnd"/>
      <w:r w:rsidRPr="00BB36BA">
        <w:rPr>
          <w:b/>
        </w:rPr>
        <w:t>&gt; &lt;id&gt;)</w:t>
      </w:r>
    </w:p>
    <w:p w14:paraId="7D369126" w14:textId="18510290" w:rsidR="007E0FD0" w:rsidRPr="00BB36BA" w:rsidRDefault="007E0FD0" w:rsidP="006C3CE9">
      <w:r w:rsidRPr="00BB36BA">
        <w:t>Il s’agit du numéro de contrôle à 6 chiffres sous lequel l’utilisation de ce produit fabriqué a été autorisée pour la première fois au Canada. Ce numéro de contrôle restera le même tout au long du cycle de vie du produit fabriqué, même en cas de changement de propriétaire.</w:t>
      </w:r>
    </w:p>
    <w:p w14:paraId="316B5886" w14:textId="123DAE76" w:rsidR="007E0FD0" w:rsidRPr="00BB36BA" w:rsidRDefault="007E0FD0" w:rsidP="006C3CE9">
      <w:pPr>
        <w:rPr>
          <w:b/>
        </w:rPr>
      </w:pPr>
      <w:r w:rsidRPr="00BB36BA">
        <w:rPr>
          <w:b/>
        </w:rPr>
        <w:t>Type d’activité réglementaire (&lt;</w:t>
      </w:r>
      <w:proofErr w:type="spellStart"/>
      <w:r w:rsidRPr="00BB36BA">
        <w:rPr>
          <w:b/>
        </w:rPr>
        <w:t>approval</w:t>
      </w:r>
      <w:proofErr w:type="spellEnd"/>
      <w:r w:rsidRPr="00BB36BA">
        <w:rPr>
          <w:b/>
        </w:rPr>
        <w:t>&gt;&lt;code&gt;)</w:t>
      </w:r>
    </w:p>
    <w:p w14:paraId="7E2FCEB0" w14:textId="0E427EC9" w:rsidR="007E0FD0" w:rsidRPr="00BB36BA" w:rsidRDefault="007E0FD0" w:rsidP="006C3CE9">
      <w:r w:rsidRPr="00BB36BA">
        <w:t xml:space="preserve">Il s’agit du type d’activité réglementaire sous lequel ce produit a été autorisé pour la première fois au Canada. Le code et le nom d’affichage du type d’activité réglementaire sont sélectionnés dans le </w:t>
      </w:r>
      <w:r w:rsidR="0059507F">
        <w:t>vocabulaire contrôlé</w:t>
      </w:r>
      <w:r w:rsidR="0059507F" w:rsidRPr="00BB36BA" w:rsidDel="0059507F">
        <w:t xml:space="preserve"> </w:t>
      </w:r>
      <w:r w:rsidRPr="00BB36BA">
        <w:t>(OID 6.37).</w:t>
      </w:r>
    </w:p>
    <w:p w14:paraId="0B19371E" w14:textId="77777777" w:rsidR="007E0FD0" w:rsidRPr="00BB36BA" w:rsidRDefault="007E0FD0" w:rsidP="006C3CE9">
      <w:pPr>
        <w:rPr>
          <w:b/>
        </w:rPr>
      </w:pPr>
      <w:r w:rsidRPr="00BB36BA">
        <w:rPr>
          <w:b/>
        </w:rPr>
        <w:t>Autorité d’approbation (&lt;</w:t>
      </w:r>
      <w:proofErr w:type="spellStart"/>
      <w:r w:rsidRPr="00BB36BA">
        <w:rPr>
          <w:b/>
        </w:rPr>
        <w:t>territory</w:t>
      </w:r>
      <w:proofErr w:type="spellEnd"/>
      <w:r w:rsidRPr="00BB36BA">
        <w:rPr>
          <w:b/>
        </w:rPr>
        <w:t>&gt;&lt;code&gt;)</w:t>
      </w:r>
    </w:p>
    <w:p w14:paraId="58159F08" w14:textId="2806AB74" w:rsidR="007E0FD0" w:rsidRPr="00BB36BA" w:rsidRDefault="007E0FD0" w:rsidP="006C3CE9">
      <w:r w:rsidRPr="00BB36BA">
        <w:t xml:space="preserve">Il s’agit de l’autorité d’approbation sous laquelle le produit a été initialement autorisé. La valeur sélectionnée est toujours « CAN », mais ce contenu n’est pas rendu par la feuille de style. Le code et le nom d’affichage du type d’activité réglementaire sont sélectionnés dans le </w:t>
      </w:r>
      <w:r w:rsidR="0059507F">
        <w:t>vocabulaire contrôlé</w:t>
      </w:r>
      <w:r w:rsidR="0059507F" w:rsidRPr="00BB36BA" w:rsidDel="0059507F">
        <w:t xml:space="preserve"> </w:t>
      </w:r>
      <w:r w:rsidRPr="00BB36BA">
        <w:t>(OID 6.17).</w:t>
      </w:r>
    </w:p>
    <w:p w14:paraId="1018F984" w14:textId="7D8728C2" w:rsidR="007E0FD0" w:rsidRPr="00BB36BA" w:rsidRDefault="007E0FD0" w:rsidP="006C3CE9">
      <w:pPr>
        <w:rPr>
          <w:b/>
        </w:rPr>
      </w:pPr>
      <w:r w:rsidRPr="00BB36BA">
        <w:rPr>
          <w:b/>
        </w:rPr>
        <w:t xml:space="preserve">Date </w:t>
      </w:r>
      <w:r w:rsidR="00A0465B">
        <w:rPr>
          <w:b/>
        </w:rPr>
        <w:t>de l’autorisation initiale</w:t>
      </w:r>
      <w:r w:rsidRPr="00BB36BA">
        <w:rPr>
          <w:b/>
        </w:rPr>
        <w:t xml:space="preserve"> au Canada (&lt;</w:t>
      </w:r>
      <w:proofErr w:type="spellStart"/>
      <w:r w:rsidRPr="00BB36BA">
        <w:rPr>
          <w:b/>
        </w:rPr>
        <w:t>marketingAct</w:t>
      </w:r>
      <w:proofErr w:type="spellEnd"/>
      <w:r w:rsidRPr="00BB36BA">
        <w:rPr>
          <w:b/>
        </w:rPr>
        <w:t>&gt;&lt;</w:t>
      </w:r>
      <w:proofErr w:type="spellStart"/>
      <w:r w:rsidRPr="00BB36BA">
        <w:rPr>
          <w:b/>
        </w:rPr>
        <w:t>effectiveTime</w:t>
      </w:r>
      <w:proofErr w:type="spellEnd"/>
      <w:r w:rsidRPr="00BB36BA">
        <w:rPr>
          <w:b/>
        </w:rPr>
        <w:t>&gt;&lt;</w:t>
      </w:r>
      <w:proofErr w:type="spellStart"/>
      <w:r w:rsidRPr="00BB36BA">
        <w:rPr>
          <w:b/>
        </w:rPr>
        <w:t>low</w:t>
      </w:r>
      <w:proofErr w:type="spellEnd"/>
      <w:r w:rsidRPr="00BB36BA">
        <w:rPr>
          <w:b/>
        </w:rPr>
        <w:t>&gt;)</w:t>
      </w:r>
    </w:p>
    <w:p w14:paraId="2928E6EA" w14:textId="35D685E9" w:rsidR="007E0FD0" w:rsidRPr="00BB36BA" w:rsidRDefault="007E0FD0" w:rsidP="006C3CE9">
      <w:r w:rsidRPr="00BB36BA">
        <w:t xml:space="preserve">Cette date est définie dans la ligne directrice sur les </w:t>
      </w:r>
      <w:r w:rsidR="0059507F">
        <w:t>monographies</w:t>
      </w:r>
      <w:r w:rsidRPr="00BB36BA">
        <w:t xml:space="preserve">. </w:t>
      </w:r>
      <w:r w:rsidR="005C3154">
        <w:t>Différents</w:t>
      </w:r>
      <w:r w:rsidR="005C3154" w:rsidRPr="00BB36BA">
        <w:t xml:space="preserve"> </w:t>
      </w:r>
      <w:r w:rsidRPr="00BB36BA">
        <w:t>produits fabriqués peuvent être autorisés à des moments différents, et peuvent donc avoir des dates différentes. Le format de la date est AAAAMMJJ. Lorsque cette date n’est pas connue, les attributs &lt;</w:t>
      </w:r>
      <w:r w:rsidR="00A4462E" w:rsidRPr="00BB36BA">
        <w:t xml:space="preserve"> </w:t>
      </w:r>
      <w:proofErr w:type="spellStart"/>
      <w:r w:rsidR="00A4462E" w:rsidRPr="00BB36BA">
        <w:t>effectiveTime</w:t>
      </w:r>
      <w:proofErr w:type="spellEnd"/>
      <w:r w:rsidRPr="00BB36BA">
        <w:t>&gt; et &lt;</w:t>
      </w:r>
      <w:proofErr w:type="spellStart"/>
      <w:r w:rsidRPr="00BB36BA">
        <w:t>low</w:t>
      </w:r>
      <w:proofErr w:type="spellEnd"/>
      <w:r w:rsidRPr="00BB36BA">
        <w:t>&gt; doivent être omis. La date doit être ajoutée avant de soumettre la</w:t>
      </w:r>
      <w:r w:rsidR="00501020" w:rsidRPr="00501020">
        <w:t xml:space="preserve"> monographie</w:t>
      </w:r>
      <w:r w:rsidR="00501020" w:rsidRPr="00BB36BA" w:rsidDel="00501020">
        <w:t xml:space="preserve"> </w:t>
      </w:r>
      <w:r w:rsidRPr="00BB36BA">
        <w:t>XML définitive.</w:t>
      </w:r>
    </w:p>
    <w:p w14:paraId="212F6E0F" w14:textId="77777777" w:rsidR="007E0FD0" w:rsidRPr="00BB36BA" w:rsidRDefault="007E0FD0" w:rsidP="006C3CE9">
      <w:pPr>
        <w:rPr>
          <w:b/>
          <w:lang w:val="en-US"/>
        </w:rPr>
      </w:pPr>
      <w:r w:rsidRPr="00BB36BA">
        <w:rPr>
          <w:b/>
          <w:lang w:val="en-US"/>
        </w:rPr>
        <w:t xml:space="preserve">Date </w:t>
      </w:r>
      <w:proofErr w:type="spellStart"/>
      <w:r w:rsidRPr="00BB36BA">
        <w:rPr>
          <w:b/>
          <w:lang w:val="en-US"/>
        </w:rPr>
        <w:t>d’annulation</w:t>
      </w:r>
      <w:proofErr w:type="spellEnd"/>
      <w:r w:rsidRPr="00BB36BA">
        <w:rPr>
          <w:b/>
          <w:lang w:val="en-US"/>
        </w:rPr>
        <w:t xml:space="preserve"> (&lt;</w:t>
      </w:r>
      <w:proofErr w:type="spellStart"/>
      <w:r w:rsidRPr="00BB36BA">
        <w:rPr>
          <w:b/>
          <w:lang w:val="en-US"/>
        </w:rPr>
        <w:t>marketingAct</w:t>
      </w:r>
      <w:proofErr w:type="spellEnd"/>
      <w:r w:rsidRPr="00BB36BA">
        <w:rPr>
          <w:b/>
          <w:lang w:val="en-US"/>
        </w:rPr>
        <w:t>&gt;&lt;</w:t>
      </w:r>
      <w:proofErr w:type="spellStart"/>
      <w:r w:rsidRPr="00BB36BA">
        <w:rPr>
          <w:b/>
          <w:lang w:val="en-US"/>
        </w:rPr>
        <w:t>effectiveTime</w:t>
      </w:r>
      <w:proofErr w:type="spellEnd"/>
      <w:r w:rsidRPr="00BB36BA">
        <w:rPr>
          <w:b/>
          <w:lang w:val="en-US"/>
        </w:rPr>
        <w:t>&gt;&lt;high&gt;)</w:t>
      </w:r>
    </w:p>
    <w:p w14:paraId="5966CE87" w14:textId="47D05E0B" w:rsidR="007E0FD0" w:rsidRPr="00BB36BA" w:rsidRDefault="008D1832" w:rsidP="006C3CE9">
      <w:r w:rsidRPr="00BB36BA">
        <w:t xml:space="preserve">Cette date est définie dans la ligne directrice sur les </w:t>
      </w:r>
      <w:r w:rsidR="0059507F">
        <w:t>monographies</w:t>
      </w:r>
      <w:r w:rsidRPr="00BB36BA">
        <w:t xml:space="preserve">. </w:t>
      </w:r>
      <w:r w:rsidR="009B1459">
        <w:t>D</w:t>
      </w:r>
      <w:r w:rsidRPr="00BB36BA">
        <w:t>ifférents produits peuvent être annulés à des moments différents et peuvent donc avoir des dates différentes. Le produit doit rester dans la liste même après son annulation si d’autres produits fabriqués sont encore actifs. Le format de la date est AAAAMMJJ. Lorsque cette date n’est pas connue, les attributs &lt;</w:t>
      </w:r>
      <w:r w:rsidR="00A4462E" w:rsidRPr="00BB36BA">
        <w:t xml:space="preserve"> </w:t>
      </w:r>
      <w:proofErr w:type="spellStart"/>
      <w:r w:rsidR="00A4462E" w:rsidRPr="00BB36BA">
        <w:t>effectiveTime</w:t>
      </w:r>
      <w:proofErr w:type="spellEnd"/>
      <w:r w:rsidRPr="00BB36BA">
        <w:t>&gt; et &lt;high&gt; doivent être omis. La date doit être ajoutée à la</w:t>
      </w:r>
      <w:r w:rsidR="00501020" w:rsidRPr="00501020">
        <w:t xml:space="preserve"> monographie</w:t>
      </w:r>
      <w:r w:rsidR="00501020" w:rsidRPr="00BB36BA" w:rsidDel="00501020">
        <w:t xml:space="preserve"> </w:t>
      </w:r>
      <w:r w:rsidRPr="00BB36BA">
        <w:t>XML la prochaine fois qu’elle est soumise après l’annulation.</w:t>
      </w:r>
    </w:p>
    <w:p w14:paraId="57581449" w14:textId="77777777" w:rsidR="007E0FD0" w:rsidRPr="00BB36BA" w:rsidRDefault="007E0FD0" w:rsidP="00DD549F">
      <w:pPr>
        <w:pStyle w:val="Heading3"/>
        <w:keepNext w:val="0"/>
        <w:keepLines w:val="0"/>
        <w:numPr>
          <w:ilvl w:val="2"/>
          <w:numId w:val="1"/>
        </w:numPr>
        <w:ind w:left="1134" w:hanging="1134"/>
      </w:pPr>
      <w:bookmarkStart w:id="157" w:name="_Toc126558017"/>
      <w:bookmarkStart w:id="158" w:name="_Toc116462887"/>
      <w:r w:rsidRPr="00BB36BA">
        <w:t>Caractéristiques du produit</w:t>
      </w:r>
      <w:bookmarkEnd w:id="157"/>
      <w:r w:rsidRPr="00BB36BA">
        <w:t xml:space="preserve"> </w:t>
      </w:r>
      <w:bookmarkEnd w:id="158"/>
    </w:p>
    <w:p w14:paraId="2B01CC94" w14:textId="02F67068" w:rsidR="00F05098" w:rsidRPr="00BB36BA" w:rsidRDefault="007E0FD0" w:rsidP="00F05098">
      <w:pPr>
        <w:pStyle w:val="Caption"/>
        <w:rPr>
          <w:i w:val="0"/>
          <w:iCs w:val="0"/>
          <w:color w:val="auto"/>
          <w:sz w:val="21"/>
          <w:szCs w:val="24"/>
        </w:rPr>
      </w:pPr>
      <w:r w:rsidRPr="00BB36BA">
        <w:rPr>
          <w:i w:val="0"/>
          <w:color w:val="auto"/>
          <w:sz w:val="21"/>
        </w:rPr>
        <w:t xml:space="preserve">Les caractéristiques du produit comprennent les caractéristiques physiques, l’information réglementaire et normalisée de chaque produit fabriqué. Pour chaque produit, il existe 10 caractéristiques de produit </w:t>
      </w:r>
      <w:r w:rsidRPr="00BB36BA">
        <w:rPr>
          <w:i w:val="0"/>
          <w:color w:val="auto"/>
          <w:sz w:val="21"/>
        </w:rPr>
        <w:lastRenderedPageBreak/>
        <w:t>(&lt;</w:t>
      </w:r>
      <w:proofErr w:type="spellStart"/>
      <w:r w:rsidRPr="00BB36BA">
        <w:rPr>
          <w:i w:val="0"/>
          <w:color w:val="auto"/>
          <w:sz w:val="21"/>
        </w:rPr>
        <w:t>characteristic</w:t>
      </w:r>
      <w:proofErr w:type="spellEnd"/>
      <w:r w:rsidRPr="00BB36BA">
        <w:rPr>
          <w:i w:val="0"/>
          <w:color w:val="auto"/>
          <w:sz w:val="21"/>
        </w:rPr>
        <w:t xml:space="preserve">&gt;). Toutes les caractéristiques ne s’appliquent pas à tous les produits, mais toutes celles qui s’appliquent doivent être fournies. </w:t>
      </w:r>
    </w:p>
    <w:p w14:paraId="1979A379" w14:textId="420B2038" w:rsidR="00F05098" w:rsidRPr="00BB36BA" w:rsidRDefault="00F05098" w:rsidP="00F05098">
      <w:r w:rsidRPr="00BB36BA">
        <w:t>Les caractéristiques d</w:t>
      </w:r>
      <w:r w:rsidR="009B1459">
        <w:t>u</w:t>
      </w:r>
      <w:r w:rsidRPr="00BB36BA">
        <w:t xml:space="preserve"> produit sont établies </w:t>
      </w:r>
      <w:proofErr w:type="gramStart"/>
      <w:r w:rsidRPr="00BB36BA">
        <w:t xml:space="preserve">de manière </w:t>
      </w:r>
      <w:r w:rsidR="009B1459">
        <w:t>à ce</w:t>
      </w:r>
      <w:proofErr w:type="gramEnd"/>
      <w:r w:rsidR="009B1459">
        <w:t xml:space="preserve"> que des</w:t>
      </w:r>
      <w:r w:rsidRPr="00BB36BA">
        <w:t xml:space="preserve"> données précises</w:t>
      </w:r>
      <w:r w:rsidR="009B1459">
        <w:t xml:space="preserve"> puissent être fournies</w:t>
      </w:r>
      <w:r w:rsidRPr="00BB36BA">
        <w:t xml:space="preserve">. Certaines caractéristiques reposent sur un </w:t>
      </w:r>
      <w:r w:rsidR="0059507F">
        <w:t xml:space="preserve">vocabulaire </w:t>
      </w:r>
      <w:proofErr w:type="gramStart"/>
      <w:r w:rsidR="0059507F">
        <w:t>contrôlé</w:t>
      </w:r>
      <w:r w:rsidR="0059507F" w:rsidRPr="00BB36BA" w:rsidDel="0059507F">
        <w:t xml:space="preserve"> </w:t>
      </w:r>
      <w:r w:rsidRPr="00BB36BA">
        <w:t>,</w:t>
      </w:r>
      <w:proofErr w:type="gramEnd"/>
      <w:r w:rsidRPr="00BB36BA">
        <w:t xml:space="preserve"> d’autres permettent d’ajouter du texte au </w:t>
      </w:r>
      <w:r w:rsidR="0059507F">
        <w:t>vocabulaire contrôlé</w:t>
      </w:r>
      <w:r w:rsidR="0059507F" w:rsidRPr="00BB36BA" w:rsidDel="0059507F">
        <w:t xml:space="preserve"> </w:t>
      </w:r>
      <w:r w:rsidRPr="00BB36BA">
        <w:t>et d’autres encore permettent de répertorier plusieurs entrées pour une même caractéristique.</w:t>
      </w:r>
    </w:p>
    <w:p w14:paraId="4E8FEFA0" w14:textId="387413CD" w:rsidR="00F05098" w:rsidRPr="00BB36BA" w:rsidRDefault="00F05098" w:rsidP="00F05098">
      <w:pPr>
        <w:pStyle w:val="Caption"/>
        <w:rPr>
          <w:b/>
          <w:color w:val="auto"/>
          <w:szCs w:val="21"/>
        </w:rPr>
      </w:pPr>
      <w:bookmarkStart w:id="159" w:name="Tableau4"/>
      <w:r w:rsidRPr="00BB36BA">
        <w:rPr>
          <w:b/>
          <w:i w:val="0"/>
          <w:color w:val="auto"/>
          <w:sz w:val="21"/>
        </w:rPr>
        <w:t>Tableau </w:t>
      </w:r>
      <w:r w:rsidRPr="00BB36BA">
        <w:rPr>
          <w:b/>
          <w:i w:val="0"/>
          <w:color w:val="auto"/>
          <w:sz w:val="21"/>
        </w:rPr>
        <w:fldChar w:fldCharType="begin" w:fldLock="1"/>
      </w:r>
      <w:r w:rsidRPr="00BB36BA">
        <w:rPr>
          <w:b/>
          <w:i w:val="0"/>
          <w:color w:val="auto"/>
          <w:sz w:val="21"/>
        </w:rPr>
        <w:instrText xml:space="preserve"> SEQ Table \* ARABIC </w:instrText>
      </w:r>
      <w:r w:rsidRPr="00BB36BA">
        <w:rPr>
          <w:b/>
          <w:i w:val="0"/>
          <w:color w:val="auto"/>
          <w:sz w:val="21"/>
        </w:rPr>
        <w:fldChar w:fldCharType="separate"/>
      </w:r>
      <w:r w:rsidR="006F2A66" w:rsidRPr="00BB36BA">
        <w:rPr>
          <w:b/>
          <w:i w:val="0"/>
          <w:noProof/>
          <w:color w:val="auto"/>
          <w:sz w:val="21"/>
        </w:rPr>
        <w:t>4</w:t>
      </w:r>
      <w:r w:rsidRPr="00BB36BA">
        <w:rPr>
          <w:b/>
          <w:i w:val="0"/>
          <w:color w:val="auto"/>
          <w:sz w:val="21"/>
        </w:rPr>
        <w:fldChar w:fldCharType="end"/>
      </w:r>
      <w:bookmarkEnd w:id="159"/>
      <w:r w:rsidR="00065158">
        <w:rPr>
          <w:b/>
          <w:i w:val="0"/>
          <w:color w:val="auto"/>
          <w:sz w:val="21"/>
        </w:rPr>
        <w:t> :</w:t>
      </w:r>
      <w:r w:rsidRPr="00BB36BA">
        <w:rPr>
          <w:b/>
          <w:i w:val="0"/>
          <w:color w:val="auto"/>
          <w:sz w:val="21"/>
        </w:rPr>
        <w:t xml:space="preserve"> Information sur les caractéristiques du produit</w:t>
      </w:r>
    </w:p>
    <w:tbl>
      <w:tblPr>
        <w:tblStyle w:val="TableGrid"/>
        <w:tblW w:w="9260" w:type="dxa"/>
        <w:tblInd w:w="-113" w:type="dxa"/>
        <w:tblLook w:val="04A0" w:firstRow="1" w:lastRow="0" w:firstColumn="1" w:lastColumn="0" w:noHBand="0" w:noVBand="1"/>
      </w:tblPr>
      <w:tblGrid>
        <w:gridCol w:w="2863"/>
        <w:gridCol w:w="1252"/>
        <w:gridCol w:w="1739"/>
        <w:gridCol w:w="1703"/>
        <w:gridCol w:w="1703"/>
      </w:tblGrid>
      <w:tr w:rsidR="00F05098" w:rsidRPr="00BB36BA" w14:paraId="271953E5" w14:textId="77777777" w:rsidTr="004E7E20">
        <w:tc>
          <w:tcPr>
            <w:tcW w:w="286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2E8A4CC" w14:textId="77777777" w:rsidR="00F05098" w:rsidRPr="00BB36BA" w:rsidRDefault="00F05098" w:rsidP="00732043">
            <w:pPr>
              <w:spacing w:after="0" w:line="254" w:lineRule="auto"/>
              <w:rPr>
                <w:rFonts w:cstheme="minorBidi"/>
                <w:b/>
                <w:sz w:val="24"/>
              </w:rPr>
            </w:pPr>
            <w:r w:rsidRPr="00BB36BA">
              <w:rPr>
                <w:b/>
              </w:rPr>
              <w:t>Caractéristique</w:t>
            </w:r>
          </w:p>
        </w:tc>
        <w:tc>
          <w:tcPr>
            <w:tcW w:w="125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06C727" w14:textId="77777777" w:rsidR="00F05098" w:rsidRPr="00BB36BA" w:rsidRDefault="00F05098" w:rsidP="00521555">
            <w:pPr>
              <w:rPr>
                <w:rFonts w:cstheme="minorBidi"/>
                <w:b/>
              </w:rPr>
            </w:pPr>
            <w:proofErr w:type="spellStart"/>
            <w:proofErr w:type="gramStart"/>
            <w:r w:rsidRPr="00BB36BA">
              <w:rPr>
                <w:b/>
              </w:rPr>
              <w:t>xsi:type</w:t>
            </w:r>
            <w:proofErr w:type="spellEnd"/>
            <w:proofErr w:type="gramEnd"/>
          </w:p>
        </w:tc>
        <w:tc>
          <w:tcPr>
            <w:tcW w:w="173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91300FB" w14:textId="77777777" w:rsidR="00F05098" w:rsidRPr="00BB36BA" w:rsidRDefault="00F05098" w:rsidP="00521555">
            <w:pPr>
              <w:rPr>
                <w:rFonts w:cstheme="minorBidi"/>
                <w:b/>
              </w:rPr>
            </w:pPr>
            <w:r w:rsidRPr="00BB36BA">
              <w:rPr>
                <w:b/>
              </w:rPr>
              <w:t>OID</w:t>
            </w:r>
          </w:p>
        </w:tc>
        <w:tc>
          <w:tcPr>
            <w:tcW w:w="170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919778B" w14:textId="77777777" w:rsidR="00F05098" w:rsidRPr="00BB36BA" w:rsidRDefault="00F05098" w:rsidP="00521555">
            <w:pPr>
              <w:rPr>
                <w:rFonts w:cstheme="minorBidi"/>
                <w:b/>
              </w:rPr>
            </w:pPr>
            <w:r w:rsidRPr="00BB36BA">
              <w:rPr>
                <w:b/>
              </w:rPr>
              <w:t>Texte original</w:t>
            </w:r>
          </w:p>
        </w:tc>
        <w:tc>
          <w:tcPr>
            <w:tcW w:w="170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10C11F2" w14:textId="77777777" w:rsidR="00F05098" w:rsidRPr="00BB36BA" w:rsidRDefault="00F05098" w:rsidP="00521555">
            <w:pPr>
              <w:rPr>
                <w:rFonts w:cstheme="minorBidi"/>
                <w:b/>
              </w:rPr>
            </w:pPr>
            <w:r w:rsidRPr="00BB36BA">
              <w:rPr>
                <w:b/>
              </w:rPr>
              <w:t>Occurrences multiples prises en charge</w:t>
            </w:r>
          </w:p>
        </w:tc>
      </w:tr>
      <w:tr w:rsidR="00F05098" w:rsidRPr="00BB36BA" w14:paraId="5430B7F0"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11B45003" w14:textId="7EE9E27C" w:rsidR="00F05098" w:rsidRPr="00BB36BA" w:rsidRDefault="009B1459" w:rsidP="00521555">
            <w:pPr>
              <w:rPr>
                <w:rFonts w:cstheme="minorBidi"/>
              </w:rPr>
            </w:pPr>
            <w:r>
              <w:t xml:space="preserve">Type </w:t>
            </w:r>
            <w:r w:rsidR="00F05098" w:rsidRPr="00BB36BA">
              <w:t>de produit</w:t>
            </w:r>
          </w:p>
        </w:tc>
        <w:tc>
          <w:tcPr>
            <w:tcW w:w="1252" w:type="dxa"/>
            <w:tcBorders>
              <w:top w:val="single" w:sz="4" w:space="0" w:color="auto"/>
              <w:left w:val="single" w:sz="4" w:space="0" w:color="auto"/>
              <w:bottom w:val="single" w:sz="4" w:space="0" w:color="auto"/>
              <w:right w:val="single" w:sz="4" w:space="0" w:color="auto"/>
            </w:tcBorders>
            <w:hideMark/>
          </w:tcPr>
          <w:p w14:paraId="4D6E3212" w14:textId="77777777" w:rsidR="00F05098" w:rsidRPr="00BB36BA" w:rsidRDefault="00F05098" w:rsidP="00521555">
            <w:pPr>
              <w:rPr>
                <w:rFonts w:cstheme="minorBidi"/>
              </w:rPr>
            </w:pPr>
            <w:proofErr w:type="spellStart"/>
            <w:r w:rsidRPr="00BB36BA">
              <w:t>VCod</w:t>
            </w:r>
            <w:proofErr w:type="spellEnd"/>
          </w:p>
        </w:tc>
        <w:tc>
          <w:tcPr>
            <w:tcW w:w="1739" w:type="dxa"/>
            <w:tcBorders>
              <w:top w:val="single" w:sz="4" w:space="0" w:color="auto"/>
              <w:left w:val="single" w:sz="4" w:space="0" w:color="auto"/>
              <w:bottom w:val="single" w:sz="4" w:space="0" w:color="auto"/>
              <w:right w:val="single" w:sz="4" w:space="0" w:color="auto"/>
            </w:tcBorders>
            <w:hideMark/>
          </w:tcPr>
          <w:p w14:paraId="1783B21C" w14:textId="77777777" w:rsidR="00F05098" w:rsidRPr="00BB36BA" w:rsidRDefault="00F05098" w:rsidP="00521555">
            <w:pPr>
              <w:rPr>
                <w:rFonts w:cstheme="minorBidi"/>
              </w:rPr>
            </w:pPr>
            <w:r w:rsidRPr="00BB36BA">
              <w:t>6.53</w:t>
            </w:r>
          </w:p>
        </w:tc>
        <w:tc>
          <w:tcPr>
            <w:tcW w:w="1703" w:type="dxa"/>
            <w:tcBorders>
              <w:top w:val="single" w:sz="4" w:space="0" w:color="auto"/>
              <w:left w:val="single" w:sz="4" w:space="0" w:color="auto"/>
              <w:bottom w:val="single" w:sz="4" w:space="0" w:color="auto"/>
              <w:right w:val="single" w:sz="4" w:space="0" w:color="auto"/>
            </w:tcBorders>
          </w:tcPr>
          <w:p w14:paraId="3254A048" w14:textId="77777777" w:rsidR="00F05098" w:rsidRPr="00BB36BA"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tcPr>
          <w:p w14:paraId="7395C843" w14:textId="77777777" w:rsidR="00F05098" w:rsidRPr="00BB36BA" w:rsidRDefault="00F05098" w:rsidP="00521555">
            <w:pPr>
              <w:rPr>
                <w:rFonts w:cstheme="minorBidi"/>
                <w:lang w:val="en-CA"/>
              </w:rPr>
            </w:pPr>
          </w:p>
        </w:tc>
      </w:tr>
      <w:tr w:rsidR="00F05098" w:rsidRPr="00BB36BA" w14:paraId="68B15653"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6C0D46EE" w14:textId="77777777" w:rsidR="00F05098" w:rsidRPr="00BB36BA" w:rsidRDefault="00F05098" w:rsidP="00521555">
            <w:pPr>
              <w:rPr>
                <w:rFonts w:cstheme="minorBidi"/>
              </w:rPr>
            </w:pPr>
            <w:r w:rsidRPr="00BB36BA">
              <w:t>Couleur</w:t>
            </w:r>
          </w:p>
        </w:tc>
        <w:tc>
          <w:tcPr>
            <w:tcW w:w="1252" w:type="dxa"/>
            <w:tcBorders>
              <w:top w:val="single" w:sz="4" w:space="0" w:color="auto"/>
              <w:left w:val="single" w:sz="4" w:space="0" w:color="auto"/>
              <w:bottom w:val="single" w:sz="4" w:space="0" w:color="auto"/>
              <w:right w:val="single" w:sz="4" w:space="0" w:color="auto"/>
            </w:tcBorders>
            <w:hideMark/>
          </w:tcPr>
          <w:p w14:paraId="54670302" w14:textId="77777777" w:rsidR="00F05098" w:rsidRPr="00BB36BA" w:rsidRDefault="00F05098" w:rsidP="00521555">
            <w:pPr>
              <w:rPr>
                <w:rFonts w:cstheme="minorBidi"/>
              </w:rPr>
            </w:pPr>
            <w:proofErr w:type="spellStart"/>
            <w:r w:rsidRPr="00BB36BA">
              <w:t>VCod</w:t>
            </w:r>
            <w:proofErr w:type="spellEnd"/>
          </w:p>
        </w:tc>
        <w:tc>
          <w:tcPr>
            <w:tcW w:w="1739" w:type="dxa"/>
            <w:tcBorders>
              <w:top w:val="single" w:sz="4" w:space="0" w:color="auto"/>
              <w:left w:val="single" w:sz="4" w:space="0" w:color="auto"/>
              <w:bottom w:val="single" w:sz="4" w:space="0" w:color="auto"/>
              <w:right w:val="single" w:sz="4" w:space="0" w:color="auto"/>
            </w:tcBorders>
            <w:hideMark/>
          </w:tcPr>
          <w:p w14:paraId="0EEB48F5" w14:textId="77777777" w:rsidR="00F05098" w:rsidRPr="00BB36BA" w:rsidRDefault="00F05098" w:rsidP="00521555">
            <w:pPr>
              <w:rPr>
                <w:rFonts w:cstheme="minorBidi"/>
              </w:rPr>
            </w:pPr>
            <w:r w:rsidRPr="00BB36BA">
              <w:t>6.24</w:t>
            </w:r>
          </w:p>
        </w:tc>
        <w:tc>
          <w:tcPr>
            <w:tcW w:w="1703" w:type="dxa"/>
            <w:tcBorders>
              <w:top w:val="single" w:sz="4" w:space="0" w:color="auto"/>
              <w:left w:val="single" w:sz="4" w:space="0" w:color="auto"/>
              <w:bottom w:val="single" w:sz="4" w:space="0" w:color="auto"/>
              <w:right w:val="single" w:sz="4" w:space="0" w:color="auto"/>
            </w:tcBorders>
            <w:hideMark/>
          </w:tcPr>
          <w:p w14:paraId="735AA1B0" w14:textId="77777777" w:rsidR="00F05098" w:rsidRPr="00BB36BA" w:rsidRDefault="00F05098" w:rsidP="00521555">
            <w:pPr>
              <w:rPr>
                <w:rFonts w:cstheme="minorBidi"/>
              </w:rPr>
            </w:pPr>
            <w:r w:rsidRPr="00BB36BA">
              <w:t>Oui</w:t>
            </w:r>
          </w:p>
        </w:tc>
        <w:tc>
          <w:tcPr>
            <w:tcW w:w="1703" w:type="dxa"/>
            <w:tcBorders>
              <w:top w:val="single" w:sz="4" w:space="0" w:color="auto"/>
              <w:left w:val="single" w:sz="4" w:space="0" w:color="auto"/>
              <w:bottom w:val="single" w:sz="4" w:space="0" w:color="auto"/>
              <w:right w:val="single" w:sz="4" w:space="0" w:color="auto"/>
            </w:tcBorders>
            <w:hideMark/>
          </w:tcPr>
          <w:p w14:paraId="76F9D019" w14:textId="77777777" w:rsidR="00F05098" w:rsidRPr="00BB36BA" w:rsidRDefault="00F05098" w:rsidP="00521555">
            <w:pPr>
              <w:rPr>
                <w:rFonts w:cstheme="minorBidi"/>
              </w:rPr>
            </w:pPr>
            <w:r w:rsidRPr="00BB36BA">
              <w:t>Oui</w:t>
            </w:r>
          </w:p>
        </w:tc>
      </w:tr>
      <w:tr w:rsidR="00F05098" w:rsidRPr="00BB36BA" w14:paraId="4FF36019"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7649A91B" w14:textId="77777777" w:rsidR="00F05098" w:rsidRPr="00BB36BA" w:rsidRDefault="00F05098" w:rsidP="00521555">
            <w:pPr>
              <w:rPr>
                <w:rFonts w:cstheme="minorBidi"/>
              </w:rPr>
            </w:pPr>
            <w:r w:rsidRPr="00BB36BA">
              <w:t>Forme</w:t>
            </w:r>
          </w:p>
        </w:tc>
        <w:tc>
          <w:tcPr>
            <w:tcW w:w="1252" w:type="dxa"/>
            <w:tcBorders>
              <w:top w:val="single" w:sz="4" w:space="0" w:color="auto"/>
              <w:left w:val="single" w:sz="4" w:space="0" w:color="auto"/>
              <w:bottom w:val="single" w:sz="4" w:space="0" w:color="auto"/>
              <w:right w:val="single" w:sz="4" w:space="0" w:color="auto"/>
            </w:tcBorders>
            <w:hideMark/>
          </w:tcPr>
          <w:p w14:paraId="02E973CA" w14:textId="77777777" w:rsidR="00F05098" w:rsidRPr="00BB36BA" w:rsidRDefault="00F05098" w:rsidP="00521555">
            <w:pPr>
              <w:rPr>
                <w:rFonts w:cstheme="minorBidi"/>
              </w:rPr>
            </w:pPr>
            <w:proofErr w:type="spellStart"/>
            <w:r w:rsidRPr="00BB36BA">
              <w:t>VCod</w:t>
            </w:r>
            <w:proofErr w:type="spellEnd"/>
          </w:p>
        </w:tc>
        <w:tc>
          <w:tcPr>
            <w:tcW w:w="1739" w:type="dxa"/>
            <w:tcBorders>
              <w:top w:val="single" w:sz="4" w:space="0" w:color="auto"/>
              <w:left w:val="single" w:sz="4" w:space="0" w:color="auto"/>
              <w:bottom w:val="single" w:sz="4" w:space="0" w:color="auto"/>
              <w:right w:val="single" w:sz="4" w:space="0" w:color="auto"/>
            </w:tcBorders>
            <w:hideMark/>
          </w:tcPr>
          <w:p w14:paraId="510BACFA" w14:textId="77777777" w:rsidR="00F05098" w:rsidRPr="00BB36BA" w:rsidRDefault="00F05098" w:rsidP="00521555">
            <w:pPr>
              <w:rPr>
                <w:rFonts w:cstheme="minorBidi"/>
              </w:rPr>
            </w:pPr>
            <w:r w:rsidRPr="00BB36BA">
              <w:t>6.25</w:t>
            </w:r>
          </w:p>
        </w:tc>
        <w:tc>
          <w:tcPr>
            <w:tcW w:w="1703" w:type="dxa"/>
            <w:tcBorders>
              <w:top w:val="single" w:sz="4" w:space="0" w:color="auto"/>
              <w:left w:val="single" w:sz="4" w:space="0" w:color="auto"/>
              <w:bottom w:val="single" w:sz="4" w:space="0" w:color="auto"/>
              <w:right w:val="single" w:sz="4" w:space="0" w:color="auto"/>
            </w:tcBorders>
            <w:hideMark/>
          </w:tcPr>
          <w:p w14:paraId="47F7CD30" w14:textId="77777777" w:rsidR="00F05098" w:rsidRPr="00BB36BA" w:rsidRDefault="00F05098" w:rsidP="00521555">
            <w:pPr>
              <w:rPr>
                <w:rFonts w:cstheme="minorBidi"/>
              </w:rPr>
            </w:pPr>
            <w:r w:rsidRPr="00BB36BA">
              <w:t xml:space="preserve">Oui </w:t>
            </w:r>
          </w:p>
        </w:tc>
        <w:tc>
          <w:tcPr>
            <w:tcW w:w="1703" w:type="dxa"/>
            <w:tcBorders>
              <w:top w:val="single" w:sz="4" w:space="0" w:color="auto"/>
              <w:left w:val="single" w:sz="4" w:space="0" w:color="auto"/>
              <w:bottom w:val="single" w:sz="4" w:space="0" w:color="auto"/>
              <w:right w:val="single" w:sz="4" w:space="0" w:color="auto"/>
            </w:tcBorders>
            <w:hideMark/>
          </w:tcPr>
          <w:p w14:paraId="0887772B" w14:textId="77777777" w:rsidR="00F05098" w:rsidRPr="00BB36BA" w:rsidRDefault="00F05098" w:rsidP="00521555">
            <w:pPr>
              <w:rPr>
                <w:rFonts w:cstheme="minorBidi"/>
              </w:rPr>
            </w:pPr>
            <w:r w:rsidRPr="00BB36BA">
              <w:t>Oui</w:t>
            </w:r>
          </w:p>
        </w:tc>
      </w:tr>
      <w:tr w:rsidR="00F05098" w:rsidRPr="00BB36BA" w14:paraId="11A8BAB1"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46BA70C1" w14:textId="77777777" w:rsidR="00F05098" w:rsidRPr="00BB36BA" w:rsidRDefault="00F05098" w:rsidP="00521555">
            <w:pPr>
              <w:rPr>
                <w:rFonts w:cstheme="minorBidi"/>
              </w:rPr>
            </w:pPr>
            <w:r w:rsidRPr="00BB36BA">
              <w:t>Taille</w:t>
            </w:r>
          </w:p>
        </w:tc>
        <w:tc>
          <w:tcPr>
            <w:tcW w:w="1252" w:type="dxa"/>
            <w:tcBorders>
              <w:top w:val="single" w:sz="4" w:space="0" w:color="auto"/>
              <w:left w:val="single" w:sz="4" w:space="0" w:color="auto"/>
              <w:bottom w:val="single" w:sz="4" w:space="0" w:color="auto"/>
              <w:right w:val="single" w:sz="4" w:space="0" w:color="auto"/>
            </w:tcBorders>
            <w:hideMark/>
          </w:tcPr>
          <w:p w14:paraId="79847580" w14:textId="77777777" w:rsidR="00F05098" w:rsidRPr="00BB36BA" w:rsidRDefault="00F05098" w:rsidP="00521555">
            <w:pPr>
              <w:rPr>
                <w:rFonts w:cstheme="minorBidi"/>
              </w:rPr>
            </w:pPr>
            <w:r w:rsidRPr="00BB36BA">
              <w:t>QP</w:t>
            </w:r>
          </w:p>
        </w:tc>
        <w:tc>
          <w:tcPr>
            <w:tcW w:w="1739" w:type="dxa"/>
            <w:tcBorders>
              <w:top w:val="single" w:sz="4" w:space="0" w:color="auto"/>
              <w:left w:val="single" w:sz="4" w:space="0" w:color="auto"/>
              <w:bottom w:val="single" w:sz="4" w:space="0" w:color="auto"/>
              <w:right w:val="single" w:sz="4" w:space="0" w:color="auto"/>
            </w:tcBorders>
            <w:hideMark/>
          </w:tcPr>
          <w:p w14:paraId="699CA416" w14:textId="77777777" w:rsidR="00F05098" w:rsidRPr="00BB36BA" w:rsidRDefault="00F05098" w:rsidP="00521555">
            <w:pPr>
              <w:rPr>
                <w:rFonts w:cstheme="minorBidi"/>
              </w:rPr>
            </w:pPr>
            <w:r w:rsidRPr="00BB36BA">
              <w:t>6.15</w:t>
            </w:r>
          </w:p>
        </w:tc>
        <w:tc>
          <w:tcPr>
            <w:tcW w:w="1703" w:type="dxa"/>
            <w:tcBorders>
              <w:top w:val="single" w:sz="4" w:space="0" w:color="auto"/>
              <w:left w:val="single" w:sz="4" w:space="0" w:color="auto"/>
              <w:bottom w:val="single" w:sz="4" w:space="0" w:color="auto"/>
              <w:right w:val="single" w:sz="4" w:space="0" w:color="auto"/>
            </w:tcBorders>
          </w:tcPr>
          <w:p w14:paraId="394FD21C" w14:textId="77777777" w:rsidR="00F05098" w:rsidRPr="00BB36BA"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tcPr>
          <w:p w14:paraId="463C4826" w14:textId="77777777" w:rsidR="00F05098" w:rsidRPr="00BB36BA" w:rsidRDefault="00F05098" w:rsidP="00521555">
            <w:pPr>
              <w:rPr>
                <w:rFonts w:cstheme="minorBidi"/>
                <w:lang w:val="en-CA"/>
              </w:rPr>
            </w:pPr>
          </w:p>
        </w:tc>
      </w:tr>
      <w:tr w:rsidR="00F05098" w:rsidRPr="00BB36BA" w14:paraId="5629E587"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110EC676" w14:textId="77777777" w:rsidR="00F05098" w:rsidRPr="00BB36BA" w:rsidRDefault="00F05098" w:rsidP="00521555">
            <w:pPr>
              <w:rPr>
                <w:rFonts w:cstheme="minorBidi"/>
              </w:rPr>
            </w:pPr>
            <w:r w:rsidRPr="00BB36BA">
              <w:t>Rainure</w:t>
            </w:r>
          </w:p>
        </w:tc>
        <w:tc>
          <w:tcPr>
            <w:tcW w:w="1252" w:type="dxa"/>
            <w:tcBorders>
              <w:top w:val="single" w:sz="4" w:space="0" w:color="auto"/>
              <w:left w:val="single" w:sz="4" w:space="0" w:color="auto"/>
              <w:bottom w:val="single" w:sz="4" w:space="0" w:color="auto"/>
              <w:right w:val="single" w:sz="4" w:space="0" w:color="auto"/>
            </w:tcBorders>
            <w:hideMark/>
          </w:tcPr>
          <w:p w14:paraId="7EE04C25" w14:textId="77777777" w:rsidR="00F05098" w:rsidRPr="00BB36BA" w:rsidRDefault="00F05098" w:rsidP="00521555">
            <w:pPr>
              <w:rPr>
                <w:rFonts w:cstheme="minorBidi"/>
              </w:rPr>
            </w:pPr>
            <w:proofErr w:type="spellStart"/>
            <w:r w:rsidRPr="00BB36BA">
              <w:t>VCod</w:t>
            </w:r>
            <w:proofErr w:type="spellEnd"/>
          </w:p>
        </w:tc>
        <w:tc>
          <w:tcPr>
            <w:tcW w:w="1739" w:type="dxa"/>
            <w:tcBorders>
              <w:top w:val="single" w:sz="4" w:space="0" w:color="auto"/>
              <w:left w:val="single" w:sz="4" w:space="0" w:color="auto"/>
              <w:bottom w:val="single" w:sz="4" w:space="0" w:color="auto"/>
              <w:right w:val="single" w:sz="4" w:space="0" w:color="auto"/>
            </w:tcBorders>
            <w:hideMark/>
          </w:tcPr>
          <w:p w14:paraId="7DD618E1" w14:textId="77777777" w:rsidR="00F05098" w:rsidRPr="00BB36BA" w:rsidRDefault="00F05098" w:rsidP="00521555">
            <w:pPr>
              <w:rPr>
                <w:rFonts w:cstheme="minorBidi"/>
              </w:rPr>
            </w:pPr>
            <w:r w:rsidRPr="00BB36BA">
              <w:t>6.4</w:t>
            </w:r>
          </w:p>
        </w:tc>
        <w:tc>
          <w:tcPr>
            <w:tcW w:w="1703" w:type="dxa"/>
            <w:tcBorders>
              <w:top w:val="single" w:sz="4" w:space="0" w:color="auto"/>
              <w:left w:val="single" w:sz="4" w:space="0" w:color="auto"/>
              <w:bottom w:val="single" w:sz="4" w:space="0" w:color="auto"/>
              <w:right w:val="single" w:sz="4" w:space="0" w:color="auto"/>
            </w:tcBorders>
          </w:tcPr>
          <w:p w14:paraId="1985703E" w14:textId="77777777" w:rsidR="00F05098" w:rsidRPr="00BB36BA"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tcPr>
          <w:p w14:paraId="2F2FC1C8" w14:textId="77777777" w:rsidR="00F05098" w:rsidRPr="00BB36BA" w:rsidRDefault="00F05098" w:rsidP="00521555">
            <w:pPr>
              <w:rPr>
                <w:rFonts w:cstheme="minorBidi"/>
                <w:lang w:val="en-CA"/>
              </w:rPr>
            </w:pPr>
          </w:p>
        </w:tc>
      </w:tr>
      <w:tr w:rsidR="00F05098" w:rsidRPr="00BB36BA" w14:paraId="57BB86EC"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20575E03" w14:textId="6DA29D1D" w:rsidR="00F05098" w:rsidRPr="00BB36BA" w:rsidRDefault="009B1459" w:rsidP="00521555">
            <w:pPr>
              <w:rPr>
                <w:rFonts w:cstheme="minorBidi"/>
              </w:rPr>
            </w:pPr>
            <w:r>
              <w:t>Texte imprimé</w:t>
            </w:r>
          </w:p>
        </w:tc>
        <w:tc>
          <w:tcPr>
            <w:tcW w:w="1252" w:type="dxa"/>
            <w:tcBorders>
              <w:top w:val="single" w:sz="4" w:space="0" w:color="auto"/>
              <w:left w:val="single" w:sz="4" w:space="0" w:color="auto"/>
              <w:bottom w:val="single" w:sz="4" w:space="0" w:color="auto"/>
              <w:right w:val="single" w:sz="4" w:space="0" w:color="auto"/>
            </w:tcBorders>
            <w:hideMark/>
          </w:tcPr>
          <w:p w14:paraId="52BE5721" w14:textId="77777777" w:rsidR="00F05098" w:rsidRPr="00BB36BA" w:rsidRDefault="00F05098" w:rsidP="00521555">
            <w:pPr>
              <w:rPr>
                <w:rFonts w:cstheme="minorBidi"/>
              </w:rPr>
            </w:pPr>
            <w:r w:rsidRPr="00BB36BA">
              <w:t>CC</w:t>
            </w:r>
          </w:p>
        </w:tc>
        <w:tc>
          <w:tcPr>
            <w:tcW w:w="1739" w:type="dxa"/>
            <w:tcBorders>
              <w:top w:val="single" w:sz="4" w:space="0" w:color="auto"/>
              <w:left w:val="single" w:sz="4" w:space="0" w:color="auto"/>
              <w:bottom w:val="single" w:sz="4" w:space="0" w:color="auto"/>
              <w:right w:val="single" w:sz="4" w:space="0" w:color="auto"/>
            </w:tcBorders>
            <w:hideMark/>
          </w:tcPr>
          <w:p w14:paraId="6B21761C" w14:textId="77777777" w:rsidR="00F05098" w:rsidRPr="00BB36BA" w:rsidRDefault="00F05098" w:rsidP="00521555">
            <w:pPr>
              <w:rPr>
                <w:rFonts w:cstheme="minorBidi"/>
              </w:rPr>
            </w:pPr>
            <w:r w:rsidRPr="00BB36BA">
              <w:t>S.O.</w:t>
            </w:r>
          </w:p>
        </w:tc>
        <w:tc>
          <w:tcPr>
            <w:tcW w:w="1703" w:type="dxa"/>
            <w:tcBorders>
              <w:top w:val="single" w:sz="4" w:space="0" w:color="auto"/>
              <w:left w:val="single" w:sz="4" w:space="0" w:color="auto"/>
              <w:bottom w:val="single" w:sz="4" w:space="0" w:color="auto"/>
              <w:right w:val="single" w:sz="4" w:space="0" w:color="auto"/>
            </w:tcBorders>
          </w:tcPr>
          <w:p w14:paraId="7DBD0A4D" w14:textId="77777777" w:rsidR="00F05098" w:rsidRPr="00BB36BA"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tcPr>
          <w:p w14:paraId="58412F2C" w14:textId="77777777" w:rsidR="00F05098" w:rsidRPr="00BB36BA" w:rsidRDefault="00F05098" w:rsidP="00521555">
            <w:pPr>
              <w:rPr>
                <w:rFonts w:cstheme="minorBidi"/>
                <w:lang w:val="en-CA"/>
              </w:rPr>
            </w:pPr>
          </w:p>
        </w:tc>
      </w:tr>
      <w:tr w:rsidR="00F05098" w:rsidRPr="00BB36BA" w14:paraId="34F2752D"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5033E0B4" w14:textId="77777777" w:rsidR="00F05098" w:rsidRPr="00BB36BA" w:rsidRDefault="00F05098" w:rsidP="00521555">
            <w:pPr>
              <w:rPr>
                <w:rFonts w:cstheme="minorBidi"/>
              </w:rPr>
            </w:pPr>
            <w:r w:rsidRPr="00BB36BA">
              <w:t>Saveur</w:t>
            </w:r>
          </w:p>
        </w:tc>
        <w:tc>
          <w:tcPr>
            <w:tcW w:w="1252" w:type="dxa"/>
            <w:tcBorders>
              <w:top w:val="single" w:sz="4" w:space="0" w:color="auto"/>
              <w:left w:val="single" w:sz="4" w:space="0" w:color="auto"/>
              <w:bottom w:val="single" w:sz="4" w:space="0" w:color="auto"/>
              <w:right w:val="single" w:sz="4" w:space="0" w:color="auto"/>
            </w:tcBorders>
            <w:hideMark/>
          </w:tcPr>
          <w:p w14:paraId="7140327A" w14:textId="77777777" w:rsidR="00F05098" w:rsidRPr="00BB36BA" w:rsidRDefault="00F05098" w:rsidP="00521555">
            <w:pPr>
              <w:rPr>
                <w:rFonts w:cstheme="minorBidi"/>
              </w:rPr>
            </w:pPr>
            <w:proofErr w:type="spellStart"/>
            <w:r w:rsidRPr="00BB36BA">
              <w:t>VCod</w:t>
            </w:r>
            <w:proofErr w:type="spellEnd"/>
          </w:p>
        </w:tc>
        <w:tc>
          <w:tcPr>
            <w:tcW w:w="1739" w:type="dxa"/>
            <w:tcBorders>
              <w:top w:val="single" w:sz="4" w:space="0" w:color="auto"/>
              <w:left w:val="single" w:sz="4" w:space="0" w:color="auto"/>
              <w:bottom w:val="single" w:sz="4" w:space="0" w:color="auto"/>
              <w:right w:val="single" w:sz="4" w:space="0" w:color="auto"/>
            </w:tcBorders>
            <w:hideMark/>
          </w:tcPr>
          <w:p w14:paraId="46DD7166" w14:textId="77777777" w:rsidR="00F05098" w:rsidRPr="00BB36BA" w:rsidRDefault="00F05098" w:rsidP="00521555">
            <w:pPr>
              <w:rPr>
                <w:rFonts w:cstheme="minorBidi"/>
              </w:rPr>
            </w:pPr>
            <w:r w:rsidRPr="00BB36BA">
              <w:t>6.26</w:t>
            </w:r>
          </w:p>
        </w:tc>
        <w:tc>
          <w:tcPr>
            <w:tcW w:w="1703" w:type="dxa"/>
            <w:tcBorders>
              <w:top w:val="single" w:sz="4" w:space="0" w:color="auto"/>
              <w:left w:val="single" w:sz="4" w:space="0" w:color="auto"/>
              <w:bottom w:val="single" w:sz="4" w:space="0" w:color="auto"/>
              <w:right w:val="single" w:sz="4" w:space="0" w:color="auto"/>
            </w:tcBorders>
            <w:hideMark/>
          </w:tcPr>
          <w:p w14:paraId="3854324B" w14:textId="77777777" w:rsidR="00F05098" w:rsidRPr="00BB36BA" w:rsidRDefault="00F05098" w:rsidP="00521555">
            <w:pPr>
              <w:rPr>
                <w:rFonts w:cstheme="minorBidi"/>
              </w:rPr>
            </w:pPr>
            <w:r w:rsidRPr="00BB36BA">
              <w:t>Oui</w:t>
            </w:r>
          </w:p>
        </w:tc>
        <w:tc>
          <w:tcPr>
            <w:tcW w:w="1703" w:type="dxa"/>
            <w:tcBorders>
              <w:top w:val="single" w:sz="4" w:space="0" w:color="auto"/>
              <w:left w:val="single" w:sz="4" w:space="0" w:color="auto"/>
              <w:bottom w:val="single" w:sz="4" w:space="0" w:color="auto"/>
              <w:right w:val="single" w:sz="4" w:space="0" w:color="auto"/>
            </w:tcBorders>
            <w:hideMark/>
          </w:tcPr>
          <w:p w14:paraId="111A31BA" w14:textId="77777777" w:rsidR="00F05098" w:rsidRPr="00BB36BA" w:rsidRDefault="00F05098" w:rsidP="00521555">
            <w:pPr>
              <w:rPr>
                <w:rFonts w:cstheme="minorBidi"/>
              </w:rPr>
            </w:pPr>
            <w:r w:rsidRPr="00BB36BA">
              <w:t>Oui</w:t>
            </w:r>
          </w:p>
        </w:tc>
      </w:tr>
      <w:tr w:rsidR="00F05098" w:rsidRPr="00BB36BA" w14:paraId="509FD4F9"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5486198F" w14:textId="77777777" w:rsidR="00F05098" w:rsidRPr="00BB36BA" w:rsidRDefault="00F05098" w:rsidP="00521555">
            <w:pPr>
              <w:rPr>
                <w:rFonts w:cstheme="minorBidi"/>
              </w:rPr>
            </w:pPr>
            <w:r w:rsidRPr="00BB36BA">
              <w:t>Norme pharmaceutique</w:t>
            </w:r>
          </w:p>
        </w:tc>
        <w:tc>
          <w:tcPr>
            <w:tcW w:w="1252" w:type="dxa"/>
            <w:tcBorders>
              <w:top w:val="single" w:sz="4" w:space="0" w:color="auto"/>
              <w:left w:val="single" w:sz="4" w:space="0" w:color="auto"/>
              <w:bottom w:val="single" w:sz="4" w:space="0" w:color="auto"/>
              <w:right w:val="single" w:sz="4" w:space="0" w:color="auto"/>
            </w:tcBorders>
            <w:hideMark/>
          </w:tcPr>
          <w:p w14:paraId="378F7777" w14:textId="77777777" w:rsidR="00F05098" w:rsidRPr="00BB36BA" w:rsidRDefault="00F05098" w:rsidP="00521555">
            <w:pPr>
              <w:rPr>
                <w:rFonts w:cstheme="minorBidi"/>
              </w:rPr>
            </w:pPr>
            <w:proofErr w:type="spellStart"/>
            <w:r w:rsidRPr="00BB36BA">
              <w:t>VCod</w:t>
            </w:r>
            <w:proofErr w:type="spellEnd"/>
          </w:p>
        </w:tc>
        <w:tc>
          <w:tcPr>
            <w:tcW w:w="1739" w:type="dxa"/>
            <w:tcBorders>
              <w:top w:val="single" w:sz="4" w:space="0" w:color="auto"/>
              <w:left w:val="single" w:sz="4" w:space="0" w:color="auto"/>
              <w:bottom w:val="single" w:sz="4" w:space="0" w:color="auto"/>
              <w:right w:val="single" w:sz="4" w:space="0" w:color="auto"/>
            </w:tcBorders>
            <w:hideMark/>
          </w:tcPr>
          <w:p w14:paraId="15E6D504" w14:textId="77777777" w:rsidR="00F05098" w:rsidRPr="00BB36BA" w:rsidRDefault="00F05098" w:rsidP="00521555">
            <w:pPr>
              <w:rPr>
                <w:rFonts w:cstheme="minorBidi"/>
              </w:rPr>
            </w:pPr>
            <w:r w:rsidRPr="00BB36BA">
              <w:t>6.5</w:t>
            </w:r>
          </w:p>
        </w:tc>
        <w:tc>
          <w:tcPr>
            <w:tcW w:w="1703" w:type="dxa"/>
            <w:tcBorders>
              <w:top w:val="single" w:sz="4" w:space="0" w:color="auto"/>
              <w:left w:val="single" w:sz="4" w:space="0" w:color="auto"/>
              <w:bottom w:val="single" w:sz="4" w:space="0" w:color="auto"/>
              <w:right w:val="single" w:sz="4" w:space="0" w:color="auto"/>
            </w:tcBorders>
          </w:tcPr>
          <w:p w14:paraId="5386CA8D" w14:textId="77777777" w:rsidR="00F05098" w:rsidRPr="00BB36BA"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hideMark/>
          </w:tcPr>
          <w:p w14:paraId="751563BA" w14:textId="77777777" w:rsidR="00F05098" w:rsidRPr="00BB36BA" w:rsidRDefault="00F05098" w:rsidP="00521555">
            <w:pPr>
              <w:rPr>
                <w:rFonts w:cstheme="minorBidi"/>
              </w:rPr>
            </w:pPr>
            <w:r w:rsidRPr="00BB36BA">
              <w:t>Oui</w:t>
            </w:r>
          </w:p>
        </w:tc>
      </w:tr>
      <w:tr w:rsidR="00F05098" w:rsidRPr="00BB36BA" w14:paraId="054220DC"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1EBA3EC8" w14:textId="77777777" w:rsidR="00F05098" w:rsidRPr="00BB36BA" w:rsidRDefault="00F05098" w:rsidP="00521555">
            <w:pPr>
              <w:rPr>
                <w:rFonts w:cstheme="minorBidi"/>
              </w:rPr>
            </w:pPr>
            <w:r w:rsidRPr="00BB36BA">
              <w:t>Annexe</w:t>
            </w:r>
          </w:p>
        </w:tc>
        <w:tc>
          <w:tcPr>
            <w:tcW w:w="1252" w:type="dxa"/>
            <w:tcBorders>
              <w:top w:val="single" w:sz="4" w:space="0" w:color="auto"/>
              <w:left w:val="single" w:sz="4" w:space="0" w:color="auto"/>
              <w:bottom w:val="single" w:sz="4" w:space="0" w:color="auto"/>
              <w:right w:val="single" w:sz="4" w:space="0" w:color="auto"/>
            </w:tcBorders>
            <w:hideMark/>
          </w:tcPr>
          <w:p w14:paraId="6A074ED4" w14:textId="77777777" w:rsidR="00F05098" w:rsidRPr="00BB36BA" w:rsidRDefault="00F05098" w:rsidP="00521555">
            <w:pPr>
              <w:rPr>
                <w:rFonts w:cstheme="minorBidi"/>
              </w:rPr>
            </w:pPr>
            <w:proofErr w:type="spellStart"/>
            <w:r w:rsidRPr="00BB36BA">
              <w:t>VCod</w:t>
            </w:r>
            <w:proofErr w:type="spellEnd"/>
          </w:p>
        </w:tc>
        <w:tc>
          <w:tcPr>
            <w:tcW w:w="1739" w:type="dxa"/>
            <w:tcBorders>
              <w:top w:val="single" w:sz="4" w:space="0" w:color="auto"/>
              <w:left w:val="single" w:sz="4" w:space="0" w:color="auto"/>
              <w:bottom w:val="single" w:sz="4" w:space="0" w:color="auto"/>
              <w:right w:val="single" w:sz="4" w:space="0" w:color="auto"/>
            </w:tcBorders>
            <w:hideMark/>
          </w:tcPr>
          <w:p w14:paraId="3568027E" w14:textId="77777777" w:rsidR="00F05098" w:rsidRPr="00BB36BA" w:rsidRDefault="00F05098" w:rsidP="00521555">
            <w:pPr>
              <w:rPr>
                <w:rFonts w:cstheme="minorBidi"/>
              </w:rPr>
            </w:pPr>
            <w:r w:rsidRPr="00BB36BA">
              <w:t>6.2</w:t>
            </w:r>
          </w:p>
        </w:tc>
        <w:tc>
          <w:tcPr>
            <w:tcW w:w="1703" w:type="dxa"/>
            <w:tcBorders>
              <w:top w:val="single" w:sz="4" w:space="0" w:color="auto"/>
              <w:left w:val="single" w:sz="4" w:space="0" w:color="auto"/>
              <w:bottom w:val="single" w:sz="4" w:space="0" w:color="auto"/>
              <w:right w:val="single" w:sz="4" w:space="0" w:color="auto"/>
            </w:tcBorders>
          </w:tcPr>
          <w:p w14:paraId="72346FB1" w14:textId="77777777" w:rsidR="00F05098" w:rsidRPr="00BB36BA"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hideMark/>
          </w:tcPr>
          <w:p w14:paraId="60ADC3EC" w14:textId="77777777" w:rsidR="00F05098" w:rsidRPr="00BB36BA" w:rsidRDefault="00F05098" w:rsidP="00521555">
            <w:pPr>
              <w:rPr>
                <w:rFonts w:cstheme="minorBidi"/>
              </w:rPr>
            </w:pPr>
            <w:r w:rsidRPr="00BB36BA">
              <w:t>Oui</w:t>
            </w:r>
          </w:p>
        </w:tc>
      </w:tr>
      <w:tr w:rsidR="00F05098" w:rsidRPr="00BB36BA" w14:paraId="61440A49"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54F34F85" w14:textId="12725B4C" w:rsidR="00F05098" w:rsidRPr="00BB36BA" w:rsidRDefault="00F05098" w:rsidP="00521555">
            <w:pPr>
              <w:rPr>
                <w:rFonts w:cstheme="minorBidi"/>
              </w:rPr>
            </w:pPr>
            <w:r w:rsidRPr="00BB36BA">
              <w:t>Class</w:t>
            </w:r>
            <w:r w:rsidR="00065158">
              <w:t>ification</w:t>
            </w:r>
            <w:r w:rsidRPr="00BB36BA">
              <w:t xml:space="preserve"> thérapeutique</w:t>
            </w:r>
          </w:p>
        </w:tc>
        <w:tc>
          <w:tcPr>
            <w:tcW w:w="1252" w:type="dxa"/>
            <w:tcBorders>
              <w:top w:val="single" w:sz="4" w:space="0" w:color="auto"/>
              <w:left w:val="single" w:sz="4" w:space="0" w:color="auto"/>
              <w:bottom w:val="single" w:sz="4" w:space="0" w:color="auto"/>
              <w:right w:val="single" w:sz="4" w:space="0" w:color="auto"/>
            </w:tcBorders>
            <w:hideMark/>
          </w:tcPr>
          <w:p w14:paraId="153E729E" w14:textId="77777777" w:rsidR="00F05098" w:rsidRPr="00BB36BA" w:rsidRDefault="00F05098" w:rsidP="00521555">
            <w:pPr>
              <w:rPr>
                <w:rFonts w:cstheme="minorBidi"/>
              </w:rPr>
            </w:pPr>
            <w:proofErr w:type="spellStart"/>
            <w:r w:rsidRPr="00BB36BA">
              <w:t>VCod</w:t>
            </w:r>
            <w:proofErr w:type="spellEnd"/>
          </w:p>
        </w:tc>
        <w:tc>
          <w:tcPr>
            <w:tcW w:w="1739" w:type="dxa"/>
            <w:tcBorders>
              <w:top w:val="single" w:sz="4" w:space="0" w:color="auto"/>
              <w:left w:val="single" w:sz="4" w:space="0" w:color="auto"/>
              <w:bottom w:val="single" w:sz="4" w:space="0" w:color="auto"/>
              <w:right w:val="single" w:sz="4" w:space="0" w:color="auto"/>
            </w:tcBorders>
            <w:hideMark/>
          </w:tcPr>
          <w:p w14:paraId="17BFCDF3" w14:textId="77777777" w:rsidR="00F05098" w:rsidRPr="00BB36BA" w:rsidRDefault="00F05098" w:rsidP="00521555">
            <w:pPr>
              <w:rPr>
                <w:rFonts w:cstheme="minorBidi"/>
              </w:rPr>
            </w:pPr>
            <w:r w:rsidRPr="00BB36BA">
              <w:t>6.6</w:t>
            </w:r>
          </w:p>
        </w:tc>
        <w:tc>
          <w:tcPr>
            <w:tcW w:w="1703" w:type="dxa"/>
            <w:tcBorders>
              <w:top w:val="single" w:sz="4" w:space="0" w:color="auto"/>
              <w:left w:val="single" w:sz="4" w:space="0" w:color="auto"/>
              <w:bottom w:val="single" w:sz="4" w:space="0" w:color="auto"/>
              <w:right w:val="single" w:sz="4" w:space="0" w:color="auto"/>
            </w:tcBorders>
          </w:tcPr>
          <w:p w14:paraId="344C9FBF" w14:textId="77777777" w:rsidR="00F05098" w:rsidRPr="00BB36BA"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hideMark/>
          </w:tcPr>
          <w:p w14:paraId="7A992C43" w14:textId="77777777" w:rsidR="00F05098" w:rsidRPr="00BB36BA" w:rsidRDefault="00F05098" w:rsidP="00521555">
            <w:pPr>
              <w:rPr>
                <w:rFonts w:cstheme="minorBidi"/>
              </w:rPr>
            </w:pPr>
            <w:r w:rsidRPr="00BB36BA">
              <w:t>Oui</w:t>
            </w:r>
          </w:p>
        </w:tc>
      </w:tr>
    </w:tbl>
    <w:p w14:paraId="0A4B8DC8" w14:textId="784DB9FD" w:rsidR="00F05098" w:rsidRPr="00BB36BA" w:rsidRDefault="00415629" w:rsidP="006C3CE9">
      <w:pPr>
        <w:spacing w:after="0"/>
        <w:rPr>
          <w:sz w:val="18"/>
        </w:rPr>
      </w:pPr>
      <w:proofErr w:type="spellStart"/>
      <w:r w:rsidRPr="00BB36BA">
        <w:rPr>
          <w:sz w:val="18"/>
        </w:rPr>
        <w:t>VCod</w:t>
      </w:r>
      <w:proofErr w:type="spellEnd"/>
      <w:r w:rsidRPr="00BB36BA">
        <w:rPr>
          <w:sz w:val="18"/>
        </w:rPr>
        <w:t xml:space="preserve"> (valeur codée) : Données codées, spécifiant un code, un OID et un nom d’affichage.</w:t>
      </w:r>
    </w:p>
    <w:p w14:paraId="690F0BF5" w14:textId="381FF731" w:rsidR="007E0FD0" w:rsidRPr="00BB36BA" w:rsidRDefault="00521555" w:rsidP="006C3CE9">
      <w:pPr>
        <w:spacing w:after="0"/>
        <w:rPr>
          <w:sz w:val="18"/>
        </w:rPr>
      </w:pPr>
      <w:r w:rsidRPr="00BB36BA">
        <w:rPr>
          <w:sz w:val="18"/>
        </w:rPr>
        <w:t>QP (Quantité physique) : Quantité, spécifiant une valeur et une unité de mesure.</w:t>
      </w:r>
    </w:p>
    <w:p w14:paraId="27656DE7" w14:textId="48252C87" w:rsidR="007E0FD0" w:rsidRPr="00BB36BA" w:rsidRDefault="00521555" w:rsidP="0081249A">
      <w:r w:rsidRPr="00BB36BA">
        <w:rPr>
          <w:sz w:val="18"/>
        </w:rPr>
        <w:t xml:space="preserve">CC (Chaîne de caractères) : Texte libre utilisé pour </w:t>
      </w:r>
      <w:r w:rsidR="00065158">
        <w:rPr>
          <w:sz w:val="18"/>
        </w:rPr>
        <w:t>entrer le texte imprimé</w:t>
      </w:r>
      <w:r w:rsidRPr="00BB36BA">
        <w:rPr>
          <w:sz w:val="18"/>
        </w:rPr>
        <w:t>.</w:t>
      </w:r>
    </w:p>
    <w:p w14:paraId="19A8E5AE" w14:textId="4C6D1B78" w:rsidR="007E0FD0" w:rsidRPr="00BB36BA" w:rsidRDefault="00315EDA" w:rsidP="006C3CE9">
      <w:pPr>
        <w:pStyle w:val="Caption"/>
        <w:rPr>
          <w:noProof/>
        </w:rPr>
      </w:pPr>
      <w:bookmarkStart w:id="160" w:name="_Toc115182712"/>
      <w:bookmarkStart w:id="161" w:name="_Toc115182887"/>
      <w:bookmarkStart w:id="162" w:name="_Toc115182994"/>
      <w:bookmarkStart w:id="163" w:name="_Toc115183151"/>
      <w:bookmarkStart w:id="164" w:name="_Toc115183422"/>
      <w:r w:rsidRPr="00BB36BA">
        <w:rPr>
          <w:b/>
          <w:i w:val="0"/>
          <w:color w:val="auto"/>
          <w:sz w:val="21"/>
        </w:rPr>
        <w:t>Figure </w:t>
      </w:r>
      <w:r w:rsidRPr="00BB36BA">
        <w:rPr>
          <w:b/>
        </w:rPr>
        <w:fldChar w:fldCharType="begin" w:fldLock="1"/>
      </w:r>
      <w:r w:rsidRPr="00BB36BA">
        <w:rPr>
          <w:b/>
          <w:i w:val="0"/>
          <w:color w:val="auto"/>
          <w:sz w:val="21"/>
        </w:rPr>
        <w:instrText xml:space="preserve"> SEQ Figure \* ARABIC </w:instrText>
      </w:r>
      <w:r w:rsidRPr="00BB36BA">
        <w:rPr>
          <w:b/>
        </w:rPr>
        <w:fldChar w:fldCharType="separate"/>
      </w:r>
      <w:r w:rsidR="006F2A66" w:rsidRPr="00BB36BA">
        <w:rPr>
          <w:b/>
          <w:i w:val="0"/>
          <w:noProof/>
          <w:color w:val="auto"/>
          <w:sz w:val="21"/>
        </w:rPr>
        <w:t>19</w:t>
      </w:r>
      <w:r w:rsidRPr="00BB36BA">
        <w:rPr>
          <w:b/>
        </w:rPr>
        <w:fldChar w:fldCharType="end"/>
      </w:r>
      <w:r w:rsidR="00065158" w:rsidRPr="00065158">
        <w:rPr>
          <w:b/>
          <w:i w:val="0"/>
          <w:iCs w:val="0"/>
        </w:rPr>
        <w:t> :</w:t>
      </w:r>
      <w:r w:rsidRPr="00BB36BA">
        <w:rPr>
          <w:b/>
          <w:i w:val="0"/>
          <w:color w:val="auto"/>
          <w:sz w:val="21"/>
        </w:rPr>
        <w:t xml:space="preserve"> Caractéristique </w:t>
      </w:r>
      <w:r w:rsidR="008A14CE">
        <w:rPr>
          <w:b/>
          <w:i w:val="0"/>
          <w:color w:val="auto"/>
          <w:sz w:val="21"/>
        </w:rPr>
        <w:t>du</w:t>
      </w:r>
      <w:r w:rsidR="008A14CE" w:rsidRPr="00BB36BA">
        <w:rPr>
          <w:b/>
          <w:i w:val="0"/>
          <w:color w:val="auto"/>
          <w:sz w:val="21"/>
        </w:rPr>
        <w:t xml:space="preserve"> </w:t>
      </w:r>
      <w:r w:rsidRPr="00BB36BA">
        <w:rPr>
          <w:b/>
          <w:i w:val="0"/>
          <w:color w:val="auto"/>
          <w:sz w:val="21"/>
        </w:rPr>
        <w:t>produit utilisant une valeur codée</w:t>
      </w:r>
      <w:r w:rsidRPr="00BB36BA">
        <w:rPr>
          <w:b/>
          <w:i w:val="0"/>
        </w:rPr>
        <w:t xml:space="preserve"> </w:t>
      </w:r>
      <w:r w:rsidRPr="00BB36BA">
        <w:rPr>
          <w:b/>
          <w:i w:val="0"/>
          <w:color w:val="auto"/>
          <w:sz w:val="21"/>
        </w:rPr>
        <w:t xml:space="preserve">présentée en </w:t>
      </w:r>
      <w:r w:rsidR="0076502C">
        <w:rPr>
          <w:b/>
          <w:i w:val="0"/>
          <w:color w:val="auto"/>
          <w:sz w:val="21"/>
        </w:rPr>
        <w:t>format</w:t>
      </w:r>
      <w:r w:rsidR="0076502C" w:rsidRPr="00BB36BA">
        <w:rPr>
          <w:b/>
          <w:i w:val="0"/>
          <w:color w:val="auto"/>
          <w:sz w:val="21"/>
        </w:rPr>
        <w:t xml:space="preserve"> </w:t>
      </w:r>
      <w:r w:rsidRPr="00BB36BA">
        <w:rPr>
          <w:b/>
          <w:i w:val="0"/>
          <w:color w:val="auto"/>
          <w:sz w:val="21"/>
        </w:rPr>
        <w:t>HTML et code XML correspondant</w:t>
      </w:r>
      <w:bookmarkEnd w:id="160"/>
      <w:bookmarkEnd w:id="161"/>
      <w:bookmarkEnd w:id="162"/>
      <w:bookmarkEnd w:id="163"/>
      <w:bookmarkEnd w:id="164"/>
    </w:p>
    <w:p w14:paraId="4390E25F" w14:textId="2016B325" w:rsidR="007E0FD0" w:rsidRPr="00BB36BA" w:rsidRDefault="00A24E81" w:rsidP="006C3CE9">
      <w:r>
        <w:rPr>
          <w:noProof/>
        </w:rPr>
        <w:drawing>
          <wp:inline distT="0" distB="0" distL="0" distR="0" wp14:anchorId="15CC4124" wp14:editId="21E35AE6">
            <wp:extent cx="5943600" cy="2125980"/>
            <wp:effectExtent l="19050" t="19050" r="19050" b="26670"/>
            <wp:docPr id="53" name="Picture 5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code&#10;&#10;Description automatically generated"/>
                    <pic:cNvPicPr/>
                  </pic:nvPicPr>
                  <pic:blipFill>
                    <a:blip r:embed="rId37"/>
                    <a:stretch>
                      <a:fillRect/>
                    </a:stretch>
                  </pic:blipFill>
                  <pic:spPr>
                    <a:xfrm>
                      <a:off x="0" y="0"/>
                      <a:ext cx="5943600" cy="2125980"/>
                    </a:xfrm>
                    <a:prstGeom prst="rect">
                      <a:avLst/>
                    </a:prstGeom>
                    <a:ln>
                      <a:solidFill>
                        <a:sysClr val="windowText" lastClr="000000"/>
                      </a:solidFill>
                    </a:ln>
                  </pic:spPr>
                </pic:pic>
              </a:graphicData>
            </a:graphic>
          </wp:inline>
        </w:drawing>
      </w:r>
    </w:p>
    <w:p w14:paraId="1F720945" w14:textId="77777777" w:rsidR="007E0FD0" w:rsidRPr="00BB36BA" w:rsidRDefault="007E0FD0" w:rsidP="006C3CE9">
      <w:pPr>
        <w:rPr>
          <w:b/>
        </w:rPr>
      </w:pPr>
      <w:r w:rsidRPr="00BB36BA">
        <w:rPr>
          <w:b/>
        </w:rPr>
        <w:t>Nom de la caractéristique du produit (&lt;</w:t>
      </w:r>
      <w:proofErr w:type="spellStart"/>
      <w:r w:rsidRPr="00BB36BA">
        <w:rPr>
          <w:b/>
        </w:rPr>
        <w:t>characteristic</w:t>
      </w:r>
      <w:proofErr w:type="spellEnd"/>
      <w:r w:rsidRPr="00BB36BA">
        <w:rPr>
          <w:b/>
        </w:rPr>
        <w:t>&gt;&lt;code&gt;)</w:t>
      </w:r>
    </w:p>
    <w:p w14:paraId="74DA5216" w14:textId="51541D80" w:rsidR="007E0FD0" w:rsidRPr="00BB36BA" w:rsidRDefault="007E0FD0" w:rsidP="006C3CE9">
      <w:r w:rsidRPr="00BB36BA">
        <w:t xml:space="preserve">Le code et le nom d’affichage des caractéristiques du produit sont sélectionnés dans le </w:t>
      </w:r>
      <w:r w:rsidR="0059507F">
        <w:t>vocabulaire contrôlé</w:t>
      </w:r>
      <w:r w:rsidR="0059507F" w:rsidRPr="00BB36BA" w:rsidDel="0059507F">
        <w:t xml:space="preserve"> </w:t>
      </w:r>
      <w:r w:rsidRPr="00BB36BA">
        <w:t>(OID 6.23).</w:t>
      </w:r>
    </w:p>
    <w:p w14:paraId="768C14C5" w14:textId="77777777" w:rsidR="007E0FD0" w:rsidRPr="00BB36BA" w:rsidRDefault="007E0FD0" w:rsidP="006C3CE9">
      <w:pPr>
        <w:rPr>
          <w:b/>
        </w:rPr>
      </w:pPr>
      <w:r w:rsidRPr="00BB36BA">
        <w:rPr>
          <w:b/>
        </w:rPr>
        <w:t>Valeur de la caractéristique du produit (&lt;</w:t>
      </w:r>
      <w:proofErr w:type="spellStart"/>
      <w:r w:rsidRPr="00BB36BA">
        <w:rPr>
          <w:b/>
        </w:rPr>
        <w:t>characteristic</w:t>
      </w:r>
      <w:proofErr w:type="spellEnd"/>
      <w:r w:rsidRPr="00BB36BA">
        <w:rPr>
          <w:b/>
        </w:rPr>
        <w:t>&gt;&lt;value&gt;)</w:t>
      </w:r>
    </w:p>
    <w:p w14:paraId="7705B04A" w14:textId="4A554B7B" w:rsidR="007E0FD0" w:rsidRPr="00BB36BA" w:rsidRDefault="007E0FD0" w:rsidP="006C3CE9">
      <w:r w:rsidRPr="00BB36BA">
        <w:lastRenderedPageBreak/>
        <w:t>Voir dans le</w:t>
      </w:r>
      <w:r w:rsidR="002A3C8D" w:rsidRPr="00BB36BA">
        <w:t xml:space="preserve"> </w:t>
      </w:r>
      <w:r w:rsidR="002A3C8D" w:rsidRPr="00BB36BA">
        <w:rPr>
          <w:b/>
        </w:rPr>
        <w:fldChar w:fldCharType="begin" w:fldLock="1"/>
      </w:r>
      <w:r w:rsidR="002A3C8D" w:rsidRPr="00BB36BA">
        <w:instrText xml:space="preserve"> REF Tableau4 \h </w:instrText>
      </w:r>
      <w:r w:rsidR="006672B4" w:rsidRPr="00BB36BA">
        <w:rPr>
          <w:b/>
        </w:rPr>
        <w:instrText xml:space="preserve"> \* MERGEFORMAT </w:instrText>
      </w:r>
      <w:r w:rsidR="002A3C8D" w:rsidRPr="00BB36BA">
        <w:rPr>
          <w:b/>
        </w:rPr>
      </w:r>
      <w:r w:rsidR="002A3C8D" w:rsidRPr="00BB36BA">
        <w:rPr>
          <w:b/>
        </w:rPr>
        <w:fldChar w:fldCharType="separate"/>
      </w:r>
      <w:r w:rsidR="002A3C8D" w:rsidRPr="00BB36BA">
        <w:rPr>
          <w:b/>
        </w:rPr>
        <w:t>Tableau </w:t>
      </w:r>
      <w:r w:rsidR="002A3C8D" w:rsidRPr="00BB36BA">
        <w:rPr>
          <w:b/>
          <w:noProof/>
        </w:rPr>
        <w:t>4</w:t>
      </w:r>
      <w:r w:rsidR="002A3C8D" w:rsidRPr="00BB36BA">
        <w:rPr>
          <w:b/>
        </w:rPr>
        <w:fldChar w:fldCharType="end"/>
      </w:r>
      <w:r w:rsidRPr="00BB36BA">
        <w:t xml:space="preserve"> les </w:t>
      </w:r>
      <w:proofErr w:type="spellStart"/>
      <w:proofErr w:type="gramStart"/>
      <w:r w:rsidRPr="00BB36BA">
        <w:t>xsi:type</w:t>
      </w:r>
      <w:proofErr w:type="spellEnd"/>
      <w:proofErr w:type="gramEnd"/>
      <w:r w:rsidRPr="00BB36BA">
        <w:t xml:space="preserve"> et les </w:t>
      </w:r>
      <w:proofErr w:type="spellStart"/>
      <w:r w:rsidRPr="00BB36BA">
        <w:t>VCod</w:t>
      </w:r>
      <w:proofErr w:type="spellEnd"/>
      <w:r w:rsidRPr="00BB36BA">
        <w:t xml:space="preserve"> applicables.</w:t>
      </w:r>
    </w:p>
    <w:p w14:paraId="30490849" w14:textId="77777777" w:rsidR="007E0FD0" w:rsidRPr="00BB36BA" w:rsidRDefault="007E0FD0" w:rsidP="006C3CE9">
      <w:pPr>
        <w:rPr>
          <w:b/>
        </w:rPr>
      </w:pPr>
      <w:r w:rsidRPr="00BB36BA">
        <w:rPr>
          <w:b/>
        </w:rPr>
        <w:t>Texte original (&lt;</w:t>
      </w:r>
      <w:proofErr w:type="spellStart"/>
      <w:r w:rsidRPr="00BB36BA">
        <w:rPr>
          <w:b/>
        </w:rPr>
        <w:t>originalText</w:t>
      </w:r>
      <w:proofErr w:type="spellEnd"/>
      <w:r w:rsidRPr="00BB36BA">
        <w:rPr>
          <w:b/>
        </w:rPr>
        <w:t>&gt;)</w:t>
      </w:r>
    </w:p>
    <w:p w14:paraId="7CCFA6AB" w14:textId="77777777" w:rsidR="007E0FD0" w:rsidRPr="00BB36BA" w:rsidRDefault="007E0FD0" w:rsidP="006C3CE9">
      <w:r w:rsidRPr="00BB36BA">
        <w:t>Le texte original est utilisé pour affiner les caractéristiques sélectionnées. La longueur de ce texte doit être réduite au minimum.</w:t>
      </w:r>
    </w:p>
    <w:p w14:paraId="136B3626" w14:textId="6A3FC93E" w:rsidR="007E0FD0" w:rsidRPr="00BB36BA" w:rsidRDefault="00315EDA" w:rsidP="006C3CE9">
      <w:bookmarkStart w:id="165" w:name="_Toc115182713"/>
      <w:bookmarkStart w:id="166" w:name="_Toc115182888"/>
      <w:bookmarkStart w:id="167" w:name="_Toc115182995"/>
      <w:bookmarkStart w:id="168" w:name="_Toc115183152"/>
      <w:bookmarkStart w:id="169" w:name="_Toc115183423"/>
      <w:r w:rsidRPr="00BB36BA">
        <w:rPr>
          <w:b/>
        </w:rPr>
        <w:t>Figure </w:t>
      </w:r>
      <w:r w:rsidRPr="00BB36BA">
        <w:rPr>
          <w:b/>
        </w:rPr>
        <w:fldChar w:fldCharType="begin" w:fldLock="1"/>
      </w:r>
      <w:r w:rsidRPr="00BB36BA">
        <w:rPr>
          <w:b/>
        </w:rPr>
        <w:instrText xml:space="preserve"> SEQ Figure \* ARABIC </w:instrText>
      </w:r>
      <w:r w:rsidRPr="00BB36BA">
        <w:rPr>
          <w:b/>
        </w:rPr>
        <w:fldChar w:fldCharType="separate"/>
      </w:r>
      <w:r w:rsidR="006F2A66" w:rsidRPr="00BB36BA">
        <w:rPr>
          <w:b/>
          <w:noProof/>
        </w:rPr>
        <w:t>20</w:t>
      </w:r>
      <w:r w:rsidRPr="00BB36BA">
        <w:rPr>
          <w:b/>
        </w:rPr>
        <w:fldChar w:fldCharType="end"/>
      </w:r>
      <w:r w:rsidR="008A14CE">
        <w:rPr>
          <w:b/>
        </w:rPr>
        <w:t> :</w:t>
      </w:r>
      <w:r w:rsidRPr="00BB36BA">
        <w:rPr>
          <w:b/>
        </w:rPr>
        <w:t xml:space="preserve"> Caractéristique d</w:t>
      </w:r>
      <w:r w:rsidR="008A14CE">
        <w:rPr>
          <w:b/>
        </w:rPr>
        <w:t>u</w:t>
      </w:r>
      <w:r w:rsidRPr="00BB36BA">
        <w:rPr>
          <w:b/>
        </w:rPr>
        <w:t xml:space="preserve"> produit utilisant une quantité physique présentée en </w:t>
      </w:r>
      <w:r w:rsidR="0076502C">
        <w:rPr>
          <w:b/>
        </w:rPr>
        <w:t>format</w:t>
      </w:r>
      <w:r w:rsidR="0076502C" w:rsidRPr="00BB36BA">
        <w:rPr>
          <w:b/>
        </w:rPr>
        <w:t xml:space="preserve"> </w:t>
      </w:r>
      <w:r w:rsidRPr="00BB36BA">
        <w:rPr>
          <w:b/>
        </w:rPr>
        <w:t>HTML et code XML correspondant</w:t>
      </w:r>
      <w:bookmarkEnd w:id="165"/>
      <w:bookmarkEnd w:id="166"/>
      <w:bookmarkEnd w:id="167"/>
      <w:bookmarkEnd w:id="168"/>
      <w:bookmarkEnd w:id="169"/>
    </w:p>
    <w:p w14:paraId="0C25FF07" w14:textId="7E53F8E8" w:rsidR="007E0FD0" w:rsidRPr="00BB36BA" w:rsidRDefault="00BA1FE7" w:rsidP="006C3CE9">
      <w:r>
        <w:rPr>
          <w:noProof/>
        </w:rPr>
        <w:drawing>
          <wp:inline distT="0" distB="0" distL="0" distR="0" wp14:anchorId="7680CBD9" wp14:editId="3B42A240">
            <wp:extent cx="5943600" cy="1144905"/>
            <wp:effectExtent l="19050" t="19050" r="19050" b="1714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38"/>
                    <a:stretch>
                      <a:fillRect/>
                    </a:stretch>
                  </pic:blipFill>
                  <pic:spPr>
                    <a:xfrm>
                      <a:off x="0" y="0"/>
                      <a:ext cx="5943600" cy="1144905"/>
                    </a:xfrm>
                    <a:prstGeom prst="rect">
                      <a:avLst/>
                    </a:prstGeom>
                    <a:ln>
                      <a:solidFill>
                        <a:schemeClr val="tx1"/>
                      </a:solidFill>
                    </a:ln>
                  </pic:spPr>
                </pic:pic>
              </a:graphicData>
            </a:graphic>
          </wp:inline>
        </w:drawing>
      </w:r>
      <w:r w:rsidR="00EC4157" w:rsidRPr="00BB36BA">
        <w:t xml:space="preserve"> </w:t>
      </w:r>
    </w:p>
    <w:p w14:paraId="71F76A6F" w14:textId="387F7ECB" w:rsidR="007E0FD0" w:rsidRPr="00BB36BA" w:rsidRDefault="007E0FD0" w:rsidP="006C3CE9">
      <w:pPr>
        <w:rPr>
          <w:b/>
        </w:rPr>
      </w:pPr>
      <w:r w:rsidRPr="00BB36BA">
        <w:rPr>
          <w:b/>
        </w:rPr>
        <w:t xml:space="preserve">Unité de </w:t>
      </w:r>
      <w:r w:rsidR="00C9578B" w:rsidRPr="00BB36BA">
        <w:rPr>
          <w:b/>
        </w:rPr>
        <w:t xml:space="preserve">la </w:t>
      </w:r>
      <w:r w:rsidRPr="00BB36BA">
        <w:rPr>
          <w:b/>
        </w:rPr>
        <w:t>caractéristique du produit (&lt;</w:t>
      </w:r>
      <w:proofErr w:type="spellStart"/>
      <w:r w:rsidRPr="00BB36BA">
        <w:rPr>
          <w:b/>
        </w:rPr>
        <w:t>characteristic</w:t>
      </w:r>
      <w:proofErr w:type="spellEnd"/>
      <w:r w:rsidRPr="00BB36BA">
        <w:rPr>
          <w:b/>
        </w:rPr>
        <w:t>&gt;&lt;value&gt;)</w:t>
      </w:r>
    </w:p>
    <w:p w14:paraId="3BBB0D13" w14:textId="3973E7BB" w:rsidR="007E0FD0" w:rsidRPr="00BB36BA" w:rsidRDefault="007E0FD0" w:rsidP="006C3CE9">
      <w:r w:rsidRPr="00BB36BA">
        <w:t xml:space="preserve">La taille est composée d’un attribut de valeur et d’un attribut d’unité. L’unité est sélectionnée dans le </w:t>
      </w:r>
      <w:r w:rsidR="0059507F">
        <w:t>vocabulaire contrôlé</w:t>
      </w:r>
      <w:r w:rsidR="0059507F" w:rsidRPr="00BB36BA" w:rsidDel="0059507F">
        <w:t xml:space="preserve"> </w:t>
      </w:r>
      <w:r w:rsidRPr="00BB36BA">
        <w:t>(OID 6.15).</w:t>
      </w:r>
    </w:p>
    <w:p w14:paraId="11D75B33" w14:textId="33FCAE64" w:rsidR="007E0FD0" w:rsidRPr="00BB36BA" w:rsidRDefault="00315EDA" w:rsidP="006C3CE9">
      <w:pPr>
        <w:rPr>
          <w:b/>
          <w:szCs w:val="21"/>
        </w:rPr>
      </w:pPr>
      <w:bookmarkStart w:id="170" w:name="_Toc115182714"/>
      <w:bookmarkStart w:id="171" w:name="_Toc115182889"/>
      <w:bookmarkStart w:id="172" w:name="_Toc115182996"/>
      <w:bookmarkStart w:id="173" w:name="_Toc115183153"/>
      <w:bookmarkStart w:id="174" w:name="_Toc115183424"/>
      <w:r w:rsidRPr="00BB36BA">
        <w:rPr>
          <w:b/>
        </w:rPr>
        <w:t>Figure </w:t>
      </w:r>
      <w:r w:rsidRPr="00BB36BA">
        <w:rPr>
          <w:b/>
        </w:rPr>
        <w:fldChar w:fldCharType="begin" w:fldLock="1"/>
      </w:r>
      <w:r w:rsidRPr="00BB36BA">
        <w:rPr>
          <w:b/>
        </w:rPr>
        <w:instrText xml:space="preserve"> SEQ Figure \* ARABIC </w:instrText>
      </w:r>
      <w:r w:rsidRPr="00BB36BA">
        <w:rPr>
          <w:b/>
        </w:rPr>
        <w:fldChar w:fldCharType="separate"/>
      </w:r>
      <w:r w:rsidR="006F2A66" w:rsidRPr="00BB36BA">
        <w:rPr>
          <w:b/>
          <w:noProof/>
        </w:rPr>
        <w:t>21</w:t>
      </w:r>
      <w:r w:rsidRPr="00BB36BA">
        <w:rPr>
          <w:b/>
        </w:rPr>
        <w:fldChar w:fldCharType="end"/>
      </w:r>
      <w:r w:rsidR="008A14CE">
        <w:rPr>
          <w:b/>
        </w:rPr>
        <w:t> :</w:t>
      </w:r>
      <w:r w:rsidRPr="00BB36BA">
        <w:rPr>
          <w:b/>
        </w:rPr>
        <w:t xml:space="preserve"> Caractéristique d</w:t>
      </w:r>
      <w:r w:rsidR="008A14CE">
        <w:rPr>
          <w:b/>
        </w:rPr>
        <w:t>u</w:t>
      </w:r>
      <w:r w:rsidRPr="00BB36BA">
        <w:rPr>
          <w:b/>
        </w:rPr>
        <w:t xml:space="preserve"> produit </w:t>
      </w:r>
      <w:r w:rsidR="001878F4" w:rsidRPr="00BB36BA">
        <w:rPr>
          <w:b/>
        </w:rPr>
        <w:t xml:space="preserve">utilisant </w:t>
      </w:r>
      <w:r w:rsidRPr="00BB36BA">
        <w:rPr>
          <w:b/>
        </w:rPr>
        <w:t xml:space="preserve">une chaîne de caractères présentée en </w:t>
      </w:r>
      <w:r w:rsidR="0076502C">
        <w:rPr>
          <w:b/>
        </w:rPr>
        <w:t>format</w:t>
      </w:r>
      <w:r w:rsidR="0076502C" w:rsidRPr="00BB36BA">
        <w:rPr>
          <w:b/>
        </w:rPr>
        <w:t xml:space="preserve"> </w:t>
      </w:r>
      <w:r w:rsidRPr="00BB36BA">
        <w:rPr>
          <w:b/>
        </w:rPr>
        <w:t>HTML et code XML correspondant</w:t>
      </w:r>
      <w:bookmarkEnd w:id="170"/>
      <w:bookmarkEnd w:id="171"/>
      <w:bookmarkEnd w:id="172"/>
      <w:bookmarkEnd w:id="173"/>
      <w:bookmarkEnd w:id="174"/>
    </w:p>
    <w:p w14:paraId="44E4BBB4" w14:textId="62A83183" w:rsidR="004767AD" w:rsidRPr="00BB36BA" w:rsidRDefault="00AC7A09" w:rsidP="006C3CE9">
      <w:r>
        <w:rPr>
          <w:noProof/>
        </w:rPr>
        <w:drawing>
          <wp:inline distT="0" distB="0" distL="0" distR="0" wp14:anchorId="35B104AF" wp14:editId="4A24620A">
            <wp:extent cx="5943600" cy="1161415"/>
            <wp:effectExtent l="19050" t="19050" r="19050" b="1968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39"/>
                    <a:stretch>
                      <a:fillRect/>
                    </a:stretch>
                  </pic:blipFill>
                  <pic:spPr>
                    <a:xfrm>
                      <a:off x="0" y="0"/>
                      <a:ext cx="5943600" cy="1161415"/>
                    </a:xfrm>
                    <a:prstGeom prst="rect">
                      <a:avLst/>
                    </a:prstGeom>
                    <a:ln>
                      <a:solidFill>
                        <a:schemeClr val="tx1"/>
                      </a:solidFill>
                    </a:ln>
                  </pic:spPr>
                </pic:pic>
              </a:graphicData>
            </a:graphic>
          </wp:inline>
        </w:drawing>
      </w:r>
    </w:p>
    <w:p w14:paraId="2C8AB070" w14:textId="0155FBDE" w:rsidR="00BE3DFE" w:rsidRPr="00BB36BA" w:rsidRDefault="00BE3DFE" w:rsidP="006C3CE9">
      <w:pPr>
        <w:rPr>
          <w:b/>
        </w:rPr>
      </w:pPr>
      <w:r w:rsidRPr="00BB36BA">
        <w:rPr>
          <w:b/>
        </w:rPr>
        <w:t xml:space="preserve">Unité de </w:t>
      </w:r>
      <w:r w:rsidR="001878F4" w:rsidRPr="00BB36BA">
        <w:rPr>
          <w:b/>
        </w:rPr>
        <w:t xml:space="preserve">la </w:t>
      </w:r>
      <w:r w:rsidRPr="00BB36BA">
        <w:rPr>
          <w:b/>
        </w:rPr>
        <w:t>caractéristique du produit (&lt;</w:t>
      </w:r>
      <w:proofErr w:type="spellStart"/>
      <w:r w:rsidRPr="00BB36BA">
        <w:rPr>
          <w:b/>
        </w:rPr>
        <w:t>characteristic</w:t>
      </w:r>
      <w:proofErr w:type="spellEnd"/>
      <w:r w:rsidRPr="00BB36BA">
        <w:rPr>
          <w:b/>
        </w:rPr>
        <w:t>&gt;&lt;value&gt;)</w:t>
      </w:r>
    </w:p>
    <w:p w14:paraId="376E1801" w14:textId="6D28A2C5" w:rsidR="00BE3DFE" w:rsidRPr="00BB36BA" w:rsidRDefault="008A14CE" w:rsidP="00DA1E35">
      <w:r>
        <w:t xml:space="preserve">Le texte imprimé </w:t>
      </w:r>
      <w:r w:rsidR="00BE3DFE" w:rsidRPr="00BB36BA">
        <w:t>&lt;value&gt; est fournie sous forme de texte libre.</w:t>
      </w:r>
    </w:p>
    <w:p w14:paraId="38F0519B" w14:textId="231749CF" w:rsidR="00BE3DFE" w:rsidRPr="00BB36BA" w:rsidRDefault="00BE3DFE" w:rsidP="00B97DAD">
      <w:pPr>
        <w:pStyle w:val="Heading3"/>
        <w:keepNext w:val="0"/>
        <w:keepLines w:val="0"/>
        <w:numPr>
          <w:ilvl w:val="2"/>
          <w:numId w:val="1"/>
        </w:numPr>
        <w:ind w:left="1134" w:hanging="1134"/>
      </w:pPr>
      <w:bookmarkStart w:id="175" w:name="_Toc116462888"/>
      <w:bookmarkStart w:id="176" w:name="_Toc126558018"/>
      <w:r w:rsidRPr="00BB36BA">
        <w:t>Voie d’administration</w:t>
      </w:r>
      <w:bookmarkEnd w:id="175"/>
      <w:bookmarkEnd w:id="176"/>
    </w:p>
    <w:p w14:paraId="41FF140A" w14:textId="59049B1B" w:rsidR="00174297" w:rsidRPr="00BB36BA" w:rsidRDefault="00174297" w:rsidP="00774ABB">
      <w:pPr>
        <w:pStyle w:val="Caption"/>
        <w:rPr>
          <w:b/>
          <w:i w:val="0"/>
          <w:iCs w:val="0"/>
          <w:color w:val="auto"/>
          <w:sz w:val="21"/>
          <w:szCs w:val="24"/>
        </w:rPr>
      </w:pPr>
      <w:bookmarkStart w:id="177" w:name="_Toc115182715"/>
      <w:bookmarkStart w:id="178" w:name="_Toc115182890"/>
      <w:bookmarkStart w:id="179" w:name="_Toc115182997"/>
      <w:bookmarkStart w:id="180" w:name="_Toc115183154"/>
      <w:bookmarkStart w:id="181" w:name="_Toc115183425"/>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22</w:t>
      </w:r>
      <w:r w:rsidRPr="00BB36BA">
        <w:rPr>
          <w:b/>
          <w:i w:val="0"/>
          <w:color w:val="auto"/>
          <w:sz w:val="21"/>
        </w:rPr>
        <w:fldChar w:fldCharType="end"/>
      </w:r>
      <w:r w:rsidR="008A14CE">
        <w:rPr>
          <w:b/>
          <w:i w:val="0"/>
          <w:color w:val="auto"/>
          <w:sz w:val="21"/>
        </w:rPr>
        <w:t> :</w:t>
      </w:r>
      <w:r w:rsidRPr="00BB36BA">
        <w:rPr>
          <w:b/>
          <w:i w:val="0"/>
          <w:color w:val="auto"/>
          <w:sz w:val="21"/>
        </w:rPr>
        <w:t xml:space="preserve"> Voie d’administration présentée en </w:t>
      </w:r>
      <w:r w:rsidR="0076502C">
        <w:rPr>
          <w:b/>
          <w:i w:val="0"/>
          <w:color w:val="auto"/>
          <w:sz w:val="21"/>
        </w:rPr>
        <w:t>format</w:t>
      </w:r>
      <w:r w:rsidR="0076502C" w:rsidRPr="00BB36BA">
        <w:rPr>
          <w:b/>
          <w:i w:val="0"/>
          <w:color w:val="auto"/>
          <w:sz w:val="21"/>
        </w:rPr>
        <w:t xml:space="preserve"> </w:t>
      </w:r>
      <w:r w:rsidRPr="00BB36BA">
        <w:rPr>
          <w:b/>
          <w:i w:val="0"/>
          <w:color w:val="auto"/>
          <w:sz w:val="21"/>
        </w:rPr>
        <w:t>HTML et code XML correspondant</w:t>
      </w:r>
      <w:bookmarkEnd w:id="177"/>
      <w:bookmarkEnd w:id="178"/>
      <w:bookmarkEnd w:id="179"/>
      <w:bookmarkEnd w:id="180"/>
      <w:bookmarkEnd w:id="181"/>
    </w:p>
    <w:p w14:paraId="0BB510DF" w14:textId="53834A96" w:rsidR="00BE3DFE" w:rsidRPr="00BB36BA" w:rsidRDefault="00FE4CB8" w:rsidP="006C3CE9">
      <w:r>
        <w:rPr>
          <w:noProof/>
        </w:rPr>
        <w:drawing>
          <wp:inline distT="0" distB="0" distL="0" distR="0" wp14:anchorId="6ED13CC6" wp14:editId="44A9E883">
            <wp:extent cx="5943600" cy="1002030"/>
            <wp:effectExtent l="19050" t="19050" r="19050" b="2667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40"/>
                    <a:stretch>
                      <a:fillRect/>
                    </a:stretch>
                  </pic:blipFill>
                  <pic:spPr>
                    <a:xfrm>
                      <a:off x="0" y="0"/>
                      <a:ext cx="5943600" cy="1002030"/>
                    </a:xfrm>
                    <a:prstGeom prst="rect">
                      <a:avLst/>
                    </a:prstGeom>
                    <a:ln>
                      <a:solidFill>
                        <a:schemeClr val="tx1"/>
                      </a:solidFill>
                    </a:ln>
                  </pic:spPr>
                </pic:pic>
              </a:graphicData>
            </a:graphic>
          </wp:inline>
        </w:drawing>
      </w:r>
      <w:r w:rsidR="00905FB0" w:rsidRPr="00BB36BA">
        <w:t xml:space="preserve"> </w:t>
      </w:r>
    </w:p>
    <w:p w14:paraId="1EB58E2A" w14:textId="77777777" w:rsidR="00BE3DFE" w:rsidRPr="00BB36BA" w:rsidRDefault="00BE3DFE" w:rsidP="006C3CE9">
      <w:pPr>
        <w:rPr>
          <w:b/>
        </w:rPr>
      </w:pPr>
      <w:r w:rsidRPr="00BB36BA">
        <w:rPr>
          <w:b/>
        </w:rPr>
        <w:t>Voie d’administration (&lt;</w:t>
      </w:r>
      <w:proofErr w:type="spellStart"/>
      <w:r w:rsidRPr="00BB36BA">
        <w:rPr>
          <w:b/>
        </w:rPr>
        <w:t>routeCode</w:t>
      </w:r>
      <w:proofErr w:type="spellEnd"/>
      <w:r w:rsidRPr="00BB36BA">
        <w:rPr>
          <w:b/>
        </w:rPr>
        <w:t>&gt;)</w:t>
      </w:r>
    </w:p>
    <w:p w14:paraId="40EF8EF5" w14:textId="23719DB5" w:rsidR="00BE3DFE" w:rsidRPr="00BB36BA" w:rsidRDefault="00BE3DFE" w:rsidP="006C3CE9">
      <w:r w:rsidRPr="00BB36BA">
        <w:t xml:space="preserve">Le code et le nom d’affichage de la voie d’administration sont sélectionnés dans le </w:t>
      </w:r>
      <w:r w:rsidR="0059507F">
        <w:t>vocabulaire contrôlé</w:t>
      </w:r>
      <w:r w:rsidR="0059507F" w:rsidRPr="00BB36BA" w:rsidDel="0059507F">
        <w:t xml:space="preserve"> </w:t>
      </w:r>
      <w:r w:rsidRPr="00BB36BA">
        <w:t>(OID 6.7).</w:t>
      </w:r>
    </w:p>
    <w:p w14:paraId="4395AF4B" w14:textId="05B3BFC6" w:rsidR="00BE3DFE" w:rsidRPr="00BB36BA" w:rsidRDefault="00877B1E" w:rsidP="00B97DAD">
      <w:pPr>
        <w:pStyle w:val="Heading3"/>
        <w:keepNext w:val="0"/>
        <w:keepLines w:val="0"/>
        <w:numPr>
          <w:ilvl w:val="2"/>
          <w:numId w:val="1"/>
        </w:numPr>
        <w:ind w:left="1134" w:hanging="1134"/>
      </w:pPr>
      <w:bookmarkStart w:id="182" w:name="_Toc116462889"/>
      <w:bookmarkStart w:id="183" w:name="_Toc126558019"/>
      <w:r w:rsidRPr="00BB36BA">
        <w:t>Produits en plusieurs éléments</w:t>
      </w:r>
      <w:bookmarkEnd w:id="182"/>
      <w:bookmarkEnd w:id="183"/>
    </w:p>
    <w:p w14:paraId="7C927414" w14:textId="04100388" w:rsidR="00DC5C6A" w:rsidRPr="00BB36BA" w:rsidRDefault="00877B1E" w:rsidP="006C3CE9">
      <w:r w:rsidRPr="00BB36BA">
        <w:t xml:space="preserve">Un produit en plusieurs éléments est un produit qui a </w:t>
      </w:r>
      <w:r w:rsidR="001F16F1">
        <w:t>plus d’une</w:t>
      </w:r>
      <w:r w:rsidR="001F16F1" w:rsidRPr="00BB36BA">
        <w:t xml:space="preserve"> </w:t>
      </w:r>
      <w:r w:rsidRPr="00BB36BA">
        <w:t xml:space="preserve">formulation. Ce concept permet de saisir </w:t>
      </w:r>
      <w:r w:rsidR="001F16F1">
        <w:t>les détails sur le produit</w:t>
      </w:r>
      <w:r w:rsidRPr="00BB36BA">
        <w:t xml:space="preserve"> pour chaque élément du produit ainsi que pour l’ensemble du produit. </w:t>
      </w:r>
    </w:p>
    <w:p w14:paraId="6072A3A4" w14:textId="5BD0C6E6" w:rsidR="00BE3DFE" w:rsidRPr="00BB36BA" w:rsidRDefault="00D55E33" w:rsidP="006C3CE9">
      <w:r w:rsidRPr="00BB36BA">
        <w:t xml:space="preserve">Un produit en plusieurs éléments peut avoir un seul DIN (p. ex., une pilule contraceptive multiphasique comportant différents éléments et dont seul le produit global </w:t>
      </w:r>
      <w:proofErr w:type="gramStart"/>
      <w:r w:rsidRPr="00BB36BA">
        <w:t>a</w:t>
      </w:r>
      <w:proofErr w:type="gramEnd"/>
      <w:r w:rsidRPr="00BB36BA">
        <w:t xml:space="preserve"> un DIN) ou plusieurs DIN (p. ex., une poudre </w:t>
      </w:r>
      <w:r w:rsidRPr="00BB36BA">
        <w:lastRenderedPageBreak/>
        <w:t xml:space="preserve">pour solution avec un diluant où chaque élément a son propre DIN et le produit global a un DIN). Les produits en plusieurs éléments ne sont pas considérés comme des trousses au sens de la directive </w:t>
      </w:r>
      <w:r w:rsidRPr="00BB36BA">
        <w:rPr>
          <w:i/>
          <w:iCs/>
        </w:rPr>
        <w:t>Attribution d’identifications numériques aux médicaments présentés sous forme de trousses</w:t>
      </w:r>
      <w:r w:rsidRPr="00BB36BA">
        <w:t>, 1997.</w:t>
      </w:r>
    </w:p>
    <w:p w14:paraId="0A8AE87C" w14:textId="670672A9" w:rsidR="00D55E33" w:rsidRPr="00BB36BA" w:rsidRDefault="00D55E33" w:rsidP="006C3CE9">
      <w:r w:rsidRPr="00BB36BA">
        <w:t>Les produits en plusieurs éléments sont codés/créés/conçus de la même manière que les produits ordinaires, avec quelques exceptions à la structure, comme suit.</w:t>
      </w:r>
    </w:p>
    <w:p w14:paraId="2D841A0D" w14:textId="4CB5F4BE" w:rsidR="0025778C" w:rsidRPr="00BB36BA" w:rsidRDefault="00F57A83" w:rsidP="00B97DAD">
      <w:pPr>
        <w:pStyle w:val="Heading4"/>
        <w:ind w:left="1134" w:hanging="1134"/>
      </w:pPr>
      <w:bookmarkStart w:id="184" w:name="_Toc113960196"/>
      <w:bookmarkEnd w:id="184"/>
      <w:r w:rsidRPr="00BB36BA">
        <w:t>Le produit</w:t>
      </w:r>
    </w:p>
    <w:p w14:paraId="33289C14" w14:textId="758835D6" w:rsidR="005564E9" w:rsidRPr="00BB36BA" w:rsidRDefault="005564E9" w:rsidP="00506829">
      <w:r w:rsidRPr="00BB36BA">
        <w:t xml:space="preserve">Les </w:t>
      </w:r>
      <w:r w:rsidR="003D6005">
        <w:t>détails sur le produit</w:t>
      </w:r>
      <w:r w:rsidRPr="00BB36BA">
        <w:t xml:space="preserve"> sont fournis pour le produit en plusieurs éléments et pour chacun de ses éléments. </w:t>
      </w:r>
    </w:p>
    <w:p w14:paraId="7A7C742E" w14:textId="683369F0" w:rsidR="001509A2" w:rsidRPr="00BB36BA" w:rsidRDefault="00F12C70" w:rsidP="00506829">
      <w:r w:rsidRPr="00BB36BA">
        <w:t xml:space="preserve">Les produits en plusieurs éléments suivent la même structure générale qu’un produit ordinaire, et comprendront la plupart des renseignements sur le produit, ainsi que l’état du produit et de son </w:t>
      </w:r>
      <w:r w:rsidR="001D24BD">
        <w:rPr>
          <w:color w:val="000000"/>
        </w:rPr>
        <w:t>conditionnement</w:t>
      </w:r>
      <w:r w:rsidRPr="00BB36BA">
        <w:t xml:space="preserve">. La voie d’administration, les ingrédients et les caractéristiques du produit ne sont pas inclus dans le produit en plusieurs éléments, car ils ne s’appliquent qu’aux éléments individuels. La forme </w:t>
      </w:r>
      <w:r w:rsidR="00626265">
        <w:t>pharmaceutique</w:t>
      </w:r>
      <w:r w:rsidR="00626265" w:rsidRPr="00BB36BA">
        <w:t xml:space="preserve"> </w:t>
      </w:r>
      <w:r w:rsidRPr="00BB36BA">
        <w:t>fabriquée doit toujours être « Produit en plusieurs éléments » (OID 6.3).</w:t>
      </w:r>
    </w:p>
    <w:p w14:paraId="68270686" w14:textId="17741D24" w:rsidR="00C90FBE" w:rsidRPr="00BB36BA" w:rsidRDefault="001509A2" w:rsidP="00506829">
      <w:r w:rsidRPr="00BB36BA">
        <w:t xml:space="preserve">Le produit en plusieurs éléments comprendra un résumé des renseignements sur </w:t>
      </w:r>
      <w:r w:rsidR="001D24BD">
        <w:t xml:space="preserve">le </w:t>
      </w:r>
      <w:r w:rsidR="001D24BD">
        <w:rPr>
          <w:color w:val="000000"/>
        </w:rPr>
        <w:t>conditionnement</w:t>
      </w:r>
      <w:r w:rsidR="001D24BD" w:rsidRPr="00BB36BA">
        <w:t xml:space="preserve"> </w:t>
      </w:r>
      <w:r w:rsidRPr="00BB36BA">
        <w:t>de chacun des éléments dans un tableau intitulé « Nombre d’éléments ». Les renseignements affichés proviennent des données fournies dans chacun des éléments.</w:t>
      </w:r>
    </w:p>
    <w:p w14:paraId="482794BB" w14:textId="77777777" w:rsidR="004419E0" w:rsidRPr="00BB36BA" w:rsidRDefault="004419E0">
      <w:pPr>
        <w:spacing w:after="0"/>
        <w:rPr>
          <w:b/>
          <w:iCs/>
          <w:szCs w:val="18"/>
        </w:rPr>
      </w:pPr>
      <w:bookmarkStart w:id="185" w:name="_Toc115182716"/>
      <w:bookmarkStart w:id="186" w:name="_Toc115182891"/>
      <w:bookmarkStart w:id="187" w:name="_Toc115182998"/>
      <w:bookmarkStart w:id="188" w:name="_Toc115183155"/>
      <w:bookmarkStart w:id="189" w:name="_Toc115183426"/>
      <w:r w:rsidRPr="00BB36BA">
        <w:rPr>
          <w:b/>
          <w:i/>
        </w:rPr>
        <w:br w:type="page"/>
      </w:r>
    </w:p>
    <w:p w14:paraId="22414588" w14:textId="6A50CE4B" w:rsidR="005564E9" w:rsidRPr="00BB36BA" w:rsidRDefault="001509A2" w:rsidP="00774ABB">
      <w:pPr>
        <w:pStyle w:val="Caption"/>
        <w:rPr>
          <w:b/>
          <w:i w:val="0"/>
          <w:iCs w:val="0"/>
          <w:color w:val="auto"/>
          <w:sz w:val="21"/>
          <w:szCs w:val="24"/>
        </w:rPr>
      </w:pPr>
      <w:r w:rsidRPr="00BB36BA">
        <w:rPr>
          <w:b/>
          <w:i w:val="0"/>
          <w:color w:val="auto"/>
          <w:sz w:val="21"/>
        </w:rPr>
        <w:lastRenderedPageBreak/>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23</w:t>
      </w:r>
      <w:r w:rsidRPr="00BB36BA">
        <w:rPr>
          <w:b/>
          <w:i w:val="0"/>
          <w:color w:val="auto"/>
          <w:sz w:val="21"/>
        </w:rPr>
        <w:fldChar w:fldCharType="end"/>
      </w:r>
      <w:r w:rsidR="001F16F1">
        <w:rPr>
          <w:b/>
          <w:i w:val="0"/>
          <w:color w:val="auto"/>
          <w:sz w:val="21"/>
        </w:rPr>
        <w:t> :</w:t>
      </w:r>
      <w:r w:rsidRPr="00BB36BA">
        <w:rPr>
          <w:b/>
          <w:i w:val="0"/>
          <w:color w:val="auto"/>
          <w:sz w:val="21"/>
        </w:rPr>
        <w:t xml:space="preserve"> Produit en plusieurs éléments</w:t>
      </w:r>
      <w:r w:rsidRPr="00BB36BA">
        <w:rPr>
          <w:b/>
        </w:rPr>
        <w:t xml:space="preserve"> </w:t>
      </w:r>
      <w:r w:rsidRPr="00BB36BA">
        <w:rPr>
          <w:b/>
          <w:i w:val="0"/>
          <w:color w:val="auto"/>
          <w:sz w:val="21"/>
        </w:rPr>
        <w:t xml:space="preserve">présenté en </w:t>
      </w:r>
      <w:r w:rsidR="0076502C">
        <w:rPr>
          <w:b/>
          <w:i w:val="0"/>
          <w:color w:val="auto"/>
          <w:sz w:val="21"/>
        </w:rPr>
        <w:t>format</w:t>
      </w:r>
      <w:r w:rsidR="0076502C" w:rsidRPr="00BB36BA">
        <w:rPr>
          <w:b/>
          <w:i w:val="0"/>
          <w:color w:val="auto"/>
          <w:sz w:val="21"/>
        </w:rPr>
        <w:t xml:space="preserve"> </w:t>
      </w:r>
      <w:r w:rsidRPr="00BB36BA">
        <w:rPr>
          <w:b/>
          <w:i w:val="0"/>
          <w:color w:val="auto"/>
          <w:sz w:val="21"/>
        </w:rPr>
        <w:t>HTML et code XML correspondant</w:t>
      </w:r>
      <w:bookmarkEnd w:id="185"/>
      <w:bookmarkEnd w:id="186"/>
      <w:bookmarkEnd w:id="187"/>
      <w:bookmarkEnd w:id="188"/>
      <w:bookmarkEnd w:id="189"/>
    </w:p>
    <w:p w14:paraId="7CC18D81" w14:textId="477F41AD" w:rsidR="0025778C" w:rsidRPr="00BB36BA" w:rsidRDefault="00C11D68" w:rsidP="006C3CE9">
      <w:r>
        <w:rPr>
          <w:noProof/>
        </w:rPr>
        <w:drawing>
          <wp:inline distT="0" distB="0" distL="0" distR="0" wp14:anchorId="78076F39" wp14:editId="696BF927">
            <wp:extent cx="5943600" cy="6565900"/>
            <wp:effectExtent l="19050" t="19050" r="19050" b="2540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41"/>
                    <a:stretch>
                      <a:fillRect/>
                    </a:stretch>
                  </pic:blipFill>
                  <pic:spPr>
                    <a:xfrm>
                      <a:off x="0" y="0"/>
                      <a:ext cx="5943600" cy="6565900"/>
                    </a:xfrm>
                    <a:prstGeom prst="rect">
                      <a:avLst/>
                    </a:prstGeom>
                    <a:ln>
                      <a:solidFill>
                        <a:schemeClr val="tx1"/>
                      </a:solidFill>
                    </a:ln>
                  </pic:spPr>
                </pic:pic>
              </a:graphicData>
            </a:graphic>
          </wp:inline>
        </w:drawing>
      </w:r>
    </w:p>
    <w:p w14:paraId="2846796C" w14:textId="2793A6B3" w:rsidR="000706E3" w:rsidRPr="00BB36BA" w:rsidRDefault="000706E3" w:rsidP="00B97DAD">
      <w:pPr>
        <w:pStyle w:val="Heading4"/>
        <w:ind w:left="1134" w:hanging="1134"/>
      </w:pPr>
      <w:r w:rsidRPr="00BB36BA">
        <w:t xml:space="preserve">Les éléments </w:t>
      </w:r>
    </w:p>
    <w:p w14:paraId="10BCA02C" w14:textId="0D2AACD3" w:rsidR="0025778C" w:rsidRPr="00BB36BA" w:rsidRDefault="000706E3" w:rsidP="006C3CE9">
      <w:r w:rsidRPr="00BB36BA">
        <w:t xml:space="preserve">Chaque </w:t>
      </w:r>
      <w:r w:rsidR="00CF7F59">
        <w:t>élément</w:t>
      </w:r>
      <w:r w:rsidR="00CF7F59" w:rsidRPr="00BB36BA">
        <w:t xml:space="preserve"> </w:t>
      </w:r>
      <w:r w:rsidRPr="00CF7F59">
        <w:t>d’un produit</w:t>
      </w:r>
      <w:r w:rsidRPr="00BB36BA">
        <w:t xml:space="preserve"> en plusieurs </w:t>
      </w:r>
      <w:r w:rsidR="00CF7F59">
        <w:t xml:space="preserve">éléments </w:t>
      </w:r>
      <w:r w:rsidRPr="00BB36BA">
        <w:t xml:space="preserve">contiendra tous les </w:t>
      </w:r>
      <w:r w:rsidR="00CF7F59">
        <w:t>détails</w:t>
      </w:r>
      <w:r w:rsidR="00CF7F59" w:rsidRPr="00BB36BA">
        <w:t xml:space="preserve"> </w:t>
      </w:r>
      <w:r w:rsidR="00CF7F59">
        <w:t>sur le</w:t>
      </w:r>
      <w:r w:rsidRPr="00BB36BA">
        <w:t xml:space="preserve"> produit applicables à </w:t>
      </w:r>
      <w:r w:rsidR="00CF7F59">
        <w:t>cet élément</w:t>
      </w:r>
      <w:r w:rsidRPr="00BB36BA">
        <w:t xml:space="preserve">. Les éléments suivent également la même structure générale qu’un produit ordinaire, </w:t>
      </w:r>
      <w:proofErr w:type="gramStart"/>
      <w:r w:rsidRPr="00BB36BA">
        <w:t xml:space="preserve">sauf </w:t>
      </w:r>
      <w:r w:rsidR="00CF7F59">
        <w:t>qu’ils</w:t>
      </w:r>
      <w:proofErr w:type="gramEnd"/>
      <w:r w:rsidR="00CF7F59" w:rsidRPr="00BB36BA">
        <w:t xml:space="preserve"> </w:t>
      </w:r>
      <w:r w:rsidRPr="00BB36BA">
        <w:t xml:space="preserve">sont contenus dans les </w:t>
      </w:r>
      <w:r w:rsidR="00CF7F59">
        <w:t xml:space="preserve">attributs </w:t>
      </w:r>
      <w:r w:rsidRPr="00BB36BA">
        <w:t>&lt;part&gt; et &lt;</w:t>
      </w:r>
      <w:proofErr w:type="spellStart"/>
      <w:r w:rsidRPr="00BB36BA">
        <w:t>partProduct</w:t>
      </w:r>
      <w:proofErr w:type="spellEnd"/>
      <w:r w:rsidRPr="00BB36BA">
        <w:t>&gt;.</w:t>
      </w:r>
    </w:p>
    <w:p w14:paraId="5765FE3A" w14:textId="77777777" w:rsidR="004419E0" w:rsidRPr="00BB36BA" w:rsidRDefault="004419E0">
      <w:pPr>
        <w:spacing w:after="0"/>
        <w:rPr>
          <w:b/>
          <w:iCs/>
          <w:szCs w:val="18"/>
        </w:rPr>
      </w:pPr>
      <w:bookmarkStart w:id="190" w:name="_Toc115182717"/>
      <w:bookmarkStart w:id="191" w:name="_Toc115182892"/>
      <w:bookmarkStart w:id="192" w:name="_Toc115182999"/>
      <w:bookmarkStart w:id="193" w:name="_Toc115183156"/>
      <w:bookmarkStart w:id="194" w:name="_Toc115183427"/>
      <w:r w:rsidRPr="00BB36BA">
        <w:rPr>
          <w:b/>
          <w:i/>
        </w:rPr>
        <w:br w:type="page"/>
      </w:r>
    </w:p>
    <w:p w14:paraId="1D6EB5BF" w14:textId="70F8190C" w:rsidR="00174297" w:rsidRPr="00BB36BA" w:rsidRDefault="00BE132A" w:rsidP="00174297">
      <w:pPr>
        <w:pStyle w:val="Caption"/>
        <w:rPr>
          <w:b/>
          <w:i w:val="0"/>
          <w:iCs w:val="0"/>
          <w:color w:val="auto"/>
          <w:sz w:val="21"/>
          <w:szCs w:val="24"/>
        </w:rPr>
      </w:pPr>
      <w:r w:rsidRPr="00BB36BA">
        <w:rPr>
          <w:b/>
          <w:i w:val="0"/>
          <w:color w:val="auto"/>
          <w:sz w:val="21"/>
        </w:rPr>
        <w:lastRenderedPageBreak/>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24</w:t>
      </w:r>
      <w:r w:rsidRPr="00BB36BA">
        <w:rPr>
          <w:b/>
          <w:i w:val="0"/>
          <w:color w:val="auto"/>
          <w:sz w:val="21"/>
        </w:rPr>
        <w:fldChar w:fldCharType="end"/>
      </w:r>
      <w:r w:rsidR="00CF7F59">
        <w:rPr>
          <w:b/>
          <w:i w:val="0"/>
          <w:color w:val="auto"/>
          <w:sz w:val="21"/>
        </w:rPr>
        <w:t> </w:t>
      </w:r>
      <w:r w:rsidRPr="00BB36BA">
        <w:rPr>
          <w:b/>
          <w:i w:val="0"/>
          <w:color w:val="auto"/>
          <w:sz w:val="21"/>
        </w:rPr>
        <w:t xml:space="preserve">Élément d’un produit en plusieurs éléments présenté en </w:t>
      </w:r>
      <w:r w:rsidR="0076502C">
        <w:rPr>
          <w:b/>
          <w:i w:val="0"/>
          <w:color w:val="auto"/>
          <w:sz w:val="21"/>
        </w:rPr>
        <w:t>format</w:t>
      </w:r>
      <w:r w:rsidR="0076502C" w:rsidRPr="00BB36BA">
        <w:rPr>
          <w:b/>
          <w:i w:val="0"/>
          <w:color w:val="auto"/>
          <w:sz w:val="21"/>
        </w:rPr>
        <w:t xml:space="preserve"> </w:t>
      </w:r>
      <w:r w:rsidRPr="00BB36BA">
        <w:rPr>
          <w:b/>
          <w:i w:val="0"/>
          <w:color w:val="auto"/>
          <w:sz w:val="21"/>
        </w:rPr>
        <w:t>HTML et code XML correspondant</w:t>
      </w:r>
      <w:bookmarkEnd w:id="190"/>
      <w:bookmarkEnd w:id="191"/>
      <w:bookmarkEnd w:id="192"/>
      <w:bookmarkEnd w:id="193"/>
      <w:bookmarkEnd w:id="194"/>
    </w:p>
    <w:p w14:paraId="131CD212" w14:textId="51E631ED" w:rsidR="0025778C" w:rsidRPr="00BB36BA" w:rsidRDefault="00013C0E" w:rsidP="006C3CE9">
      <w:pPr>
        <w:rPr>
          <w:b/>
        </w:rPr>
      </w:pPr>
      <w:bookmarkStart w:id="195" w:name="_Toc113960200"/>
      <w:bookmarkStart w:id="196" w:name="_Toc113960201"/>
      <w:bookmarkEnd w:id="195"/>
      <w:bookmarkEnd w:id="196"/>
      <w:r>
        <w:rPr>
          <w:noProof/>
        </w:rPr>
        <w:drawing>
          <wp:inline distT="0" distB="0" distL="0" distR="0" wp14:anchorId="68362CF7" wp14:editId="6901A1D1">
            <wp:extent cx="5943600" cy="5276850"/>
            <wp:effectExtent l="19050" t="19050" r="19050" b="1905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42"/>
                    <a:stretch>
                      <a:fillRect/>
                    </a:stretch>
                  </pic:blipFill>
                  <pic:spPr>
                    <a:xfrm>
                      <a:off x="0" y="0"/>
                      <a:ext cx="5943600" cy="5276850"/>
                    </a:xfrm>
                    <a:prstGeom prst="rect">
                      <a:avLst/>
                    </a:prstGeom>
                    <a:ln>
                      <a:solidFill>
                        <a:schemeClr val="tx1"/>
                      </a:solidFill>
                    </a:ln>
                  </pic:spPr>
                </pic:pic>
              </a:graphicData>
            </a:graphic>
          </wp:inline>
        </w:drawing>
      </w:r>
    </w:p>
    <w:p w14:paraId="6D0A9767" w14:textId="77777777" w:rsidR="0025778C" w:rsidRPr="00BB36BA" w:rsidRDefault="0025778C" w:rsidP="006C3CE9">
      <w:pPr>
        <w:rPr>
          <w:b/>
        </w:rPr>
      </w:pPr>
      <w:r w:rsidRPr="00BB36BA">
        <w:rPr>
          <w:b/>
        </w:rPr>
        <w:t>Quantité de produit totale (&lt;part&gt;&lt;</w:t>
      </w:r>
      <w:proofErr w:type="spellStart"/>
      <w:r w:rsidRPr="00BB36BA">
        <w:rPr>
          <w:b/>
        </w:rPr>
        <w:t>quantity</w:t>
      </w:r>
      <w:proofErr w:type="spellEnd"/>
      <w:r w:rsidRPr="00BB36BA">
        <w:rPr>
          <w:b/>
        </w:rPr>
        <w:t>&gt;)</w:t>
      </w:r>
    </w:p>
    <w:p w14:paraId="4A5F380A" w14:textId="77777777" w:rsidR="0025778C" w:rsidRPr="00BB36BA" w:rsidRDefault="0025778C" w:rsidP="006C3CE9">
      <w:r w:rsidRPr="00BB36BA">
        <w:t xml:space="preserve">Il s’agit de la quantité totale de chaque élément. </w:t>
      </w:r>
    </w:p>
    <w:p w14:paraId="41F5A795" w14:textId="1720BDAB" w:rsidR="0025778C" w:rsidRPr="00BB36BA" w:rsidRDefault="0025778C" w:rsidP="006C3CE9">
      <w:pPr>
        <w:rPr>
          <w:b/>
        </w:rPr>
      </w:pPr>
      <w:r w:rsidRPr="00BB36BA">
        <w:rPr>
          <w:b/>
        </w:rPr>
        <w:t xml:space="preserve">Nombre </w:t>
      </w:r>
      <w:r w:rsidR="001D24BD">
        <w:rPr>
          <w:b/>
        </w:rPr>
        <w:t xml:space="preserve">de </w:t>
      </w:r>
      <w:r w:rsidR="001D24BD" w:rsidRPr="001D24BD">
        <w:rPr>
          <w:b/>
        </w:rPr>
        <w:t>conditionnement</w:t>
      </w:r>
      <w:r w:rsidR="001D24BD" w:rsidRPr="00BB36BA">
        <w:rPr>
          <w:b/>
        </w:rPr>
        <w:t xml:space="preserve"> </w:t>
      </w:r>
      <w:r w:rsidRPr="00BB36BA">
        <w:rPr>
          <w:b/>
        </w:rPr>
        <w:t>(&lt;part&gt;&lt;</w:t>
      </w:r>
      <w:proofErr w:type="spellStart"/>
      <w:r w:rsidRPr="00BB36BA">
        <w:rPr>
          <w:b/>
        </w:rPr>
        <w:t>partProduct</w:t>
      </w:r>
      <w:proofErr w:type="spellEnd"/>
      <w:r w:rsidRPr="00BB36BA">
        <w:rPr>
          <w:b/>
        </w:rPr>
        <w:t>&gt;&lt;</w:t>
      </w:r>
      <w:proofErr w:type="spellStart"/>
      <w:r w:rsidRPr="00BB36BA">
        <w:rPr>
          <w:b/>
        </w:rPr>
        <w:t>asContent</w:t>
      </w:r>
      <w:proofErr w:type="spellEnd"/>
      <w:r w:rsidRPr="00BB36BA">
        <w:rPr>
          <w:b/>
        </w:rPr>
        <w:t>&gt;)</w:t>
      </w:r>
    </w:p>
    <w:p w14:paraId="0FD30C15" w14:textId="5E190C41" w:rsidR="0025778C" w:rsidRPr="00BB36BA" w:rsidRDefault="0025778C" w:rsidP="004419E0">
      <w:r w:rsidRPr="00BB36BA">
        <w:t xml:space="preserve">Il s’agit d’un résumé de la description </w:t>
      </w:r>
      <w:r w:rsidR="001D24BD">
        <w:t xml:space="preserve">du </w:t>
      </w:r>
      <w:r w:rsidR="001D24BD">
        <w:rPr>
          <w:color w:val="000000"/>
        </w:rPr>
        <w:t>conditionnement</w:t>
      </w:r>
      <w:r w:rsidRPr="00BB36BA">
        <w:t xml:space="preserve"> de chaque élément. Cet élément est traité de la même manière que pour un produit unique (voir la section </w:t>
      </w:r>
      <w:r w:rsidR="00833628" w:rsidRPr="00BB36BA">
        <w:fldChar w:fldCharType="begin" w:fldLock="1"/>
      </w:r>
      <w:r w:rsidR="00833628" w:rsidRPr="00BB36BA">
        <w:instrText xml:space="preserve"> REF _Ref116631317 \r \h </w:instrText>
      </w:r>
      <w:r w:rsidR="006672B4" w:rsidRPr="00BB36BA">
        <w:instrText xml:space="preserve"> \* MERGEFORMAT </w:instrText>
      </w:r>
      <w:r w:rsidR="00833628" w:rsidRPr="00BB36BA">
        <w:fldChar w:fldCharType="separate"/>
      </w:r>
      <w:r w:rsidR="006F2A66" w:rsidRPr="00BB36BA">
        <w:rPr>
          <w:cs/>
        </w:rPr>
        <w:t>‎</w:t>
      </w:r>
      <w:r w:rsidR="006F2A66" w:rsidRPr="00BB36BA">
        <w:t>2.4.4</w:t>
      </w:r>
      <w:r w:rsidR="00833628" w:rsidRPr="00BB36BA">
        <w:fldChar w:fldCharType="end"/>
      </w:r>
      <w:r w:rsidRPr="00BB36BA">
        <w:t>).</w:t>
      </w:r>
    </w:p>
    <w:p w14:paraId="05B655A0" w14:textId="01F8103B" w:rsidR="004858CB" w:rsidRPr="00BB36BA" w:rsidRDefault="000D6EF7" w:rsidP="00B97DAD">
      <w:pPr>
        <w:pStyle w:val="Heading2"/>
        <w:keepNext w:val="0"/>
        <w:keepLines w:val="0"/>
        <w:numPr>
          <w:ilvl w:val="1"/>
          <w:numId w:val="1"/>
        </w:numPr>
        <w:ind w:left="1134" w:hanging="1134"/>
      </w:pPr>
      <w:bookmarkStart w:id="197" w:name="_Toc116462890"/>
      <w:bookmarkStart w:id="198" w:name="_Toc126558020"/>
      <w:r w:rsidRPr="00BB36BA">
        <w:t xml:space="preserve">Contenu de </w:t>
      </w:r>
      <w:r w:rsidR="007C6AE6">
        <w:t xml:space="preserve">la </w:t>
      </w:r>
      <w:r w:rsidRPr="00BB36BA">
        <w:t>monographie</w:t>
      </w:r>
      <w:bookmarkEnd w:id="197"/>
      <w:bookmarkEnd w:id="198"/>
    </w:p>
    <w:p w14:paraId="161FA203" w14:textId="7F31EBAB" w:rsidR="00EC6460" w:rsidRPr="00BB36BA" w:rsidRDefault="00EC6460" w:rsidP="00644409">
      <w:r w:rsidRPr="00BB36BA">
        <w:t>La</w:t>
      </w:r>
      <w:r w:rsidR="00501020" w:rsidRPr="00501020">
        <w:t xml:space="preserve"> monographie</w:t>
      </w:r>
      <w:r w:rsidR="00501020" w:rsidRPr="00BB36BA" w:rsidDel="00501020">
        <w:t xml:space="preserve"> </w:t>
      </w:r>
      <w:r w:rsidRPr="00BB36BA">
        <w:t xml:space="preserve">XML suit la </w:t>
      </w:r>
      <w:r w:rsidR="001517FE">
        <w:t>L</w:t>
      </w:r>
      <w:r w:rsidRPr="00BB36BA">
        <w:t>igne directrice</w:t>
      </w:r>
      <w:r w:rsidR="001517FE">
        <w:t xml:space="preserve"> : </w:t>
      </w:r>
      <w:r w:rsidR="00501020" w:rsidRPr="00501020">
        <w:t>monographie</w:t>
      </w:r>
      <w:r w:rsidR="001517FE">
        <w:t xml:space="preserve"> de produit ainsi que le</w:t>
      </w:r>
      <w:r w:rsidR="007C6AE6" w:rsidRPr="00BB36BA">
        <w:t xml:space="preserve"> </w:t>
      </w:r>
      <w:r w:rsidR="001517FE">
        <w:t>M</w:t>
      </w:r>
      <w:r w:rsidRPr="00BB36BA">
        <w:t>odèle principal</w:t>
      </w:r>
      <w:r w:rsidR="001517FE">
        <w:t xml:space="preserve"> pour la Monographie de produit</w:t>
      </w:r>
      <w:r w:rsidRPr="00BB36BA">
        <w:t>. Pour répondre à toutes les exigences, la</w:t>
      </w:r>
      <w:r w:rsidR="00501020" w:rsidRPr="00501020">
        <w:t xml:space="preserve"> monographie</w:t>
      </w:r>
      <w:r w:rsidR="00501020" w:rsidRPr="00BB36BA" w:rsidDel="00501020">
        <w:t xml:space="preserve"> </w:t>
      </w:r>
      <w:r w:rsidRPr="00BB36BA">
        <w:t xml:space="preserve">XML comporte sept sections principales. Les grandes sections peuvent contenir des sections et des sous-sections, </w:t>
      </w:r>
      <w:r w:rsidR="007C6AE6">
        <w:t xml:space="preserve">permettant ainsi </w:t>
      </w:r>
      <w:r w:rsidRPr="00BB36BA">
        <w:t xml:space="preserve">d’organiser davantage le contenu. </w:t>
      </w:r>
      <w:r w:rsidRPr="001517FE">
        <w:t xml:space="preserve">Le texte ne peut suivre directement que trois des principaux titres de section, les autres doivent avoir une section ou une sous-section avant </w:t>
      </w:r>
      <w:r w:rsidR="001517FE" w:rsidRPr="001517FE">
        <w:t>qu</w:t>
      </w:r>
      <w:r w:rsidR="001517FE">
        <w:t>e du</w:t>
      </w:r>
      <w:r w:rsidR="001517FE" w:rsidRPr="001517FE">
        <w:t xml:space="preserve"> </w:t>
      </w:r>
      <w:r w:rsidRPr="001517FE">
        <w:t>texte puisse être ajouté.</w:t>
      </w:r>
    </w:p>
    <w:p w14:paraId="1D8F3660" w14:textId="77777777" w:rsidR="004419E0" w:rsidRPr="00BB36BA" w:rsidRDefault="004419E0">
      <w:pPr>
        <w:spacing w:after="0"/>
        <w:rPr>
          <w:b/>
          <w:iCs/>
          <w:szCs w:val="18"/>
        </w:rPr>
      </w:pPr>
      <w:r w:rsidRPr="00BB36BA">
        <w:rPr>
          <w:b/>
          <w:i/>
        </w:rPr>
        <w:br w:type="page"/>
      </w:r>
    </w:p>
    <w:p w14:paraId="397B2B6D" w14:textId="3C8FBBFC" w:rsidR="00174297" w:rsidRPr="00BB36BA" w:rsidRDefault="00174297" w:rsidP="00774ABB">
      <w:pPr>
        <w:pStyle w:val="Caption"/>
        <w:rPr>
          <w:b/>
          <w:i w:val="0"/>
          <w:iCs w:val="0"/>
          <w:color w:val="auto"/>
          <w:sz w:val="21"/>
          <w:szCs w:val="24"/>
        </w:rPr>
      </w:pPr>
      <w:r w:rsidRPr="00BB36BA">
        <w:rPr>
          <w:b/>
          <w:i w:val="0"/>
          <w:color w:val="auto"/>
          <w:sz w:val="21"/>
        </w:rPr>
        <w:lastRenderedPageBreak/>
        <w:t>Tableau </w:t>
      </w:r>
      <w:r w:rsidRPr="00BB36BA">
        <w:rPr>
          <w:b/>
          <w:i w:val="0"/>
          <w:color w:val="auto"/>
          <w:sz w:val="21"/>
        </w:rPr>
        <w:fldChar w:fldCharType="begin" w:fldLock="1"/>
      </w:r>
      <w:r w:rsidRPr="00BB36BA">
        <w:rPr>
          <w:b/>
          <w:i w:val="0"/>
          <w:color w:val="auto"/>
          <w:sz w:val="21"/>
        </w:rPr>
        <w:instrText xml:space="preserve"> SEQ Table \* ARABIC </w:instrText>
      </w:r>
      <w:r w:rsidRPr="00BB36BA">
        <w:rPr>
          <w:b/>
          <w:i w:val="0"/>
          <w:color w:val="auto"/>
          <w:sz w:val="21"/>
        </w:rPr>
        <w:fldChar w:fldCharType="separate"/>
      </w:r>
      <w:r w:rsidR="006F2A66" w:rsidRPr="00BB36BA">
        <w:rPr>
          <w:b/>
          <w:i w:val="0"/>
          <w:noProof/>
          <w:color w:val="auto"/>
          <w:sz w:val="21"/>
        </w:rPr>
        <w:t>5</w:t>
      </w:r>
      <w:r w:rsidRPr="00BB36BA">
        <w:rPr>
          <w:b/>
          <w:i w:val="0"/>
          <w:color w:val="auto"/>
          <w:sz w:val="21"/>
        </w:rPr>
        <w:fldChar w:fldCharType="end"/>
      </w:r>
      <w:r w:rsidR="006166A0">
        <w:rPr>
          <w:b/>
          <w:i w:val="0"/>
          <w:color w:val="auto"/>
          <w:sz w:val="21"/>
        </w:rPr>
        <w:t> :</w:t>
      </w:r>
      <w:r w:rsidRPr="00BB36BA">
        <w:rPr>
          <w:b/>
          <w:i w:val="0"/>
          <w:color w:val="auto"/>
          <w:sz w:val="21"/>
        </w:rPr>
        <w:t xml:space="preserve"> Exigences </w:t>
      </w:r>
      <w:r w:rsidRPr="00104AD4">
        <w:rPr>
          <w:b/>
          <w:i w:val="0"/>
          <w:color w:val="auto"/>
          <w:sz w:val="21"/>
        </w:rPr>
        <w:t>relatives</w:t>
      </w:r>
      <w:r w:rsidRPr="00BB36BA">
        <w:rPr>
          <w:b/>
          <w:i w:val="0"/>
          <w:color w:val="auto"/>
          <w:sz w:val="21"/>
        </w:rPr>
        <w:t xml:space="preserve"> aux principaux titres de section </w:t>
      </w:r>
    </w:p>
    <w:tbl>
      <w:tblPr>
        <w:tblStyle w:val="TableGrid"/>
        <w:tblW w:w="0" w:type="auto"/>
        <w:tblInd w:w="-113" w:type="dxa"/>
        <w:tblLook w:val="04A0" w:firstRow="1" w:lastRow="0" w:firstColumn="1" w:lastColumn="0" w:noHBand="0" w:noVBand="1"/>
      </w:tblPr>
      <w:tblGrid>
        <w:gridCol w:w="3823"/>
        <w:gridCol w:w="2268"/>
        <w:gridCol w:w="2835"/>
      </w:tblGrid>
      <w:tr w:rsidR="00EC6460" w:rsidRPr="00BB36BA" w14:paraId="20379665" w14:textId="77777777" w:rsidTr="00715EE8">
        <w:tc>
          <w:tcPr>
            <w:tcW w:w="382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CEDE5DE" w14:textId="392B0BE9" w:rsidR="00EC6460" w:rsidRPr="00BB36BA" w:rsidRDefault="00104AD4">
            <w:pPr>
              <w:rPr>
                <w:rFonts w:cstheme="minorBidi"/>
                <w:b/>
                <w:sz w:val="24"/>
              </w:rPr>
            </w:pPr>
            <w:r>
              <w:rPr>
                <w:b/>
              </w:rPr>
              <w:t>Titre de section principale</w:t>
            </w:r>
          </w:p>
        </w:tc>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83065" w14:textId="4374CF2C" w:rsidR="00EC6460" w:rsidRPr="00BB36BA" w:rsidRDefault="00EC6460">
            <w:pPr>
              <w:rPr>
                <w:rFonts w:cstheme="minorBidi"/>
                <w:b/>
              </w:rPr>
            </w:pPr>
            <w:r w:rsidRPr="00BB36BA">
              <w:rPr>
                <w:b/>
              </w:rPr>
              <w:t>Inclusion dans la</w:t>
            </w:r>
            <w:r w:rsidR="00501020" w:rsidRPr="00501020">
              <w:t xml:space="preserve"> </w:t>
            </w:r>
            <w:r w:rsidR="00501020" w:rsidRPr="001517FE">
              <w:rPr>
                <w:b/>
              </w:rPr>
              <w:t>monographie</w:t>
            </w:r>
            <w:r w:rsidR="00501020" w:rsidRPr="00BB36BA" w:rsidDel="00501020">
              <w:t xml:space="preserve"> </w:t>
            </w:r>
            <w:r w:rsidRPr="00BB36BA">
              <w:rPr>
                <w:b/>
              </w:rPr>
              <w:t>XML</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8555C1" w14:textId="733CA98B" w:rsidR="00EC6460" w:rsidRPr="00BB36BA" w:rsidRDefault="00104AD4">
            <w:pPr>
              <w:rPr>
                <w:rFonts w:cstheme="minorBidi"/>
                <w:b/>
              </w:rPr>
            </w:pPr>
            <w:r>
              <w:rPr>
                <w:b/>
              </w:rPr>
              <w:t>Format</w:t>
            </w:r>
            <w:r w:rsidR="00EC6460" w:rsidRPr="00BB36BA">
              <w:rPr>
                <w:b/>
              </w:rPr>
              <w:t xml:space="preserve"> à suivre</w:t>
            </w:r>
          </w:p>
        </w:tc>
      </w:tr>
      <w:tr w:rsidR="00EC6460" w:rsidRPr="00BB36BA" w14:paraId="5195DB5A"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0F916CE6" w14:textId="77777777" w:rsidR="00EC6460" w:rsidRPr="00BB36BA" w:rsidRDefault="00EC6460">
            <w:pPr>
              <w:rPr>
                <w:rFonts w:cstheme="minorBidi"/>
              </w:rPr>
            </w:pPr>
            <w:r w:rsidRPr="00BB36BA">
              <w:t>PAGE TITRE</w:t>
            </w:r>
          </w:p>
        </w:tc>
        <w:tc>
          <w:tcPr>
            <w:tcW w:w="2268" w:type="dxa"/>
            <w:tcBorders>
              <w:top w:val="single" w:sz="4" w:space="0" w:color="auto"/>
              <w:left w:val="single" w:sz="4" w:space="0" w:color="auto"/>
              <w:bottom w:val="single" w:sz="4" w:space="0" w:color="auto"/>
              <w:right w:val="single" w:sz="4" w:space="0" w:color="auto"/>
            </w:tcBorders>
            <w:hideMark/>
          </w:tcPr>
          <w:p w14:paraId="590B5C9D" w14:textId="77777777" w:rsidR="00EC6460" w:rsidRPr="00BB36BA" w:rsidRDefault="00EC6460">
            <w:pPr>
              <w:rPr>
                <w:rFonts w:cstheme="minorBidi"/>
              </w:rPr>
            </w:pPr>
            <w:r w:rsidRPr="00BB36BA">
              <w:t>Obligatoire</w:t>
            </w:r>
          </w:p>
        </w:tc>
        <w:tc>
          <w:tcPr>
            <w:tcW w:w="2835" w:type="dxa"/>
            <w:tcBorders>
              <w:top w:val="single" w:sz="4" w:space="0" w:color="auto"/>
              <w:left w:val="single" w:sz="4" w:space="0" w:color="auto"/>
              <w:bottom w:val="single" w:sz="4" w:space="0" w:color="auto"/>
              <w:right w:val="single" w:sz="4" w:space="0" w:color="auto"/>
            </w:tcBorders>
            <w:hideMark/>
          </w:tcPr>
          <w:p w14:paraId="23ECE18E" w14:textId="77777777" w:rsidR="00EC6460" w:rsidRPr="00BB36BA" w:rsidRDefault="00EC6460">
            <w:pPr>
              <w:rPr>
                <w:rFonts w:cstheme="minorBidi"/>
              </w:rPr>
            </w:pPr>
            <w:r w:rsidRPr="00BB36BA">
              <w:t>Sections et sous-sections</w:t>
            </w:r>
          </w:p>
        </w:tc>
      </w:tr>
      <w:tr w:rsidR="00EC6460" w:rsidRPr="00BB36BA" w14:paraId="348A42A2"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7D0CF292" w14:textId="77777777" w:rsidR="00EC6460" w:rsidRPr="00BB36BA" w:rsidRDefault="00EC6460">
            <w:pPr>
              <w:rPr>
                <w:rFonts w:cstheme="minorBidi"/>
              </w:rPr>
            </w:pPr>
            <w:r w:rsidRPr="00BB36BA">
              <w:t>AVIS DE CONFORMITÉ AVEC CONDITIONS</w:t>
            </w:r>
          </w:p>
        </w:tc>
        <w:tc>
          <w:tcPr>
            <w:tcW w:w="2268" w:type="dxa"/>
            <w:tcBorders>
              <w:top w:val="single" w:sz="4" w:space="0" w:color="auto"/>
              <w:left w:val="single" w:sz="4" w:space="0" w:color="auto"/>
              <w:bottom w:val="single" w:sz="4" w:space="0" w:color="auto"/>
              <w:right w:val="single" w:sz="4" w:space="0" w:color="auto"/>
            </w:tcBorders>
            <w:hideMark/>
          </w:tcPr>
          <w:p w14:paraId="74C2B3F0" w14:textId="77777777" w:rsidR="00EC6460" w:rsidRPr="00BB36BA" w:rsidRDefault="00EC6460">
            <w:pPr>
              <w:rPr>
                <w:rFonts w:cstheme="minorBidi"/>
              </w:rPr>
            </w:pPr>
            <w:r w:rsidRPr="00BB36BA">
              <w:t>Facultatif*</w:t>
            </w:r>
          </w:p>
        </w:tc>
        <w:tc>
          <w:tcPr>
            <w:tcW w:w="2835" w:type="dxa"/>
            <w:tcBorders>
              <w:top w:val="single" w:sz="4" w:space="0" w:color="auto"/>
              <w:left w:val="single" w:sz="4" w:space="0" w:color="auto"/>
              <w:bottom w:val="single" w:sz="4" w:space="0" w:color="auto"/>
              <w:right w:val="single" w:sz="4" w:space="0" w:color="auto"/>
            </w:tcBorders>
            <w:hideMark/>
          </w:tcPr>
          <w:p w14:paraId="6C7DE36A" w14:textId="77777777" w:rsidR="00EC6460" w:rsidRPr="00BB36BA" w:rsidRDefault="00EC6460">
            <w:pPr>
              <w:rPr>
                <w:rFonts w:cstheme="minorBidi"/>
              </w:rPr>
            </w:pPr>
            <w:r w:rsidRPr="00BB36BA">
              <w:t>Texte</w:t>
            </w:r>
          </w:p>
        </w:tc>
      </w:tr>
      <w:tr w:rsidR="00EC6460" w:rsidRPr="00BB36BA" w14:paraId="5AE8F8D6"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372B14B2" w14:textId="79411C2C" w:rsidR="00EC6460" w:rsidRPr="00BB36BA" w:rsidRDefault="007C6AE6">
            <w:pPr>
              <w:rPr>
                <w:rFonts w:cstheme="minorBidi"/>
              </w:rPr>
            </w:pPr>
            <w:r>
              <w:t>MODIFICATIONS IMPORTANTES APPORTÉES RÉCEMMENT À LA MONOGRAPHIE</w:t>
            </w:r>
          </w:p>
        </w:tc>
        <w:tc>
          <w:tcPr>
            <w:tcW w:w="2268" w:type="dxa"/>
            <w:tcBorders>
              <w:top w:val="single" w:sz="4" w:space="0" w:color="auto"/>
              <w:left w:val="single" w:sz="4" w:space="0" w:color="auto"/>
              <w:bottom w:val="single" w:sz="4" w:space="0" w:color="auto"/>
              <w:right w:val="single" w:sz="4" w:space="0" w:color="auto"/>
            </w:tcBorders>
            <w:hideMark/>
          </w:tcPr>
          <w:p w14:paraId="0AC5D452" w14:textId="77777777" w:rsidR="00EC6460" w:rsidRPr="00BB36BA" w:rsidRDefault="00EC6460">
            <w:pPr>
              <w:rPr>
                <w:rFonts w:cstheme="minorBidi"/>
              </w:rPr>
            </w:pPr>
            <w:r w:rsidRPr="00BB36BA">
              <w:t>Obligatoire</w:t>
            </w:r>
          </w:p>
        </w:tc>
        <w:tc>
          <w:tcPr>
            <w:tcW w:w="2835" w:type="dxa"/>
            <w:tcBorders>
              <w:top w:val="single" w:sz="4" w:space="0" w:color="auto"/>
              <w:left w:val="single" w:sz="4" w:space="0" w:color="auto"/>
              <w:bottom w:val="single" w:sz="4" w:space="0" w:color="auto"/>
              <w:right w:val="single" w:sz="4" w:space="0" w:color="auto"/>
            </w:tcBorders>
            <w:hideMark/>
          </w:tcPr>
          <w:p w14:paraId="626F1797" w14:textId="77777777" w:rsidR="00EC6460" w:rsidRPr="00BB36BA" w:rsidRDefault="00EC6460">
            <w:pPr>
              <w:rPr>
                <w:rFonts w:cstheme="minorBidi"/>
              </w:rPr>
            </w:pPr>
            <w:r w:rsidRPr="00BB36BA">
              <w:t>Texte</w:t>
            </w:r>
          </w:p>
        </w:tc>
      </w:tr>
      <w:tr w:rsidR="00EC6460" w:rsidRPr="00BB36BA" w14:paraId="6A4FF313"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369F02AF" w14:textId="77777777" w:rsidR="00EC6460" w:rsidRPr="00BB36BA" w:rsidRDefault="00EC6460">
            <w:pPr>
              <w:rPr>
                <w:rFonts w:cstheme="minorBidi"/>
              </w:rPr>
            </w:pPr>
            <w:r w:rsidRPr="00BB36BA">
              <w:t>MÉDICAMENT BIOLOGIQUE BIOSIMILAIRE</w:t>
            </w:r>
          </w:p>
        </w:tc>
        <w:tc>
          <w:tcPr>
            <w:tcW w:w="2268" w:type="dxa"/>
            <w:tcBorders>
              <w:top w:val="single" w:sz="4" w:space="0" w:color="auto"/>
              <w:left w:val="single" w:sz="4" w:space="0" w:color="auto"/>
              <w:bottom w:val="single" w:sz="4" w:space="0" w:color="auto"/>
              <w:right w:val="single" w:sz="4" w:space="0" w:color="auto"/>
            </w:tcBorders>
            <w:hideMark/>
          </w:tcPr>
          <w:p w14:paraId="0D36BE5B" w14:textId="77777777" w:rsidR="00EC6460" w:rsidRPr="00BB36BA" w:rsidRDefault="00EC6460">
            <w:pPr>
              <w:rPr>
                <w:rFonts w:cstheme="minorBidi"/>
              </w:rPr>
            </w:pPr>
            <w:r w:rsidRPr="00BB36BA">
              <w:t>Facultatif*</w:t>
            </w:r>
          </w:p>
        </w:tc>
        <w:tc>
          <w:tcPr>
            <w:tcW w:w="2835" w:type="dxa"/>
            <w:tcBorders>
              <w:top w:val="single" w:sz="4" w:space="0" w:color="auto"/>
              <w:left w:val="single" w:sz="4" w:space="0" w:color="auto"/>
              <w:bottom w:val="single" w:sz="4" w:space="0" w:color="auto"/>
              <w:right w:val="single" w:sz="4" w:space="0" w:color="auto"/>
            </w:tcBorders>
            <w:hideMark/>
          </w:tcPr>
          <w:p w14:paraId="0831672E" w14:textId="77777777" w:rsidR="00EC6460" w:rsidRPr="00BB36BA" w:rsidRDefault="00EC6460">
            <w:pPr>
              <w:rPr>
                <w:rFonts w:cstheme="minorBidi"/>
              </w:rPr>
            </w:pPr>
            <w:r w:rsidRPr="00BB36BA">
              <w:t>Texte</w:t>
            </w:r>
          </w:p>
        </w:tc>
      </w:tr>
      <w:tr w:rsidR="00EC6460" w:rsidRPr="00BB36BA" w14:paraId="09DA588E"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182D15EB" w14:textId="51E2CCBA" w:rsidR="00EC6460" w:rsidRPr="00BB36BA" w:rsidRDefault="00EC6460">
            <w:pPr>
              <w:rPr>
                <w:rFonts w:cstheme="minorBidi"/>
              </w:rPr>
            </w:pPr>
            <w:r w:rsidRPr="00BB36BA">
              <w:t xml:space="preserve">PARTIE I : </w:t>
            </w:r>
            <w:r w:rsidR="007C6AE6">
              <w:t>RENSEIGNEMENTS DESTINÉS AUX</w:t>
            </w:r>
            <w:r w:rsidRPr="00BB36BA">
              <w:t xml:space="preserve"> PROFESSIONNELS DE LA SANTÉ </w:t>
            </w:r>
          </w:p>
        </w:tc>
        <w:tc>
          <w:tcPr>
            <w:tcW w:w="2268" w:type="dxa"/>
            <w:tcBorders>
              <w:top w:val="single" w:sz="4" w:space="0" w:color="auto"/>
              <w:left w:val="single" w:sz="4" w:space="0" w:color="auto"/>
              <w:bottom w:val="single" w:sz="4" w:space="0" w:color="auto"/>
              <w:right w:val="single" w:sz="4" w:space="0" w:color="auto"/>
            </w:tcBorders>
            <w:hideMark/>
          </w:tcPr>
          <w:p w14:paraId="14AE8F12" w14:textId="77777777" w:rsidR="00EC6460" w:rsidRPr="00BB36BA" w:rsidRDefault="00EC6460">
            <w:pPr>
              <w:rPr>
                <w:rFonts w:cstheme="minorBidi"/>
                <w:b/>
              </w:rPr>
            </w:pPr>
            <w:r w:rsidRPr="00BB36BA">
              <w:t>Obligatoire</w:t>
            </w:r>
          </w:p>
        </w:tc>
        <w:tc>
          <w:tcPr>
            <w:tcW w:w="2835" w:type="dxa"/>
            <w:tcBorders>
              <w:top w:val="single" w:sz="4" w:space="0" w:color="auto"/>
              <w:left w:val="single" w:sz="4" w:space="0" w:color="auto"/>
              <w:bottom w:val="single" w:sz="4" w:space="0" w:color="auto"/>
              <w:right w:val="single" w:sz="4" w:space="0" w:color="auto"/>
            </w:tcBorders>
            <w:hideMark/>
          </w:tcPr>
          <w:p w14:paraId="07B36FF2" w14:textId="77777777" w:rsidR="00EC6460" w:rsidRPr="00BB36BA" w:rsidRDefault="00EC6460">
            <w:pPr>
              <w:rPr>
                <w:rFonts w:cstheme="minorBidi"/>
              </w:rPr>
            </w:pPr>
            <w:r w:rsidRPr="00BB36BA">
              <w:t>Sections et sous-sections</w:t>
            </w:r>
          </w:p>
        </w:tc>
      </w:tr>
      <w:tr w:rsidR="00EC6460" w:rsidRPr="00BB36BA" w14:paraId="42B84714"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1883F78F" w14:textId="77777777" w:rsidR="00EC6460" w:rsidRPr="00BB36BA" w:rsidRDefault="00EC6460">
            <w:pPr>
              <w:rPr>
                <w:rFonts w:cstheme="minorBidi"/>
              </w:rPr>
            </w:pPr>
            <w:r w:rsidRPr="00BB36BA">
              <w:t>PARTIE II : RENSEIGNEMENTS SCIENTIFIQUES</w:t>
            </w:r>
          </w:p>
        </w:tc>
        <w:tc>
          <w:tcPr>
            <w:tcW w:w="2268" w:type="dxa"/>
            <w:tcBorders>
              <w:top w:val="single" w:sz="4" w:space="0" w:color="auto"/>
              <w:left w:val="single" w:sz="4" w:space="0" w:color="auto"/>
              <w:bottom w:val="single" w:sz="4" w:space="0" w:color="auto"/>
              <w:right w:val="single" w:sz="4" w:space="0" w:color="auto"/>
            </w:tcBorders>
            <w:hideMark/>
          </w:tcPr>
          <w:p w14:paraId="19BCF6BA" w14:textId="77777777" w:rsidR="00EC6460" w:rsidRPr="00BB36BA" w:rsidRDefault="00EC6460">
            <w:pPr>
              <w:rPr>
                <w:rFonts w:cstheme="minorBidi"/>
              </w:rPr>
            </w:pPr>
            <w:r w:rsidRPr="00BB36BA">
              <w:t>Obligatoire</w:t>
            </w:r>
          </w:p>
        </w:tc>
        <w:tc>
          <w:tcPr>
            <w:tcW w:w="2835" w:type="dxa"/>
            <w:tcBorders>
              <w:top w:val="single" w:sz="4" w:space="0" w:color="auto"/>
              <w:left w:val="single" w:sz="4" w:space="0" w:color="auto"/>
              <w:bottom w:val="single" w:sz="4" w:space="0" w:color="auto"/>
              <w:right w:val="single" w:sz="4" w:space="0" w:color="auto"/>
            </w:tcBorders>
            <w:hideMark/>
          </w:tcPr>
          <w:p w14:paraId="015205E1" w14:textId="77777777" w:rsidR="00EC6460" w:rsidRPr="00BB36BA" w:rsidRDefault="00EC6460">
            <w:pPr>
              <w:rPr>
                <w:rFonts w:cstheme="minorBidi"/>
              </w:rPr>
            </w:pPr>
            <w:r w:rsidRPr="00BB36BA">
              <w:t>Sections et sous-sections</w:t>
            </w:r>
          </w:p>
        </w:tc>
      </w:tr>
      <w:tr w:rsidR="00EC6460" w:rsidRPr="00BB36BA" w14:paraId="2C86DE61"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328BA8E7" w14:textId="21E52037" w:rsidR="00EC6460" w:rsidRPr="00BB36BA" w:rsidRDefault="00EC6460">
            <w:pPr>
              <w:rPr>
                <w:rFonts w:cstheme="minorBidi"/>
              </w:rPr>
            </w:pPr>
            <w:r w:rsidRPr="00BB36BA">
              <w:t>RENSEIGNEMENTS DESTINÉS AU</w:t>
            </w:r>
            <w:r w:rsidR="007C6AE6">
              <w:t>X</w:t>
            </w:r>
            <w:r w:rsidRPr="00BB36BA">
              <w:t xml:space="preserve"> PATIENT</w:t>
            </w:r>
            <w:r w:rsidR="007C6AE6">
              <w:t>·E·S</w:t>
            </w:r>
          </w:p>
        </w:tc>
        <w:tc>
          <w:tcPr>
            <w:tcW w:w="2268" w:type="dxa"/>
            <w:tcBorders>
              <w:top w:val="single" w:sz="4" w:space="0" w:color="auto"/>
              <w:left w:val="single" w:sz="4" w:space="0" w:color="auto"/>
              <w:bottom w:val="single" w:sz="4" w:space="0" w:color="auto"/>
              <w:right w:val="single" w:sz="4" w:space="0" w:color="auto"/>
            </w:tcBorders>
            <w:hideMark/>
          </w:tcPr>
          <w:p w14:paraId="32DB74AB" w14:textId="77777777" w:rsidR="00EC6460" w:rsidRPr="00BB36BA" w:rsidRDefault="00EC6460">
            <w:pPr>
              <w:rPr>
                <w:rFonts w:cstheme="minorBidi"/>
              </w:rPr>
            </w:pPr>
            <w:r w:rsidRPr="00BB36BA">
              <w:t>Obligatoire</w:t>
            </w:r>
          </w:p>
        </w:tc>
        <w:tc>
          <w:tcPr>
            <w:tcW w:w="2835" w:type="dxa"/>
            <w:tcBorders>
              <w:top w:val="single" w:sz="4" w:space="0" w:color="auto"/>
              <w:left w:val="single" w:sz="4" w:space="0" w:color="auto"/>
              <w:bottom w:val="single" w:sz="4" w:space="0" w:color="auto"/>
              <w:right w:val="single" w:sz="4" w:space="0" w:color="auto"/>
            </w:tcBorders>
            <w:hideMark/>
          </w:tcPr>
          <w:p w14:paraId="28179A4A" w14:textId="77777777" w:rsidR="00EC6460" w:rsidRPr="00BB36BA" w:rsidRDefault="00EC6460">
            <w:pPr>
              <w:rPr>
                <w:rFonts w:cstheme="minorBidi"/>
              </w:rPr>
            </w:pPr>
            <w:r w:rsidRPr="00BB36BA">
              <w:t>Sections et sous-sections</w:t>
            </w:r>
          </w:p>
        </w:tc>
      </w:tr>
    </w:tbl>
    <w:p w14:paraId="3DD4BCEC" w14:textId="76E60DF7" w:rsidR="00EC6460" w:rsidRPr="00BB36BA" w:rsidRDefault="00EC6460" w:rsidP="006B7E3E">
      <w:pPr>
        <w:ind w:left="284"/>
      </w:pPr>
      <w:r w:rsidRPr="00BB36BA">
        <w:t>* Si</w:t>
      </w:r>
      <w:r w:rsidR="00104AD4">
        <w:t xml:space="preserve"> une section principale est sans objet, on peut l’omettre.</w:t>
      </w:r>
    </w:p>
    <w:p w14:paraId="1624B109" w14:textId="40BF905F" w:rsidR="0046723D" w:rsidRPr="00BB36BA" w:rsidRDefault="001679CF" w:rsidP="00174297">
      <w:pPr>
        <w:pStyle w:val="Caption"/>
        <w:rPr>
          <w:b/>
          <w:i w:val="0"/>
          <w:iCs w:val="0"/>
          <w:color w:val="auto"/>
          <w:sz w:val="21"/>
          <w:szCs w:val="24"/>
        </w:rPr>
      </w:pPr>
      <w:bookmarkStart w:id="199" w:name="_Toc115182718"/>
      <w:bookmarkStart w:id="200" w:name="_Toc115182893"/>
      <w:bookmarkStart w:id="201" w:name="_Toc115183000"/>
      <w:bookmarkStart w:id="202" w:name="_Toc115183157"/>
      <w:bookmarkStart w:id="203" w:name="_Toc115183428"/>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25</w:t>
      </w:r>
      <w:r w:rsidRPr="00BB36BA">
        <w:rPr>
          <w:b/>
          <w:i w:val="0"/>
          <w:color w:val="auto"/>
          <w:sz w:val="21"/>
        </w:rPr>
        <w:fldChar w:fldCharType="end"/>
      </w:r>
      <w:r w:rsidR="00613E87">
        <w:rPr>
          <w:b/>
          <w:i w:val="0"/>
          <w:color w:val="auto"/>
          <w:sz w:val="21"/>
        </w:rPr>
        <w:t> :</w:t>
      </w:r>
      <w:r w:rsidRPr="00BB36BA">
        <w:rPr>
          <w:b/>
          <w:i w:val="0"/>
          <w:color w:val="auto"/>
          <w:sz w:val="21"/>
        </w:rPr>
        <w:t xml:space="preserve"> Section ou sous-section suivant un titre de section </w:t>
      </w:r>
      <w:r w:rsidR="00104AD4">
        <w:rPr>
          <w:b/>
          <w:i w:val="0"/>
          <w:color w:val="auto"/>
          <w:sz w:val="21"/>
        </w:rPr>
        <w:t>principale</w:t>
      </w:r>
      <w:r w:rsidR="00104AD4" w:rsidRPr="00BB36BA">
        <w:rPr>
          <w:b/>
          <w:i w:val="0"/>
          <w:color w:val="auto"/>
          <w:sz w:val="21"/>
        </w:rPr>
        <w:t xml:space="preserve"> </w:t>
      </w:r>
      <w:r w:rsidRPr="00BB36BA">
        <w:rPr>
          <w:b/>
          <w:i w:val="0"/>
          <w:color w:val="auto"/>
          <w:sz w:val="21"/>
        </w:rPr>
        <w:t xml:space="preserve">présentée en </w:t>
      </w:r>
      <w:r w:rsidR="00104AD4">
        <w:rPr>
          <w:b/>
          <w:i w:val="0"/>
          <w:color w:val="auto"/>
          <w:sz w:val="21"/>
        </w:rPr>
        <w:t>format</w:t>
      </w:r>
      <w:r w:rsidR="00104AD4" w:rsidRPr="00BB36BA">
        <w:rPr>
          <w:b/>
          <w:i w:val="0"/>
          <w:color w:val="auto"/>
          <w:sz w:val="21"/>
        </w:rPr>
        <w:t xml:space="preserve"> </w:t>
      </w:r>
      <w:r w:rsidRPr="00BB36BA">
        <w:rPr>
          <w:b/>
          <w:i w:val="0"/>
          <w:color w:val="auto"/>
          <w:sz w:val="21"/>
        </w:rPr>
        <w:t>HTML et code XML correspondant (&lt;component&gt;&lt;section&gt;&lt;component&gt;)</w:t>
      </w:r>
      <w:bookmarkEnd w:id="199"/>
      <w:bookmarkEnd w:id="200"/>
      <w:bookmarkEnd w:id="201"/>
      <w:bookmarkEnd w:id="202"/>
      <w:bookmarkEnd w:id="203"/>
    </w:p>
    <w:p w14:paraId="46632D59" w14:textId="4A36C6B6" w:rsidR="00EC6460" w:rsidRPr="00BB36BA" w:rsidRDefault="00DB552A" w:rsidP="00644409">
      <w:r>
        <w:rPr>
          <w:noProof/>
        </w:rPr>
        <w:drawing>
          <wp:inline distT="0" distB="0" distL="0" distR="0" wp14:anchorId="66A4B4AA" wp14:editId="3F061FC4">
            <wp:extent cx="6083300" cy="1986171"/>
            <wp:effectExtent l="19050" t="19050" r="12700" b="1460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43"/>
                    <a:stretch>
                      <a:fillRect/>
                    </a:stretch>
                  </pic:blipFill>
                  <pic:spPr>
                    <a:xfrm>
                      <a:off x="0" y="0"/>
                      <a:ext cx="6092427" cy="1989151"/>
                    </a:xfrm>
                    <a:prstGeom prst="rect">
                      <a:avLst/>
                    </a:prstGeom>
                    <a:ln>
                      <a:solidFill>
                        <a:schemeClr val="tx1"/>
                      </a:solidFill>
                    </a:ln>
                  </pic:spPr>
                </pic:pic>
              </a:graphicData>
            </a:graphic>
          </wp:inline>
        </w:drawing>
      </w:r>
    </w:p>
    <w:p w14:paraId="343CAA17" w14:textId="68FD7991" w:rsidR="004419E0" w:rsidRPr="00BB36BA" w:rsidRDefault="004419E0">
      <w:pPr>
        <w:spacing w:after="0"/>
        <w:rPr>
          <w:b/>
          <w:iCs/>
          <w:szCs w:val="18"/>
        </w:rPr>
      </w:pPr>
      <w:bookmarkStart w:id="204" w:name="_Toc115182719"/>
      <w:bookmarkStart w:id="205" w:name="_Toc115182894"/>
      <w:bookmarkStart w:id="206" w:name="_Toc115183001"/>
      <w:bookmarkStart w:id="207" w:name="_Toc115183158"/>
      <w:bookmarkStart w:id="208" w:name="_Toc115183429"/>
    </w:p>
    <w:p w14:paraId="547ECCA8" w14:textId="264488E5" w:rsidR="00EC6460" w:rsidRPr="00BB36BA" w:rsidRDefault="001679CF" w:rsidP="00174297">
      <w:pPr>
        <w:pStyle w:val="Caption"/>
        <w:rPr>
          <w:b/>
          <w:i w:val="0"/>
          <w:color w:val="auto"/>
          <w:sz w:val="21"/>
          <w:szCs w:val="24"/>
        </w:rPr>
      </w:pPr>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26</w:t>
      </w:r>
      <w:r w:rsidRPr="00BB36BA">
        <w:rPr>
          <w:b/>
          <w:i w:val="0"/>
          <w:color w:val="auto"/>
          <w:sz w:val="21"/>
        </w:rPr>
        <w:fldChar w:fldCharType="end"/>
      </w:r>
      <w:r w:rsidR="00613E87">
        <w:rPr>
          <w:b/>
          <w:i w:val="0"/>
          <w:color w:val="auto"/>
          <w:sz w:val="21"/>
        </w:rPr>
        <w:t> :</w:t>
      </w:r>
      <w:r w:rsidRPr="00BB36BA">
        <w:rPr>
          <w:b/>
          <w:i w:val="0"/>
          <w:color w:val="auto"/>
          <w:sz w:val="21"/>
        </w:rPr>
        <w:t xml:space="preserve"> Texte suivant un titre de section </w:t>
      </w:r>
      <w:r w:rsidR="009B5869">
        <w:rPr>
          <w:b/>
          <w:i w:val="0"/>
          <w:color w:val="auto"/>
          <w:sz w:val="21"/>
        </w:rPr>
        <w:t>principale</w:t>
      </w:r>
      <w:r w:rsidR="009B5869" w:rsidRPr="00BB36BA">
        <w:rPr>
          <w:b/>
          <w:i w:val="0"/>
          <w:color w:val="auto"/>
          <w:sz w:val="21"/>
        </w:rPr>
        <w:t xml:space="preserve"> </w:t>
      </w:r>
      <w:r w:rsidRPr="00BB36BA">
        <w:rPr>
          <w:b/>
          <w:i w:val="0"/>
          <w:color w:val="auto"/>
          <w:sz w:val="21"/>
        </w:rPr>
        <w:t xml:space="preserve">présenté en </w:t>
      </w:r>
      <w:r w:rsidR="00104AD4">
        <w:rPr>
          <w:b/>
          <w:i w:val="0"/>
          <w:color w:val="auto"/>
          <w:sz w:val="21"/>
        </w:rPr>
        <w:t>format</w:t>
      </w:r>
      <w:r w:rsidR="00104AD4" w:rsidRPr="00BB36BA">
        <w:rPr>
          <w:b/>
          <w:i w:val="0"/>
          <w:color w:val="auto"/>
          <w:sz w:val="21"/>
        </w:rPr>
        <w:t xml:space="preserve"> </w:t>
      </w:r>
      <w:r w:rsidRPr="00BB36BA">
        <w:rPr>
          <w:b/>
          <w:i w:val="0"/>
          <w:color w:val="auto"/>
          <w:sz w:val="21"/>
        </w:rPr>
        <w:t>HTML et code XML correspondant (&lt;composant&gt;&lt;section&gt;&lt;</w:t>
      </w:r>
      <w:proofErr w:type="spellStart"/>
      <w:r w:rsidRPr="00BB36BA">
        <w:rPr>
          <w:b/>
          <w:i w:val="0"/>
          <w:color w:val="auto"/>
          <w:sz w:val="21"/>
        </w:rPr>
        <w:t>text</w:t>
      </w:r>
      <w:proofErr w:type="spellEnd"/>
      <w:r w:rsidRPr="00BB36BA">
        <w:rPr>
          <w:b/>
          <w:i w:val="0"/>
          <w:color w:val="auto"/>
          <w:sz w:val="21"/>
        </w:rPr>
        <w:t>&gt;)</w:t>
      </w:r>
      <w:bookmarkEnd w:id="204"/>
      <w:bookmarkEnd w:id="205"/>
      <w:bookmarkEnd w:id="206"/>
      <w:bookmarkEnd w:id="207"/>
      <w:bookmarkEnd w:id="208"/>
    </w:p>
    <w:p w14:paraId="6FE36519" w14:textId="52FE44E3" w:rsidR="00EC6460" w:rsidRPr="00BB36BA" w:rsidRDefault="005F088D" w:rsidP="00644409">
      <w:r>
        <w:rPr>
          <w:noProof/>
        </w:rPr>
        <w:drawing>
          <wp:inline distT="0" distB="0" distL="0" distR="0" wp14:anchorId="0C9C60FE" wp14:editId="4EFB45A4">
            <wp:extent cx="5943600" cy="1793875"/>
            <wp:effectExtent l="19050" t="19050" r="19050" b="15875"/>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44"/>
                    <a:stretch>
                      <a:fillRect/>
                    </a:stretch>
                  </pic:blipFill>
                  <pic:spPr>
                    <a:xfrm>
                      <a:off x="0" y="0"/>
                      <a:ext cx="5943600" cy="1793875"/>
                    </a:xfrm>
                    <a:prstGeom prst="rect">
                      <a:avLst/>
                    </a:prstGeom>
                    <a:ln>
                      <a:solidFill>
                        <a:schemeClr val="tx1"/>
                      </a:solidFill>
                    </a:ln>
                  </pic:spPr>
                </pic:pic>
              </a:graphicData>
            </a:graphic>
          </wp:inline>
        </w:drawing>
      </w:r>
    </w:p>
    <w:p w14:paraId="2D1DF1D6" w14:textId="262CBC8F" w:rsidR="00EC6460" w:rsidRPr="00BB36BA" w:rsidRDefault="005D0F98" w:rsidP="00644409">
      <w:r w:rsidRPr="00BB36BA">
        <w:lastRenderedPageBreak/>
        <w:t>Tous les titres de section</w:t>
      </w:r>
      <w:r w:rsidR="009B5869">
        <w:t>s</w:t>
      </w:r>
      <w:r w:rsidRPr="00BB36BA">
        <w:t xml:space="preserve"> </w:t>
      </w:r>
      <w:r w:rsidR="009B5869">
        <w:t>principales</w:t>
      </w:r>
      <w:r w:rsidRPr="00BB36BA">
        <w:t xml:space="preserve">, les titres de section et les titres de sous-section sont </w:t>
      </w:r>
      <w:r w:rsidR="00473EA9">
        <w:t>traités</w:t>
      </w:r>
      <w:r w:rsidR="00473EA9" w:rsidRPr="00BB36BA">
        <w:t xml:space="preserve"> </w:t>
      </w:r>
      <w:r w:rsidR="00473EA9">
        <w:t>en tant que</w:t>
      </w:r>
      <w:r w:rsidRPr="00BB36BA">
        <w:t xml:space="preserve"> vocabulaire contrôlé et ne doivent pas être modifiés. Le code et le nom d’affichage des titres de section sont sélectionnés dans le </w:t>
      </w:r>
      <w:r w:rsidR="009B5869">
        <w:t>vocabulaire contrôlé</w:t>
      </w:r>
      <w:r w:rsidR="009B5869" w:rsidRPr="00BB36BA">
        <w:t xml:space="preserve"> </w:t>
      </w:r>
      <w:r w:rsidRPr="00BB36BA">
        <w:t>(OID 6.63). Le contenu de l’élément de titre est utilisé pour afficher le titre de la section dans la</w:t>
      </w:r>
      <w:r w:rsidR="00501020" w:rsidRPr="00501020">
        <w:t xml:space="preserve"> monographie</w:t>
      </w:r>
      <w:r w:rsidR="00501020" w:rsidRPr="00BB36BA" w:rsidDel="00501020">
        <w:t xml:space="preserve"> </w:t>
      </w:r>
      <w:r w:rsidRPr="00BB36BA">
        <w:t xml:space="preserve">rendue en </w:t>
      </w:r>
      <w:r w:rsidR="0076502C">
        <w:t xml:space="preserve">format </w:t>
      </w:r>
      <w:r w:rsidRPr="00BB36BA">
        <w:t xml:space="preserve">HTML. Le nom d’affichage et le titre doivent correspondre, sauf dans les cas suivants : </w:t>
      </w:r>
    </w:p>
    <w:p w14:paraId="7B47437D" w14:textId="70DC62E4" w:rsidR="00EC6460" w:rsidRPr="00BB36BA" w:rsidRDefault="00EC6460" w:rsidP="00644409">
      <w:pPr>
        <w:pStyle w:val="ListParagraph"/>
        <w:numPr>
          <w:ilvl w:val="0"/>
          <w:numId w:val="8"/>
        </w:numPr>
        <w:spacing w:after="0"/>
        <w:ind w:left="0" w:firstLine="0"/>
      </w:pPr>
      <w:r w:rsidRPr="00BB36BA">
        <w:t>Groupe clinique (voir la section </w:t>
      </w:r>
      <w:r w:rsidR="00DF087F" w:rsidRPr="00BB36BA">
        <w:fldChar w:fldCharType="begin" w:fldLock="1"/>
      </w:r>
      <w:r w:rsidR="00DF087F" w:rsidRPr="00BB36BA">
        <w:instrText xml:space="preserve"> REF _Ref105489309 \r \h </w:instrText>
      </w:r>
      <w:r w:rsidR="00BB36BA">
        <w:instrText xml:space="preserve"> \* MERGEFORMAT </w:instrText>
      </w:r>
      <w:r w:rsidR="00DF087F" w:rsidRPr="00BB36BA">
        <w:fldChar w:fldCharType="separate"/>
      </w:r>
      <w:r w:rsidR="006F2A66" w:rsidRPr="00BB36BA">
        <w:rPr>
          <w:cs/>
        </w:rPr>
        <w:t>‎</w:t>
      </w:r>
      <w:r w:rsidR="006F2A66" w:rsidRPr="00BB36BA">
        <w:t>2.5.4.1</w:t>
      </w:r>
      <w:r w:rsidR="00DF087F" w:rsidRPr="00BB36BA">
        <w:fldChar w:fldCharType="end"/>
      </w:r>
      <w:r w:rsidRPr="00BB36BA">
        <w:t>)</w:t>
      </w:r>
    </w:p>
    <w:p w14:paraId="280E5780" w14:textId="51CAABA1" w:rsidR="00DF087F" w:rsidRPr="00BB36BA" w:rsidRDefault="00EC6460" w:rsidP="00DF087F">
      <w:pPr>
        <w:pStyle w:val="ListParagraph"/>
        <w:numPr>
          <w:ilvl w:val="0"/>
          <w:numId w:val="8"/>
        </w:numPr>
        <w:spacing w:after="0"/>
        <w:ind w:left="0" w:firstLine="0"/>
      </w:pPr>
      <w:r w:rsidRPr="00BB36BA">
        <w:t>Non attribué (voir la section </w:t>
      </w:r>
      <w:r w:rsidR="00DF087F" w:rsidRPr="00BB36BA">
        <w:fldChar w:fldCharType="begin" w:fldLock="1"/>
      </w:r>
      <w:r w:rsidR="00DF087F" w:rsidRPr="00BB36BA">
        <w:instrText xml:space="preserve"> REF _Ref105489382 \r \h </w:instrText>
      </w:r>
      <w:r w:rsidR="00BB36BA">
        <w:instrText xml:space="preserve"> \* MERGEFORMAT </w:instrText>
      </w:r>
      <w:r w:rsidR="00DF087F" w:rsidRPr="00BB36BA">
        <w:fldChar w:fldCharType="separate"/>
      </w:r>
      <w:r w:rsidR="006F2A66" w:rsidRPr="00BB36BA">
        <w:rPr>
          <w:cs/>
        </w:rPr>
        <w:t>‎</w:t>
      </w:r>
      <w:r w:rsidR="006F2A66" w:rsidRPr="00BB36BA">
        <w:t>2.5.4.2</w:t>
      </w:r>
      <w:r w:rsidR="00DF087F" w:rsidRPr="00BB36BA">
        <w:fldChar w:fldCharType="end"/>
      </w:r>
      <w:r w:rsidRPr="00BB36BA">
        <w:t xml:space="preserve">) </w:t>
      </w:r>
    </w:p>
    <w:p w14:paraId="0D4137FD" w14:textId="1D4A7658" w:rsidR="00DF087F" w:rsidRPr="00BB36BA" w:rsidRDefault="00DF087F" w:rsidP="00DF087F">
      <w:pPr>
        <w:pStyle w:val="ListParagraph"/>
        <w:numPr>
          <w:ilvl w:val="0"/>
          <w:numId w:val="8"/>
        </w:numPr>
        <w:spacing w:after="0"/>
        <w:ind w:left="0" w:firstLine="0"/>
      </w:pPr>
      <w:r w:rsidRPr="00BB36BA">
        <w:t>Renseignements destinés au</w:t>
      </w:r>
      <w:r w:rsidR="009B5869">
        <w:t>x</w:t>
      </w:r>
      <w:r w:rsidRPr="00BB36BA">
        <w:t xml:space="preserve"> </w:t>
      </w:r>
      <w:proofErr w:type="spellStart"/>
      <w:r w:rsidRPr="00BB36BA">
        <w:t>patient</w:t>
      </w:r>
      <w:r w:rsidR="009B5869">
        <w:t>·e·s</w:t>
      </w:r>
      <w:proofErr w:type="spellEnd"/>
      <w:r w:rsidRPr="00BB36BA">
        <w:t xml:space="preserve"> (voir la section </w:t>
      </w:r>
      <w:r w:rsidRPr="00BB36BA">
        <w:fldChar w:fldCharType="begin" w:fldLock="1"/>
      </w:r>
      <w:r w:rsidRPr="00BB36BA">
        <w:instrText xml:space="preserve"> REF _Ref105489899 \r \h </w:instrText>
      </w:r>
      <w:r w:rsidR="00BB36BA">
        <w:instrText xml:space="preserve"> \* MERGEFORMAT </w:instrText>
      </w:r>
      <w:r w:rsidRPr="00BB36BA">
        <w:fldChar w:fldCharType="separate"/>
      </w:r>
      <w:r w:rsidR="006F2A66" w:rsidRPr="00BB36BA">
        <w:rPr>
          <w:cs/>
        </w:rPr>
        <w:t>‎</w:t>
      </w:r>
      <w:r w:rsidR="006F2A66" w:rsidRPr="00BB36BA">
        <w:t>2.5.5</w:t>
      </w:r>
      <w:r w:rsidRPr="00BB36BA">
        <w:fldChar w:fldCharType="end"/>
      </w:r>
      <w:r w:rsidRPr="00BB36BA">
        <w:t>)</w:t>
      </w:r>
    </w:p>
    <w:p w14:paraId="61461D19" w14:textId="77777777" w:rsidR="00EC6460" w:rsidRPr="00BB36BA" w:rsidRDefault="00EC6460" w:rsidP="00644409">
      <w:pPr>
        <w:spacing w:after="0"/>
      </w:pPr>
    </w:p>
    <w:p w14:paraId="179DD950" w14:textId="4D66BFA2" w:rsidR="00EC6460" w:rsidRPr="00BB36BA" w:rsidRDefault="00EC6460" w:rsidP="00B97DAD">
      <w:pPr>
        <w:pStyle w:val="Heading3"/>
        <w:keepNext w:val="0"/>
        <w:keepLines w:val="0"/>
        <w:numPr>
          <w:ilvl w:val="2"/>
          <w:numId w:val="1"/>
        </w:numPr>
        <w:ind w:left="1134" w:hanging="1134"/>
      </w:pPr>
      <w:bookmarkStart w:id="209" w:name="_Toc116462891"/>
      <w:bookmarkStart w:id="210" w:name="_Toc126558021"/>
      <w:r w:rsidRPr="00BB36BA">
        <w:t>Page titre</w:t>
      </w:r>
      <w:bookmarkEnd w:id="209"/>
      <w:bookmarkEnd w:id="210"/>
    </w:p>
    <w:p w14:paraId="1DA68A1C" w14:textId="583E68C8" w:rsidR="00EC6460" w:rsidRPr="00BB36BA" w:rsidRDefault="00EC6460" w:rsidP="00644409">
      <w:pPr>
        <w:spacing w:after="0"/>
      </w:pPr>
      <w:r w:rsidRPr="00BB36BA">
        <w:t xml:space="preserve">La page titre est la première section </w:t>
      </w:r>
      <w:r w:rsidR="009B5869">
        <w:t xml:space="preserve">principale </w:t>
      </w:r>
      <w:r w:rsidR="000D002D">
        <w:t>du corps de la monographie en</w:t>
      </w:r>
      <w:r w:rsidR="00501020" w:rsidRPr="00501020">
        <w:t xml:space="preserve"> </w:t>
      </w:r>
      <w:r w:rsidR="009B5869">
        <w:t xml:space="preserve">version </w:t>
      </w:r>
      <w:r w:rsidRPr="00BB36BA">
        <w:t xml:space="preserve">XML, comme indiqué dans la ligne directrice sur la </w:t>
      </w:r>
      <w:r w:rsidR="0059507F">
        <w:t>monographie</w:t>
      </w:r>
      <w:r w:rsidRPr="00BB36BA">
        <w:t xml:space="preserve">. La page titre comporte six sections. </w:t>
      </w:r>
    </w:p>
    <w:p w14:paraId="3B434FBA" w14:textId="77777777" w:rsidR="00EC6460" w:rsidRPr="00BB36BA" w:rsidRDefault="00EC6460" w:rsidP="00644409">
      <w:pPr>
        <w:spacing w:after="0"/>
        <w:rPr>
          <w:b/>
        </w:rPr>
      </w:pPr>
    </w:p>
    <w:p w14:paraId="190D28EB" w14:textId="77777777" w:rsidR="00EC6460" w:rsidRPr="00BB36BA" w:rsidRDefault="00EC6460" w:rsidP="00644409">
      <w:pPr>
        <w:rPr>
          <w:b/>
        </w:rPr>
      </w:pPr>
      <w:r w:rsidRPr="00BB36BA">
        <w:rPr>
          <w:b/>
        </w:rPr>
        <w:t>Zone de titre (&lt;</w:t>
      </w:r>
      <w:proofErr w:type="spellStart"/>
      <w:r w:rsidRPr="00BB36BA">
        <w:rPr>
          <w:b/>
        </w:rPr>
        <w:t>text</w:t>
      </w:r>
      <w:proofErr w:type="spellEnd"/>
      <w:r w:rsidRPr="00BB36BA">
        <w:rPr>
          <w:b/>
        </w:rPr>
        <w:t>&gt;&lt;</w:t>
      </w:r>
      <w:proofErr w:type="spellStart"/>
      <w:r w:rsidRPr="00BB36BA">
        <w:rPr>
          <w:b/>
        </w:rPr>
        <w:t>paragraph</w:t>
      </w:r>
      <w:proofErr w:type="spellEnd"/>
      <w:r w:rsidRPr="00BB36BA">
        <w:rPr>
          <w:b/>
        </w:rPr>
        <w:t>&gt;)</w:t>
      </w:r>
    </w:p>
    <w:p w14:paraId="5A6E64B0" w14:textId="48992C32" w:rsidR="00EC6460" w:rsidRPr="00BB36BA" w:rsidRDefault="00EC6460" w:rsidP="00644409">
      <w:pPr>
        <w:spacing w:after="0"/>
      </w:pPr>
      <w:r w:rsidRPr="00BB36BA">
        <w:t xml:space="preserve">Cette zone présente les renseignements </w:t>
      </w:r>
      <w:r w:rsidR="000D002D">
        <w:t>standard</w:t>
      </w:r>
      <w:r w:rsidR="000D002D" w:rsidRPr="00BB36BA">
        <w:t xml:space="preserve"> </w:t>
      </w:r>
      <w:r w:rsidRPr="00BB36BA">
        <w:t xml:space="preserve">sur le produit qui sont requis sur toutes les </w:t>
      </w:r>
      <w:r w:rsidR="009B5869">
        <w:t>monographies</w:t>
      </w:r>
      <w:r w:rsidRPr="00BB36BA">
        <w:t>.</w:t>
      </w:r>
    </w:p>
    <w:p w14:paraId="38ABF883" w14:textId="77777777" w:rsidR="00153465" w:rsidRPr="00BB36BA" w:rsidRDefault="00153465" w:rsidP="00644409">
      <w:pPr>
        <w:spacing w:after="0"/>
        <w:rPr>
          <w:b/>
        </w:rPr>
      </w:pPr>
    </w:p>
    <w:p w14:paraId="7F121E55" w14:textId="77777777" w:rsidR="004419E0" w:rsidRPr="00BB36BA" w:rsidRDefault="004419E0">
      <w:pPr>
        <w:spacing w:after="0"/>
        <w:rPr>
          <w:b/>
          <w:iCs/>
          <w:szCs w:val="18"/>
        </w:rPr>
      </w:pPr>
      <w:bookmarkStart w:id="211" w:name="_Toc115182720"/>
      <w:bookmarkStart w:id="212" w:name="_Toc115182895"/>
      <w:bookmarkStart w:id="213" w:name="_Toc115183002"/>
      <w:bookmarkStart w:id="214" w:name="_Toc115183159"/>
      <w:bookmarkStart w:id="215" w:name="_Toc115183430"/>
      <w:r w:rsidRPr="00BB36BA">
        <w:rPr>
          <w:b/>
          <w:i/>
        </w:rPr>
        <w:br w:type="page"/>
      </w:r>
    </w:p>
    <w:p w14:paraId="587748C2" w14:textId="4C99C810" w:rsidR="00174297" w:rsidRPr="00BB36BA" w:rsidRDefault="00153465" w:rsidP="00174297">
      <w:pPr>
        <w:pStyle w:val="Caption"/>
        <w:rPr>
          <w:b/>
          <w:i w:val="0"/>
          <w:iCs w:val="0"/>
          <w:color w:val="auto"/>
          <w:sz w:val="21"/>
          <w:szCs w:val="24"/>
        </w:rPr>
      </w:pPr>
      <w:r w:rsidRPr="00BB36BA">
        <w:rPr>
          <w:b/>
          <w:i w:val="0"/>
          <w:color w:val="auto"/>
          <w:sz w:val="21"/>
        </w:rPr>
        <w:lastRenderedPageBreak/>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27</w:t>
      </w:r>
      <w:r w:rsidRPr="00BB36BA">
        <w:rPr>
          <w:b/>
          <w:i w:val="0"/>
          <w:color w:val="auto"/>
          <w:sz w:val="21"/>
        </w:rPr>
        <w:fldChar w:fldCharType="end"/>
      </w:r>
      <w:r w:rsidR="000D002D">
        <w:rPr>
          <w:b/>
          <w:i w:val="0"/>
          <w:color w:val="auto"/>
          <w:sz w:val="21"/>
        </w:rPr>
        <w:t> :</w:t>
      </w:r>
      <w:r w:rsidRPr="00BB36BA">
        <w:rPr>
          <w:b/>
          <w:i w:val="0"/>
          <w:color w:val="auto"/>
          <w:sz w:val="21"/>
        </w:rPr>
        <w:t xml:space="preserve"> </w:t>
      </w:r>
      <w:r w:rsidR="00104AD4">
        <w:rPr>
          <w:b/>
          <w:i w:val="0"/>
          <w:color w:val="auto"/>
          <w:sz w:val="21"/>
        </w:rPr>
        <w:t>S</w:t>
      </w:r>
      <w:r w:rsidRPr="00BB36BA">
        <w:rPr>
          <w:b/>
          <w:i w:val="0"/>
          <w:color w:val="auto"/>
          <w:sz w:val="21"/>
        </w:rPr>
        <w:t xml:space="preserve">ection supérieure de la page titre présentée en </w:t>
      </w:r>
      <w:r w:rsidR="00104AD4">
        <w:rPr>
          <w:b/>
          <w:i w:val="0"/>
          <w:color w:val="auto"/>
          <w:sz w:val="21"/>
        </w:rPr>
        <w:t>format</w:t>
      </w:r>
      <w:r w:rsidR="00104AD4" w:rsidRPr="00BB36BA" w:rsidDel="00104AD4">
        <w:rPr>
          <w:b/>
          <w:i w:val="0"/>
          <w:color w:val="auto"/>
          <w:sz w:val="21"/>
        </w:rPr>
        <w:t xml:space="preserve"> </w:t>
      </w:r>
      <w:r w:rsidRPr="00BB36BA">
        <w:rPr>
          <w:b/>
          <w:i w:val="0"/>
          <w:color w:val="auto"/>
          <w:sz w:val="21"/>
        </w:rPr>
        <w:t>HTML et code XML correspondant</w:t>
      </w:r>
      <w:bookmarkEnd w:id="211"/>
      <w:bookmarkEnd w:id="212"/>
      <w:bookmarkEnd w:id="213"/>
      <w:bookmarkEnd w:id="214"/>
      <w:bookmarkEnd w:id="215"/>
      <w:r w:rsidRPr="00BB36BA">
        <w:rPr>
          <w:b/>
          <w:i w:val="0"/>
          <w:color w:val="auto"/>
          <w:sz w:val="21"/>
        </w:rPr>
        <w:t xml:space="preserve"> </w:t>
      </w:r>
    </w:p>
    <w:p w14:paraId="385307D2" w14:textId="33383BE0" w:rsidR="00EC6460" w:rsidRPr="00BB36BA" w:rsidRDefault="00177E8B" w:rsidP="00644409">
      <w:pPr>
        <w:spacing w:after="0"/>
      </w:pPr>
      <w:r>
        <w:rPr>
          <w:noProof/>
        </w:rPr>
        <w:drawing>
          <wp:inline distT="0" distB="0" distL="0" distR="0" wp14:anchorId="0F5DD44C" wp14:editId="6792EE86">
            <wp:extent cx="5943600" cy="4492625"/>
            <wp:effectExtent l="19050" t="19050" r="19050" b="22225"/>
            <wp:docPr id="64" name="Picture 64" descr="A computer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omputer screen shot of a document&#10;&#10;Description automatically generated"/>
                    <pic:cNvPicPr/>
                  </pic:nvPicPr>
                  <pic:blipFill>
                    <a:blip r:embed="rId45"/>
                    <a:stretch>
                      <a:fillRect/>
                    </a:stretch>
                  </pic:blipFill>
                  <pic:spPr>
                    <a:xfrm>
                      <a:off x="0" y="0"/>
                      <a:ext cx="5943600" cy="4492625"/>
                    </a:xfrm>
                    <a:prstGeom prst="rect">
                      <a:avLst/>
                    </a:prstGeom>
                    <a:ln>
                      <a:solidFill>
                        <a:sysClr val="windowText" lastClr="000000"/>
                      </a:solidFill>
                    </a:ln>
                  </pic:spPr>
                </pic:pic>
              </a:graphicData>
            </a:graphic>
          </wp:inline>
        </w:drawing>
      </w:r>
      <w:r w:rsidR="00766D3A" w:rsidRPr="00BB36BA">
        <w:t xml:space="preserve"> </w:t>
      </w:r>
    </w:p>
    <w:p w14:paraId="0C4F44CD" w14:textId="79E8B16A" w:rsidR="00766D3A" w:rsidRPr="00BB36BA" w:rsidRDefault="00766D3A" w:rsidP="00EC6460">
      <w:pPr>
        <w:spacing w:after="0"/>
        <w:rPr>
          <w:b/>
        </w:rPr>
      </w:pPr>
    </w:p>
    <w:p w14:paraId="67E8E0F7" w14:textId="6F2D6419" w:rsidR="00EC6460" w:rsidRPr="00BB36BA" w:rsidRDefault="00EC6460" w:rsidP="00644409">
      <w:pPr>
        <w:rPr>
          <w:b/>
        </w:rPr>
      </w:pPr>
      <w:r w:rsidRPr="00BB36BA">
        <w:rPr>
          <w:b/>
        </w:rPr>
        <w:t>Nom et adresse de l</w:t>
      </w:r>
      <w:r w:rsidR="009B5869">
        <w:rPr>
          <w:b/>
        </w:rPr>
        <w:t>’entreprise</w:t>
      </w:r>
      <w:r w:rsidR="000D002D">
        <w:rPr>
          <w:b/>
        </w:rPr>
        <w:t xml:space="preserve"> </w:t>
      </w:r>
      <w:r w:rsidRPr="00BB36BA">
        <w:rPr>
          <w:b/>
        </w:rPr>
        <w:t>(&lt;</w:t>
      </w:r>
      <w:proofErr w:type="spellStart"/>
      <w:r w:rsidRPr="00BB36BA">
        <w:rPr>
          <w:b/>
        </w:rPr>
        <w:t>text</w:t>
      </w:r>
      <w:proofErr w:type="spellEnd"/>
      <w:r w:rsidRPr="00BB36BA">
        <w:rPr>
          <w:b/>
        </w:rPr>
        <w:t>&gt;&lt;</w:t>
      </w:r>
      <w:proofErr w:type="spellStart"/>
      <w:r w:rsidRPr="00BB36BA">
        <w:rPr>
          <w:b/>
        </w:rPr>
        <w:t>paragraph</w:t>
      </w:r>
      <w:proofErr w:type="spellEnd"/>
      <w:r w:rsidRPr="00BB36BA">
        <w:rPr>
          <w:b/>
        </w:rPr>
        <w:t>&gt;)</w:t>
      </w:r>
    </w:p>
    <w:p w14:paraId="63C4A913" w14:textId="3B65F384" w:rsidR="00511449" w:rsidRPr="00BB36BA" w:rsidRDefault="00EC6460" w:rsidP="00826C9E">
      <w:pPr>
        <w:spacing w:after="0"/>
      </w:pPr>
      <w:r w:rsidRPr="00BB36BA">
        <w:t xml:space="preserve">Les renseignements requis sont décrits dans la ligne directrice sur les </w:t>
      </w:r>
      <w:r w:rsidR="009B5869">
        <w:t>monographies</w:t>
      </w:r>
      <w:r w:rsidRPr="00BB36BA">
        <w:t xml:space="preserve">. </w:t>
      </w:r>
    </w:p>
    <w:p w14:paraId="23D7FC4E" w14:textId="77777777" w:rsidR="006D4EBE" w:rsidRPr="00BB36BA" w:rsidRDefault="006D4EBE" w:rsidP="000835A0">
      <w:pPr>
        <w:spacing w:after="0"/>
      </w:pPr>
    </w:p>
    <w:p w14:paraId="1AC9A234" w14:textId="1C1A2BEA" w:rsidR="00826C9E" w:rsidRPr="00BB36BA" w:rsidRDefault="00677B59" w:rsidP="006D4EBE">
      <w:pPr>
        <w:spacing w:after="0"/>
      </w:pPr>
      <w:r w:rsidRPr="00BB36BA">
        <w:t>Un élément &lt;component&gt; distinct est requis pour chaque entreprise. Un seul élément &lt;</w:t>
      </w:r>
      <w:proofErr w:type="spellStart"/>
      <w:r w:rsidRPr="00BB36BA">
        <w:t>paragraph</w:t>
      </w:r>
      <w:proofErr w:type="spellEnd"/>
      <w:r w:rsidRPr="00BB36BA">
        <w:t>&gt; doit être utilisé pour tous les renseignements sur l’entreprise. Dans cet élément &lt;</w:t>
      </w:r>
      <w:proofErr w:type="spellStart"/>
      <w:r w:rsidRPr="00BB36BA">
        <w:t>paragraph</w:t>
      </w:r>
      <w:proofErr w:type="spellEnd"/>
      <w:r w:rsidRPr="00BB36BA">
        <w:t>&gt;, un élément &lt;</w:t>
      </w:r>
      <w:proofErr w:type="spellStart"/>
      <w:r w:rsidRPr="00BB36BA">
        <w:t>br</w:t>
      </w:r>
      <w:proofErr w:type="spellEnd"/>
      <w:r w:rsidRPr="00BB36BA">
        <w:t xml:space="preserve">/&gt;peut être utilisé pour séparer chaque information (par exemple, le nom de l’entreprise, la rue, la ville, etc.). </w:t>
      </w:r>
    </w:p>
    <w:p w14:paraId="17CB0D6E" w14:textId="77777777" w:rsidR="006D4EBE" w:rsidRPr="00BB36BA" w:rsidRDefault="006D4EBE" w:rsidP="006D4EBE">
      <w:pPr>
        <w:spacing w:after="0"/>
      </w:pPr>
    </w:p>
    <w:p w14:paraId="58BFA433" w14:textId="074937F3" w:rsidR="0099761F" w:rsidRPr="00BB36BA" w:rsidRDefault="009B5869" w:rsidP="006D4EBE">
      <w:pPr>
        <w:spacing w:after="0"/>
      </w:pPr>
      <w:r>
        <w:t>Il faut utiliser</w:t>
      </w:r>
      <w:r w:rsidRPr="00BB36BA">
        <w:t xml:space="preserve"> </w:t>
      </w:r>
      <w:r w:rsidR="0099761F" w:rsidRPr="00BB36BA">
        <w:t xml:space="preserve">les abréviations de Postes Canada pour les provinces et les territoires, sans point. Le code postal peut être placé sur la même ligne que la province, avec deux espaces entre les deux. </w:t>
      </w:r>
      <w:r>
        <w:t xml:space="preserve">Il ne faut pas mettre </w:t>
      </w:r>
      <w:r w:rsidR="0099761F" w:rsidRPr="00BB36BA">
        <w:t>de virgule entre la province et le code postal.</w:t>
      </w:r>
    </w:p>
    <w:p w14:paraId="7DAC27CA" w14:textId="77777777" w:rsidR="00EC6460" w:rsidRPr="00BB36BA" w:rsidRDefault="00EC6460" w:rsidP="00EC6460">
      <w:pPr>
        <w:spacing w:after="0"/>
      </w:pPr>
    </w:p>
    <w:p w14:paraId="4B72BE69" w14:textId="77777777" w:rsidR="004419E0" w:rsidRPr="00BB36BA" w:rsidRDefault="004419E0">
      <w:pPr>
        <w:spacing w:after="0"/>
        <w:rPr>
          <w:b/>
          <w:iCs/>
          <w:szCs w:val="18"/>
        </w:rPr>
      </w:pPr>
      <w:bookmarkStart w:id="216" w:name="_Toc115182721"/>
      <w:bookmarkStart w:id="217" w:name="_Toc115182896"/>
      <w:bookmarkStart w:id="218" w:name="_Toc115183003"/>
      <w:bookmarkStart w:id="219" w:name="_Toc115183160"/>
      <w:bookmarkStart w:id="220" w:name="_Toc115183431"/>
      <w:r w:rsidRPr="00BB36BA">
        <w:rPr>
          <w:b/>
          <w:i/>
        </w:rPr>
        <w:br w:type="page"/>
      </w:r>
    </w:p>
    <w:p w14:paraId="73824AA0" w14:textId="0271C9B8" w:rsidR="00EC6460" w:rsidRPr="00BB36BA" w:rsidRDefault="00677B59" w:rsidP="00506829">
      <w:pPr>
        <w:pStyle w:val="Caption"/>
        <w:rPr>
          <w:b/>
          <w:i w:val="0"/>
          <w:iCs w:val="0"/>
          <w:color w:val="auto"/>
        </w:rPr>
      </w:pPr>
      <w:r w:rsidRPr="00BB36BA">
        <w:rPr>
          <w:b/>
          <w:i w:val="0"/>
          <w:color w:val="auto"/>
          <w:sz w:val="21"/>
        </w:rPr>
        <w:lastRenderedPageBreak/>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28</w:t>
      </w:r>
      <w:r w:rsidRPr="00BB36BA">
        <w:rPr>
          <w:b/>
          <w:i w:val="0"/>
          <w:color w:val="auto"/>
          <w:sz w:val="21"/>
        </w:rPr>
        <w:fldChar w:fldCharType="end"/>
      </w:r>
      <w:r w:rsidR="000D002D">
        <w:rPr>
          <w:b/>
          <w:i w:val="0"/>
          <w:color w:val="auto"/>
          <w:sz w:val="21"/>
        </w:rPr>
        <w:t> :</w:t>
      </w:r>
      <w:r w:rsidRPr="00BB36BA">
        <w:rPr>
          <w:b/>
          <w:i w:val="0"/>
          <w:color w:val="auto"/>
          <w:sz w:val="21"/>
        </w:rPr>
        <w:t xml:space="preserve"> </w:t>
      </w:r>
      <w:bookmarkStart w:id="221" w:name="_Hlk115094076"/>
      <w:r w:rsidRPr="00BB36BA">
        <w:rPr>
          <w:b/>
          <w:i w:val="0"/>
          <w:color w:val="auto"/>
          <w:sz w:val="21"/>
        </w:rPr>
        <w:t>Renseignements concernant l’entreprise sur la page titre présenté</w:t>
      </w:r>
      <w:r w:rsidR="006166A0">
        <w:rPr>
          <w:b/>
          <w:i w:val="0"/>
          <w:color w:val="auto"/>
          <w:sz w:val="21"/>
        </w:rPr>
        <w:t>s</w:t>
      </w:r>
      <w:r w:rsidRPr="00BB36BA">
        <w:rPr>
          <w:b/>
          <w:i w:val="0"/>
          <w:color w:val="auto"/>
          <w:sz w:val="21"/>
        </w:rPr>
        <w:t xml:space="preserve"> en </w:t>
      </w:r>
      <w:r w:rsidR="00104AD4">
        <w:rPr>
          <w:b/>
          <w:i w:val="0"/>
          <w:color w:val="auto"/>
          <w:sz w:val="21"/>
        </w:rPr>
        <w:t>format</w:t>
      </w:r>
      <w:r w:rsidR="00104AD4" w:rsidRPr="00BB36BA" w:rsidDel="00104AD4">
        <w:rPr>
          <w:b/>
          <w:i w:val="0"/>
          <w:color w:val="auto"/>
          <w:sz w:val="21"/>
        </w:rPr>
        <w:t xml:space="preserve"> </w:t>
      </w:r>
      <w:r w:rsidRPr="00BB36BA">
        <w:rPr>
          <w:b/>
          <w:i w:val="0"/>
          <w:color w:val="auto"/>
          <w:sz w:val="21"/>
        </w:rPr>
        <w:t xml:space="preserve">HTML </w:t>
      </w:r>
      <w:proofErr w:type="gramStart"/>
      <w:r w:rsidRPr="00BB36BA">
        <w:rPr>
          <w:b/>
          <w:i w:val="0"/>
          <w:color w:val="auto"/>
          <w:sz w:val="21"/>
        </w:rPr>
        <w:t>et  code</w:t>
      </w:r>
      <w:proofErr w:type="gramEnd"/>
      <w:r w:rsidRPr="00BB36BA">
        <w:rPr>
          <w:b/>
          <w:i w:val="0"/>
          <w:color w:val="auto"/>
          <w:sz w:val="21"/>
        </w:rPr>
        <w:t> XML correspondant</w:t>
      </w:r>
      <w:bookmarkEnd w:id="216"/>
      <w:bookmarkEnd w:id="217"/>
      <w:bookmarkEnd w:id="218"/>
      <w:bookmarkEnd w:id="219"/>
      <w:bookmarkEnd w:id="220"/>
      <w:bookmarkEnd w:id="221"/>
    </w:p>
    <w:p w14:paraId="625DAAFD" w14:textId="1141B993" w:rsidR="00826C9E" w:rsidRPr="00BB36BA" w:rsidRDefault="004E44AB" w:rsidP="00644409">
      <w:pPr>
        <w:spacing w:after="0"/>
      </w:pPr>
      <w:r>
        <w:rPr>
          <w:noProof/>
        </w:rPr>
        <w:drawing>
          <wp:inline distT="0" distB="0" distL="0" distR="0" wp14:anchorId="78166352" wp14:editId="15203FF1">
            <wp:extent cx="5943600" cy="1653540"/>
            <wp:effectExtent l="19050" t="19050" r="19050" b="22860"/>
            <wp:docPr id="66" name="Picture 66"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computer code with text&#10;&#10;Description automatically generated"/>
                    <pic:cNvPicPr/>
                  </pic:nvPicPr>
                  <pic:blipFill>
                    <a:blip r:embed="rId46"/>
                    <a:stretch>
                      <a:fillRect/>
                    </a:stretch>
                  </pic:blipFill>
                  <pic:spPr>
                    <a:xfrm>
                      <a:off x="0" y="0"/>
                      <a:ext cx="5943600" cy="1653540"/>
                    </a:xfrm>
                    <a:prstGeom prst="rect">
                      <a:avLst/>
                    </a:prstGeom>
                    <a:ln>
                      <a:solidFill>
                        <a:sysClr val="windowText" lastClr="000000"/>
                      </a:solidFill>
                    </a:ln>
                  </pic:spPr>
                </pic:pic>
              </a:graphicData>
            </a:graphic>
          </wp:inline>
        </w:drawing>
      </w:r>
    </w:p>
    <w:p w14:paraId="6D968FFB" w14:textId="77777777" w:rsidR="00EC6460" w:rsidRPr="00BB36BA" w:rsidRDefault="00EC6460" w:rsidP="00EC6460">
      <w:pPr>
        <w:spacing w:after="0"/>
        <w:rPr>
          <w:lang w:val="en-CA"/>
        </w:rPr>
      </w:pPr>
    </w:p>
    <w:p w14:paraId="024B7C43" w14:textId="3F3E194B" w:rsidR="00EC6460" w:rsidRPr="00BB36BA" w:rsidRDefault="002A00F8" w:rsidP="00646835">
      <w:pPr>
        <w:rPr>
          <w:b/>
        </w:rPr>
      </w:pPr>
      <w:r w:rsidRPr="00BB36BA">
        <w:rPr>
          <w:b/>
        </w:rPr>
        <w:t xml:space="preserve">Dates </w:t>
      </w:r>
      <w:r w:rsidRPr="00CA7BA6">
        <w:rPr>
          <w:b/>
        </w:rPr>
        <w:t>d</w:t>
      </w:r>
      <w:r w:rsidR="00CA7BA6" w:rsidRPr="00CA7BA6">
        <w:rPr>
          <w:b/>
        </w:rPr>
        <w:t xml:space="preserve">e la </w:t>
      </w:r>
      <w:r w:rsidRPr="00CA7BA6">
        <w:rPr>
          <w:b/>
        </w:rPr>
        <w:t>page titre</w:t>
      </w:r>
      <w:r w:rsidRPr="00BB36BA">
        <w:rPr>
          <w:b/>
        </w:rPr>
        <w:t xml:space="preserve"> (&lt;</w:t>
      </w:r>
      <w:proofErr w:type="spellStart"/>
      <w:r w:rsidRPr="00BB36BA">
        <w:rPr>
          <w:b/>
        </w:rPr>
        <w:t>text</w:t>
      </w:r>
      <w:proofErr w:type="spellEnd"/>
      <w:r w:rsidRPr="00BB36BA">
        <w:rPr>
          <w:b/>
        </w:rPr>
        <w:t>&gt;&lt;</w:t>
      </w:r>
      <w:proofErr w:type="spellStart"/>
      <w:r w:rsidRPr="00BB36BA">
        <w:rPr>
          <w:b/>
        </w:rPr>
        <w:t>paragraph</w:t>
      </w:r>
      <w:proofErr w:type="spellEnd"/>
      <w:r w:rsidRPr="00BB36BA">
        <w:rPr>
          <w:b/>
        </w:rPr>
        <w:t>&gt;)</w:t>
      </w:r>
    </w:p>
    <w:p w14:paraId="39EFD001" w14:textId="4110F4DB" w:rsidR="00EC6460" w:rsidRPr="00BB36BA" w:rsidRDefault="00683514" w:rsidP="00646835">
      <w:pPr>
        <w:spacing w:after="0"/>
      </w:pPr>
      <w:r w:rsidRPr="00BB36BA">
        <w:t xml:space="preserve">Le format de la date est AAAA-MM-JJ. La feuille de style rend la date numérique </w:t>
      </w:r>
      <w:r w:rsidR="008D4C03">
        <w:t>en format</w:t>
      </w:r>
      <w:r w:rsidRPr="00BB36BA">
        <w:t xml:space="preserve"> texte. Lorsqu’une date n’est pas connue ou sans objet, les éléments &lt;</w:t>
      </w:r>
      <w:proofErr w:type="spellStart"/>
      <w:r w:rsidRPr="00BB36BA">
        <w:t>text</w:t>
      </w:r>
      <w:proofErr w:type="spellEnd"/>
      <w:r w:rsidRPr="00BB36BA">
        <w:t>&gt; et &lt;</w:t>
      </w:r>
      <w:proofErr w:type="spellStart"/>
      <w:r w:rsidRPr="00BB36BA">
        <w:t>paragraph</w:t>
      </w:r>
      <w:proofErr w:type="spellEnd"/>
      <w:r w:rsidRPr="00BB36BA">
        <w:t>&gt; doivent être omis.</w:t>
      </w:r>
    </w:p>
    <w:p w14:paraId="02F1F3E8" w14:textId="238878DA" w:rsidR="00EC6460" w:rsidRPr="00BB36BA" w:rsidRDefault="00EC6460" w:rsidP="006B7E3E">
      <w:pPr>
        <w:spacing w:after="0"/>
        <w:ind w:left="284"/>
      </w:pPr>
    </w:p>
    <w:p w14:paraId="0553807F" w14:textId="423DF0BB" w:rsidR="00233864" w:rsidRPr="00BB36BA" w:rsidRDefault="005276F7" w:rsidP="00233864">
      <w:pPr>
        <w:pStyle w:val="Caption"/>
        <w:rPr>
          <w:b/>
          <w:i w:val="0"/>
          <w:iCs w:val="0"/>
          <w:color w:val="auto"/>
          <w:sz w:val="21"/>
          <w:szCs w:val="24"/>
        </w:rPr>
      </w:pPr>
      <w:bookmarkStart w:id="222" w:name="_Toc115183432"/>
      <w:bookmarkStart w:id="223" w:name="_Toc115182722"/>
      <w:bookmarkStart w:id="224" w:name="_Toc115182897"/>
      <w:bookmarkStart w:id="225" w:name="_Toc115183004"/>
      <w:bookmarkStart w:id="226" w:name="_Toc115183161"/>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29</w:t>
      </w:r>
      <w:r w:rsidRPr="00BB36BA">
        <w:rPr>
          <w:b/>
          <w:i w:val="0"/>
          <w:color w:val="auto"/>
          <w:sz w:val="21"/>
        </w:rPr>
        <w:fldChar w:fldCharType="end"/>
      </w:r>
      <w:r w:rsidR="008D4C03">
        <w:rPr>
          <w:b/>
          <w:i w:val="0"/>
          <w:color w:val="auto"/>
          <w:sz w:val="21"/>
        </w:rPr>
        <w:t> :</w:t>
      </w:r>
      <w:r w:rsidRPr="00BB36BA">
        <w:rPr>
          <w:b/>
          <w:i w:val="0"/>
          <w:color w:val="auto"/>
          <w:sz w:val="21"/>
        </w:rPr>
        <w:t xml:space="preserve"> </w:t>
      </w:r>
      <w:r w:rsidRPr="00A0465B">
        <w:rPr>
          <w:b/>
          <w:i w:val="0"/>
          <w:color w:val="auto"/>
          <w:sz w:val="21"/>
        </w:rPr>
        <w:t xml:space="preserve">Date de </w:t>
      </w:r>
      <w:r w:rsidR="00A0465B" w:rsidRPr="00A0465B">
        <w:rPr>
          <w:b/>
          <w:i w:val="0"/>
          <w:color w:val="auto"/>
          <w:sz w:val="21"/>
        </w:rPr>
        <w:t>l’</w:t>
      </w:r>
      <w:r w:rsidRPr="00A0465B">
        <w:rPr>
          <w:b/>
          <w:i w:val="0"/>
          <w:color w:val="auto"/>
          <w:sz w:val="21"/>
        </w:rPr>
        <w:t xml:space="preserve">autorisation </w:t>
      </w:r>
      <w:r w:rsidR="00A0465B" w:rsidRPr="00A0465B">
        <w:rPr>
          <w:b/>
          <w:i w:val="0"/>
          <w:color w:val="auto"/>
          <w:sz w:val="21"/>
        </w:rPr>
        <w:t xml:space="preserve">initiale </w:t>
      </w:r>
      <w:r w:rsidRPr="00A0465B">
        <w:rPr>
          <w:b/>
          <w:i w:val="0"/>
          <w:color w:val="auto"/>
          <w:sz w:val="21"/>
        </w:rPr>
        <w:t>au Canada</w:t>
      </w:r>
      <w:r w:rsidRPr="00BB36BA">
        <w:rPr>
          <w:b/>
          <w:i w:val="0"/>
          <w:color w:val="auto"/>
          <w:sz w:val="21"/>
        </w:rPr>
        <w:t xml:space="preserve"> sur la page titre présentée en </w:t>
      </w:r>
      <w:r w:rsidR="00104AD4">
        <w:rPr>
          <w:b/>
          <w:i w:val="0"/>
          <w:color w:val="auto"/>
          <w:sz w:val="21"/>
        </w:rPr>
        <w:t>format</w:t>
      </w:r>
      <w:r w:rsidR="00104AD4" w:rsidRPr="00BB36BA" w:rsidDel="00104AD4">
        <w:rPr>
          <w:b/>
          <w:i w:val="0"/>
          <w:color w:val="auto"/>
          <w:sz w:val="21"/>
        </w:rPr>
        <w:t xml:space="preserve"> </w:t>
      </w:r>
      <w:r w:rsidRPr="00BB36BA">
        <w:rPr>
          <w:b/>
          <w:i w:val="0"/>
          <w:color w:val="auto"/>
          <w:sz w:val="21"/>
        </w:rPr>
        <w:t>HTML et code XML correspondant</w:t>
      </w:r>
      <w:bookmarkEnd w:id="222"/>
      <w:r w:rsidRPr="00BB36BA">
        <w:rPr>
          <w:b/>
          <w:i w:val="0"/>
          <w:color w:val="auto"/>
          <w:sz w:val="21"/>
        </w:rPr>
        <w:t xml:space="preserve"> </w:t>
      </w:r>
    </w:p>
    <w:bookmarkEnd w:id="223"/>
    <w:bookmarkEnd w:id="224"/>
    <w:bookmarkEnd w:id="225"/>
    <w:bookmarkEnd w:id="226"/>
    <w:p w14:paraId="49233604" w14:textId="008170E3" w:rsidR="00373CBB" w:rsidRPr="00BB36BA" w:rsidRDefault="000825A5" w:rsidP="00767EA8">
      <w:pPr>
        <w:rPr>
          <w:i/>
        </w:rPr>
      </w:pPr>
      <w:r>
        <w:rPr>
          <w:noProof/>
        </w:rPr>
        <w:drawing>
          <wp:inline distT="0" distB="0" distL="0" distR="0" wp14:anchorId="00D46C24" wp14:editId="0F1D9474">
            <wp:extent cx="5943600" cy="1627505"/>
            <wp:effectExtent l="19050" t="19050" r="19050" b="10795"/>
            <wp:docPr id="67" name="Picture 67" descr="A computer cod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computer code with numbers and letters&#10;&#10;Description automatically generated"/>
                    <pic:cNvPicPr/>
                  </pic:nvPicPr>
                  <pic:blipFill>
                    <a:blip r:embed="rId47"/>
                    <a:stretch>
                      <a:fillRect/>
                    </a:stretch>
                  </pic:blipFill>
                  <pic:spPr>
                    <a:xfrm>
                      <a:off x="0" y="0"/>
                      <a:ext cx="5943600" cy="1627505"/>
                    </a:xfrm>
                    <a:prstGeom prst="rect">
                      <a:avLst/>
                    </a:prstGeom>
                    <a:ln>
                      <a:solidFill>
                        <a:schemeClr val="tx1"/>
                      </a:solidFill>
                    </a:ln>
                  </pic:spPr>
                </pic:pic>
              </a:graphicData>
            </a:graphic>
          </wp:inline>
        </w:drawing>
      </w:r>
    </w:p>
    <w:p w14:paraId="32F61391" w14:textId="493EE967" w:rsidR="00EC6460" w:rsidRPr="00BB36BA" w:rsidRDefault="00EC6460" w:rsidP="00145DA1">
      <w:pPr>
        <w:rPr>
          <w:b/>
        </w:rPr>
      </w:pPr>
      <w:r w:rsidRPr="00BB36BA">
        <w:rPr>
          <w:b/>
        </w:rPr>
        <w:t>Numéro de contrôle (&lt;</w:t>
      </w:r>
      <w:proofErr w:type="spellStart"/>
      <w:r w:rsidRPr="00BB36BA">
        <w:rPr>
          <w:b/>
        </w:rPr>
        <w:t>text</w:t>
      </w:r>
      <w:proofErr w:type="spellEnd"/>
      <w:r w:rsidRPr="00BB36BA">
        <w:rPr>
          <w:b/>
        </w:rPr>
        <w:t>&gt;&lt;</w:t>
      </w:r>
      <w:proofErr w:type="spellStart"/>
      <w:r w:rsidRPr="00BB36BA">
        <w:rPr>
          <w:b/>
        </w:rPr>
        <w:t>paragraph</w:t>
      </w:r>
      <w:proofErr w:type="spellEnd"/>
      <w:r w:rsidRPr="00BB36BA">
        <w:rPr>
          <w:b/>
        </w:rPr>
        <w:t>&gt;)</w:t>
      </w:r>
    </w:p>
    <w:p w14:paraId="6ED74D7F" w14:textId="6F09F0B2" w:rsidR="00EC6460" w:rsidRPr="00BB36BA" w:rsidRDefault="00EC6460" w:rsidP="00145DA1">
      <w:pPr>
        <w:spacing w:after="0"/>
      </w:pPr>
      <w:r w:rsidRPr="00BB36BA">
        <w:t>Le numéro de contrôle doit être fourni lorsqu’il est connu. Si les éléments &lt;</w:t>
      </w:r>
      <w:proofErr w:type="spellStart"/>
      <w:r w:rsidRPr="00BB36BA">
        <w:t>text</w:t>
      </w:r>
      <w:proofErr w:type="spellEnd"/>
      <w:r w:rsidRPr="00BB36BA">
        <w:t>&gt; et &lt;</w:t>
      </w:r>
      <w:proofErr w:type="spellStart"/>
      <w:r w:rsidRPr="00BB36BA">
        <w:t>paragraph</w:t>
      </w:r>
      <w:proofErr w:type="spellEnd"/>
      <w:r w:rsidRPr="00BB36BA">
        <w:t>&gt; ne sont pas connus, ils doivent être omis.</w:t>
      </w:r>
    </w:p>
    <w:p w14:paraId="383469AE" w14:textId="77777777" w:rsidR="00180836" w:rsidRPr="00BB36BA" w:rsidRDefault="00180836" w:rsidP="00145DA1">
      <w:pPr>
        <w:spacing w:after="0"/>
      </w:pPr>
    </w:p>
    <w:p w14:paraId="12D09261" w14:textId="659EAF18" w:rsidR="00EC6460" w:rsidRPr="00BB36BA" w:rsidRDefault="00EB7BC7" w:rsidP="00EB7BC7">
      <w:pPr>
        <w:pStyle w:val="Caption"/>
        <w:rPr>
          <w:b/>
          <w:i w:val="0"/>
          <w:iCs w:val="0"/>
          <w:color w:val="auto"/>
          <w:sz w:val="21"/>
          <w:szCs w:val="24"/>
        </w:rPr>
      </w:pPr>
      <w:bookmarkStart w:id="227" w:name="_Toc115182723"/>
      <w:bookmarkStart w:id="228" w:name="_Toc115182898"/>
      <w:bookmarkStart w:id="229" w:name="_Toc115183005"/>
      <w:bookmarkStart w:id="230" w:name="_Toc115183162"/>
      <w:bookmarkStart w:id="231" w:name="_Toc115183433"/>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30</w:t>
      </w:r>
      <w:r w:rsidRPr="00BB36BA">
        <w:rPr>
          <w:b/>
          <w:i w:val="0"/>
          <w:color w:val="auto"/>
          <w:sz w:val="21"/>
        </w:rPr>
        <w:fldChar w:fldCharType="end"/>
      </w:r>
      <w:bookmarkStart w:id="232" w:name="_Hlk115094512"/>
      <w:r w:rsidR="00A1496B">
        <w:rPr>
          <w:b/>
          <w:i w:val="0"/>
          <w:color w:val="auto"/>
          <w:sz w:val="21"/>
        </w:rPr>
        <w:t> :</w:t>
      </w:r>
      <w:r w:rsidRPr="00BB36BA">
        <w:rPr>
          <w:b/>
          <w:i w:val="0"/>
          <w:color w:val="auto"/>
          <w:sz w:val="21"/>
        </w:rPr>
        <w:t xml:space="preserve"> Numéro de contrôle sur la page titre présenté en </w:t>
      </w:r>
      <w:r w:rsidR="00104AD4">
        <w:rPr>
          <w:b/>
          <w:i w:val="0"/>
          <w:color w:val="auto"/>
          <w:sz w:val="21"/>
        </w:rPr>
        <w:t>format</w:t>
      </w:r>
      <w:r w:rsidR="00104AD4" w:rsidRPr="00BB36BA" w:rsidDel="00104AD4">
        <w:rPr>
          <w:b/>
          <w:i w:val="0"/>
          <w:color w:val="auto"/>
          <w:sz w:val="21"/>
        </w:rPr>
        <w:t xml:space="preserve"> </w:t>
      </w:r>
      <w:r w:rsidRPr="00BB36BA">
        <w:rPr>
          <w:b/>
          <w:i w:val="0"/>
          <w:color w:val="auto"/>
          <w:sz w:val="21"/>
        </w:rPr>
        <w:t>HTML et code XML correspondant</w:t>
      </w:r>
      <w:bookmarkEnd w:id="227"/>
      <w:bookmarkEnd w:id="228"/>
      <w:bookmarkEnd w:id="229"/>
      <w:bookmarkEnd w:id="230"/>
      <w:bookmarkEnd w:id="231"/>
      <w:bookmarkEnd w:id="232"/>
    </w:p>
    <w:p w14:paraId="70DE4CA4" w14:textId="02ACF3D8" w:rsidR="00D62C93" w:rsidRPr="00BB36BA" w:rsidRDefault="001B14ED" w:rsidP="00B97DAD">
      <w:pPr>
        <w:spacing w:after="0"/>
        <w:rPr>
          <w:b/>
        </w:rPr>
      </w:pPr>
      <w:r>
        <w:rPr>
          <w:noProof/>
        </w:rPr>
        <w:drawing>
          <wp:inline distT="0" distB="0" distL="0" distR="0" wp14:anchorId="4013623C" wp14:editId="3250B621">
            <wp:extent cx="5943600" cy="1744345"/>
            <wp:effectExtent l="19050" t="19050" r="19050" b="27305"/>
            <wp:docPr id="68" name="Picture 6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computer screen shot of a computer code&#10;&#10;Description automatically generated"/>
                    <pic:cNvPicPr/>
                  </pic:nvPicPr>
                  <pic:blipFill>
                    <a:blip r:embed="rId48"/>
                    <a:stretch>
                      <a:fillRect/>
                    </a:stretch>
                  </pic:blipFill>
                  <pic:spPr>
                    <a:xfrm>
                      <a:off x="0" y="0"/>
                      <a:ext cx="5943600" cy="1744345"/>
                    </a:xfrm>
                    <a:prstGeom prst="rect">
                      <a:avLst/>
                    </a:prstGeom>
                    <a:ln>
                      <a:solidFill>
                        <a:sysClr val="windowText" lastClr="000000"/>
                      </a:solidFill>
                    </a:ln>
                  </pic:spPr>
                </pic:pic>
              </a:graphicData>
            </a:graphic>
          </wp:inline>
        </w:drawing>
      </w:r>
    </w:p>
    <w:p w14:paraId="608B429C" w14:textId="09C26C98" w:rsidR="00EC6460" w:rsidRPr="00BB36BA" w:rsidRDefault="00060E88" w:rsidP="00644409">
      <w:pPr>
        <w:rPr>
          <w:b/>
        </w:rPr>
      </w:pPr>
      <w:r>
        <w:rPr>
          <w:b/>
        </w:rPr>
        <w:t>Bas</w:t>
      </w:r>
      <w:r w:rsidRPr="00BB36BA">
        <w:rPr>
          <w:b/>
        </w:rPr>
        <w:t xml:space="preserve"> </w:t>
      </w:r>
      <w:r w:rsidR="00EC6460" w:rsidRPr="00BB36BA">
        <w:rPr>
          <w:b/>
        </w:rPr>
        <w:t>de page (&lt;</w:t>
      </w:r>
      <w:proofErr w:type="spellStart"/>
      <w:r w:rsidR="00EC6460" w:rsidRPr="00BB36BA">
        <w:rPr>
          <w:b/>
        </w:rPr>
        <w:t>text</w:t>
      </w:r>
      <w:proofErr w:type="spellEnd"/>
      <w:r w:rsidR="00EC6460" w:rsidRPr="00BB36BA">
        <w:rPr>
          <w:b/>
        </w:rPr>
        <w:t>&gt;&lt;</w:t>
      </w:r>
      <w:proofErr w:type="spellStart"/>
      <w:r w:rsidR="00EC6460" w:rsidRPr="00BB36BA">
        <w:rPr>
          <w:b/>
        </w:rPr>
        <w:t>paragraph</w:t>
      </w:r>
      <w:proofErr w:type="spellEnd"/>
      <w:r w:rsidR="00EC6460" w:rsidRPr="00BB36BA">
        <w:rPr>
          <w:b/>
        </w:rPr>
        <w:t>&gt;)</w:t>
      </w:r>
    </w:p>
    <w:p w14:paraId="0766B329" w14:textId="0297FBB1" w:rsidR="00474E08" w:rsidRPr="00BB36BA" w:rsidRDefault="002A0FB3" w:rsidP="00644409">
      <w:pPr>
        <w:spacing w:after="0"/>
        <w:rPr>
          <w:noProof/>
        </w:rPr>
      </w:pPr>
      <w:r w:rsidRPr="00BB36BA">
        <w:t xml:space="preserve">Le </w:t>
      </w:r>
      <w:r w:rsidR="00060E88">
        <w:t>bas</w:t>
      </w:r>
      <w:r w:rsidR="00060E88" w:rsidRPr="00BB36BA">
        <w:t xml:space="preserve"> </w:t>
      </w:r>
      <w:r w:rsidRPr="00BB36BA">
        <w:t xml:space="preserve">de page est facultatif. S’il est inclus, il doit être conforme à la ligne directrice sur les </w:t>
      </w:r>
      <w:r w:rsidR="00FA206D">
        <w:t>monographies</w:t>
      </w:r>
      <w:r w:rsidRPr="00BB36BA">
        <w:t>.</w:t>
      </w:r>
    </w:p>
    <w:p w14:paraId="597E1914" w14:textId="77777777" w:rsidR="00A967B5" w:rsidRPr="00BB36BA" w:rsidRDefault="00A967B5" w:rsidP="006B7E3E">
      <w:pPr>
        <w:spacing w:after="0"/>
        <w:ind w:left="284"/>
        <w:rPr>
          <w:noProof/>
        </w:rPr>
      </w:pPr>
    </w:p>
    <w:p w14:paraId="46ED270E" w14:textId="4B932A2A" w:rsidR="00233864" w:rsidRPr="00BB36BA" w:rsidRDefault="00474E08" w:rsidP="00233864">
      <w:pPr>
        <w:pStyle w:val="Caption"/>
        <w:rPr>
          <w:b/>
          <w:i w:val="0"/>
          <w:iCs w:val="0"/>
          <w:color w:val="auto"/>
          <w:sz w:val="21"/>
          <w:szCs w:val="24"/>
        </w:rPr>
      </w:pPr>
      <w:bookmarkStart w:id="233" w:name="_Toc115183434"/>
      <w:bookmarkStart w:id="234" w:name="_Toc115182724"/>
      <w:bookmarkStart w:id="235" w:name="_Toc115182899"/>
      <w:bookmarkStart w:id="236" w:name="_Toc115183006"/>
      <w:bookmarkStart w:id="237" w:name="_Toc115183163"/>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31</w:t>
      </w:r>
      <w:r w:rsidRPr="00BB36BA">
        <w:rPr>
          <w:b/>
          <w:i w:val="0"/>
          <w:color w:val="auto"/>
          <w:sz w:val="21"/>
        </w:rPr>
        <w:fldChar w:fldCharType="end"/>
      </w:r>
      <w:r w:rsidR="00A1496B">
        <w:rPr>
          <w:b/>
          <w:i w:val="0"/>
          <w:color w:val="auto"/>
          <w:sz w:val="21"/>
        </w:rPr>
        <w:t xml:space="preserve"> : </w:t>
      </w:r>
      <w:r w:rsidR="00FA206D">
        <w:rPr>
          <w:b/>
          <w:i w:val="0"/>
          <w:color w:val="auto"/>
          <w:sz w:val="21"/>
        </w:rPr>
        <w:t>Bas</w:t>
      </w:r>
      <w:r w:rsidR="00FA206D" w:rsidRPr="00BB36BA">
        <w:rPr>
          <w:b/>
          <w:i w:val="0"/>
          <w:color w:val="auto"/>
          <w:sz w:val="21"/>
        </w:rPr>
        <w:t xml:space="preserve"> </w:t>
      </w:r>
      <w:r w:rsidRPr="00BB36BA">
        <w:rPr>
          <w:b/>
          <w:i w:val="0"/>
          <w:color w:val="auto"/>
          <w:sz w:val="21"/>
        </w:rPr>
        <w:t xml:space="preserve">de page sur la page titre présenté en </w:t>
      </w:r>
      <w:r w:rsidR="00104AD4">
        <w:rPr>
          <w:b/>
          <w:i w:val="0"/>
          <w:color w:val="auto"/>
          <w:sz w:val="21"/>
        </w:rPr>
        <w:t>format</w:t>
      </w:r>
      <w:r w:rsidR="00104AD4" w:rsidRPr="00BB36BA" w:rsidDel="00104AD4">
        <w:rPr>
          <w:b/>
          <w:i w:val="0"/>
          <w:color w:val="auto"/>
          <w:sz w:val="21"/>
        </w:rPr>
        <w:t xml:space="preserve"> </w:t>
      </w:r>
      <w:r w:rsidRPr="00BB36BA">
        <w:rPr>
          <w:b/>
          <w:i w:val="0"/>
          <w:color w:val="auto"/>
          <w:sz w:val="21"/>
        </w:rPr>
        <w:t>HTML et code XML correspondant</w:t>
      </w:r>
      <w:bookmarkEnd w:id="233"/>
      <w:r w:rsidRPr="00BB36BA">
        <w:rPr>
          <w:b/>
          <w:i w:val="0"/>
          <w:color w:val="auto"/>
          <w:sz w:val="21"/>
        </w:rPr>
        <w:t xml:space="preserve"> </w:t>
      </w:r>
    </w:p>
    <w:bookmarkEnd w:id="234"/>
    <w:bookmarkEnd w:id="235"/>
    <w:bookmarkEnd w:id="236"/>
    <w:bookmarkEnd w:id="237"/>
    <w:p w14:paraId="224E037A" w14:textId="2CC18D67" w:rsidR="000D6EF7" w:rsidRPr="00BB36BA" w:rsidRDefault="00E13515" w:rsidP="00B97DAD">
      <w:pPr>
        <w:rPr>
          <w:iCs/>
        </w:rPr>
      </w:pPr>
      <w:r>
        <w:rPr>
          <w:noProof/>
        </w:rPr>
        <w:drawing>
          <wp:inline distT="0" distB="0" distL="0" distR="0" wp14:anchorId="185A682F" wp14:editId="324A2E92">
            <wp:extent cx="5943600" cy="1411605"/>
            <wp:effectExtent l="19050" t="19050" r="19050" b="17145"/>
            <wp:docPr id="69" name="Picture 6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 code&#10;&#10;Description automatically generated"/>
                    <pic:cNvPicPr/>
                  </pic:nvPicPr>
                  <pic:blipFill>
                    <a:blip r:embed="rId49"/>
                    <a:stretch>
                      <a:fillRect/>
                    </a:stretch>
                  </pic:blipFill>
                  <pic:spPr>
                    <a:xfrm>
                      <a:off x="0" y="0"/>
                      <a:ext cx="5943600" cy="1411605"/>
                    </a:xfrm>
                    <a:prstGeom prst="rect">
                      <a:avLst/>
                    </a:prstGeom>
                    <a:ln>
                      <a:solidFill>
                        <a:schemeClr val="tx1"/>
                      </a:solidFill>
                    </a:ln>
                  </pic:spPr>
                </pic:pic>
              </a:graphicData>
            </a:graphic>
          </wp:inline>
        </w:drawing>
      </w:r>
    </w:p>
    <w:p w14:paraId="5BF774F1" w14:textId="127007EB" w:rsidR="00EC6460" w:rsidRPr="00BB36BA" w:rsidRDefault="00471594" w:rsidP="00B97DAD">
      <w:pPr>
        <w:pStyle w:val="Heading3"/>
        <w:keepNext w:val="0"/>
        <w:keepLines w:val="0"/>
        <w:numPr>
          <w:ilvl w:val="2"/>
          <w:numId w:val="1"/>
        </w:numPr>
        <w:ind w:left="1134" w:hanging="1134"/>
      </w:pPr>
      <w:bookmarkStart w:id="238" w:name="_Toc114120198"/>
      <w:bookmarkStart w:id="239" w:name="_Toc114143621"/>
      <w:bookmarkStart w:id="240" w:name="_Toc115168796"/>
      <w:bookmarkStart w:id="241" w:name="_Toc115241993"/>
      <w:bookmarkStart w:id="242" w:name="_Toc115242438"/>
      <w:bookmarkStart w:id="243" w:name="_Toc115242493"/>
      <w:bookmarkStart w:id="244" w:name="_Toc116469045"/>
      <w:bookmarkStart w:id="245" w:name="_Toc116462893"/>
      <w:bookmarkStart w:id="246" w:name="_Toc126558022"/>
      <w:bookmarkEnd w:id="238"/>
      <w:bookmarkEnd w:id="239"/>
      <w:bookmarkEnd w:id="240"/>
      <w:bookmarkEnd w:id="241"/>
      <w:bookmarkEnd w:id="242"/>
      <w:bookmarkEnd w:id="243"/>
      <w:bookmarkEnd w:id="244"/>
      <w:r w:rsidRPr="00BB36BA">
        <w:t xml:space="preserve">Avis de </w:t>
      </w:r>
      <w:r w:rsidRPr="00A1496B">
        <w:t xml:space="preserve">conformité </w:t>
      </w:r>
      <w:r w:rsidR="00A1496B" w:rsidRPr="00A1496B">
        <w:t xml:space="preserve">avec </w:t>
      </w:r>
      <w:r w:rsidRPr="00A1496B">
        <w:t>conditions</w:t>
      </w:r>
      <w:r w:rsidRPr="00BB36BA">
        <w:t xml:space="preserve"> et médicament biologique biosimilaire</w:t>
      </w:r>
      <w:bookmarkEnd w:id="245"/>
      <w:bookmarkEnd w:id="246"/>
      <w:r w:rsidRPr="00BB36BA">
        <w:t xml:space="preserve"> </w:t>
      </w:r>
    </w:p>
    <w:p w14:paraId="22B1AF33" w14:textId="57A74E51" w:rsidR="00471594" w:rsidRPr="00BB36BA" w:rsidRDefault="00471594" w:rsidP="00644409">
      <w:r w:rsidRPr="00BB36BA">
        <w:t xml:space="preserve">Les énoncés </w:t>
      </w:r>
      <w:r w:rsidR="00A1496B">
        <w:t>standard</w:t>
      </w:r>
      <w:r w:rsidR="00A1496B" w:rsidRPr="00BB36BA">
        <w:t xml:space="preserve"> </w:t>
      </w:r>
      <w:r w:rsidRPr="00BB36BA">
        <w:t xml:space="preserve">doivent être </w:t>
      </w:r>
      <w:r w:rsidR="00A1496B">
        <w:t>inclus</w:t>
      </w:r>
      <w:r w:rsidR="00A1496B" w:rsidRPr="00BB36BA">
        <w:t xml:space="preserve"> </w:t>
      </w:r>
      <w:r w:rsidRPr="00BB36BA">
        <w:t xml:space="preserve">lorsque cela est nécessaire, conformément à la ligne directrice sur les </w:t>
      </w:r>
      <w:r w:rsidR="00FA206D">
        <w:t>monographies</w:t>
      </w:r>
      <w:r w:rsidRPr="00BB36BA">
        <w:t>. Ces sections peuvent être omises si elles ne sont pas nécessaires.</w:t>
      </w:r>
    </w:p>
    <w:p w14:paraId="210AE90B" w14:textId="44A4DB3F" w:rsidR="00EB7BC7" w:rsidRPr="00BB36BA" w:rsidRDefault="0068359A" w:rsidP="00EB7BC7">
      <w:pPr>
        <w:pStyle w:val="Caption"/>
        <w:rPr>
          <w:b/>
          <w:i w:val="0"/>
          <w:iCs w:val="0"/>
          <w:color w:val="auto"/>
          <w:sz w:val="21"/>
          <w:szCs w:val="24"/>
        </w:rPr>
      </w:pPr>
      <w:bookmarkStart w:id="247" w:name="_Toc115182725"/>
      <w:bookmarkStart w:id="248" w:name="_Toc115182900"/>
      <w:bookmarkStart w:id="249" w:name="_Toc115183007"/>
      <w:bookmarkStart w:id="250" w:name="_Toc115183164"/>
      <w:bookmarkStart w:id="251" w:name="_Toc115183435"/>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32</w:t>
      </w:r>
      <w:r w:rsidRPr="00BB36BA">
        <w:rPr>
          <w:b/>
          <w:i w:val="0"/>
          <w:color w:val="auto"/>
          <w:sz w:val="21"/>
        </w:rPr>
        <w:fldChar w:fldCharType="end"/>
      </w:r>
      <w:r w:rsidR="006166A0">
        <w:rPr>
          <w:b/>
          <w:i w:val="0"/>
          <w:color w:val="auto"/>
          <w:sz w:val="21"/>
        </w:rPr>
        <w:t> :</w:t>
      </w:r>
      <w:r w:rsidRPr="00BB36BA">
        <w:rPr>
          <w:b/>
          <w:i w:val="0"/>
          <w:color w:val="auto"/>
          <w:sz w:val="21"/>
        </w:rPr>
        <w:t xml:space="preserve"> Énoncé d’avis de conformité </w:t>
      </w:r>
      <w:r w:rsidR="00A1496B">
        <w:rPr>
          <w:b/>
          <w:i w:val="0"/>
          <w:color w:val="auto"/>
          <w:sz w:val="21"/>
        </w:rPr>
        <w:t>avec</w:t>
      </w:r>
      <w:r w:rsidR="00A1496B" w:rsidRPr="00BB36BA">
        <w:rPr>
          <w:b/>
          <w:i w:val="0"/>
          <w:color w:val="auto"/>
          <w:sz w:val="21"/>
        </w:rPr>
        <w:t xml:space="preserve"> </w:t>
      </w:r>
      <w:r w:rsidRPr="00BB36BA">
        <w:rPr>
          <w:b/>
          <w:i w:val="0"/>
          <w:color w:val="auto"/>
          <w:sz w:val="21"/>
        </w:rPr>
        <w:t xml:space="preserve">conditions présenté en </w:t>
      </w:r>
      <w:r w:rsidR="00104AD4">
        <w:rPr>
          <w:b/>
          <w:i w:val="0"/>
          <w:color w:val="auto"/>
          <w:sz w:val="21"/>
        </w:rPr>
        <w:t>format</w:t>
      </w:r>
      <w:r w:rsidR="00104AD4" w:rsidRPr="00BB36BA" w:rsidDel="00104AD4">
        <w:rPr>
          <w:b/>
          <w:i w:val="0"/>
          <w:color w:val="auto"/>
          <w:sz w:val="21"/>
        </w:rPr>
        <w:t xml:space="preserve"> </w:t>
      </w:r>
      <w:r w:rsidRPr="00BB36BA">
        <w:rPr>
          <w:b/>
          <w:i w:val="0"/>
          <w:color w:val="auto"/>
          <w:sz w:val="21"/>
        </w:rPr>
        <w:t>HTML et code XML correspondant</w:t>
      </w:r>
      <w:bookmarkEnd w:id="247"/>
      <w:bookmarkEnd w:id="248"/>
      <w:bookmarkEnd w:id="249"/>
      <w:bookmarkEnd w:id="250"/>
      <w:bookmarkEnd w:id="251"/>
    </w:p>
    <w:p w14:paraId="36A83688" w14:textId="089CBB2A" w:rsidR="0068359A" w:rsidRPr="00BB36BA" w:rsidRDefault="00E050E4" w:rsidP="00644409">
      <w:r>
        <w:rPr>
          <w:noProof/>
        </w:rPr>
        <w:drawing>
          <wp:inline distT="0" distB="0" distL="0" distR="0" wp14:anchorId="7FC4F9DE" wp14:editId="72A6FDD7">
            <wp:extent cx="5943600" cy="4163695"/>
            <wp:effectExtent l="19050" t="19050" r="19050" b="27305"/>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50"/>
                    <a:stretch>
                      <a:fillRect/>
                    </a:stretch>
                  </pic:blipFill>
                  <pic:spPr>
                    <a:xfrm>
                      <a:off x="0" y="0"/>
                      <a:ext cx="5943600" cy="4163695"/>
                    </a:xfrm>
                    <a:prstGeom prst="rect">
                      <a:avLst/>
                    </a:prstGeom>
                    <a:ln>
                      <a:solidFill>
                        <a:schemeClr val="tx1"/>
                      </a:solidFill>
                    </a:ln>
                  </pic:spPr>
                </pic:pic>
              </a:graphicData>
            </a:graphic>
          </wp:inline>
        </w:drawing>
      </w:r>
    </w:p>
    <w:p w14:paraId="734DFFFC" w14:textId="263C607A" w:rsidR="00471594" w:rsidRPr="00BB36BA" w:rsidRDefault="00FA206D" w:rsidP="009466F9">
      <w:pPr>
        <w:pStyle w:val="Heading3"/>
        <w:keepNext w:val="0"/>
        <w:keepLines w:val="0"/>
        <w:numPr>
          <w:ilvl w:val="2"/>
          <w:numId w:val="1"/>
        </w:numPr>
        <w:ind w:left="1134" w:hanging="1134"/>
      </w:pPr>
      <w:bookmarkStart w:id="252" w:name="_Toc126558023"/>
      <w:bookmarkStart w:id="253" w:name="_Toc116462894"/>
      <w:r>
        <w:t>Modifications importantes apportées récemment à la monographie</w:t>
      </w:r>
      <w:bookmarkEnd w:id="252"/>
      <w:r w:rsidR="00471594" w:rsidRPr="00BB36BA">
        <w:t xml:space="preserve"> </w:t>
      </w:r>
      <w:bookmarkEnd w:id="253"/>
    </w:p>
    <w:p w14:paraId="48959053" w14:textId="6BD4520B" w:rsidR="00EC6460" w:rsidRPr="00BB36BA" w:rsidRDefault="00A1496B" w:rsidP="00644409">
      <w:pPr>
        <w:spacing w:after="0"/>
      </w:pPr>
      <w:r>
        <w:t>C</w:t>
      </w:r>
      <w:r w:rsidRPr="00BB36BA">
        <w:t xml:space="preserve">onformément à la ligne directrice sur les </w:t>
      </w:r>
      <w:r>
        <w:t>monographies,</w:t>
      </w:r>
      <w:r w:rsidRPr="00BB36BA">
        <w:t xml:space="preserve"> il convient d’utiliser un tableau </w:t>
      </w:r>
      <w:r>
        <w:t>l</w:t>
      </w:r>
      <w:r w:rsidR="00471594" w:rsidRPr="00BB36BA">
        <w:t>orsque des modifications doivent être apportée</w:t>
      </w:r>
      <w:r>
        <w:t xml:space="preserve">s. </w:t>
      </w:r>
      <w:r w:rsidR="00471594" w:rsidRPr="00BB36BA">
        <w:t>Un hyperlien vers la section modifiée doit être fourni. Le format de la date est MM/AAAA.</w:t>
      </w:r>
    </w:p>
    <w:p w14:paraId="35411C54" w14:textId="77777777" w:rsidR="00105FB9" w:rsidRPr="00BB36BA" w:rsidRDefault="00105FB9" w:rsidP="006B7E3E">
      <w:pPr>
        <w:spacing w:after="0"/>
        <w:ind w:left="284"/>
      </w:pPr>
    </w:p>
    <w:p w14:paraId="606EE6BA" w14:textId="7BA326BE" w:rsidR="00105FB9" w:rsidRPr="00BB36BA" w:rsidRDefault="00105FB9" w:rsidP="00506829">
      <w:pPr>
        <w:pStyle w:val="Caption"/>
        <w:rPr>
          <w:b/>
          <w:i w:val="0"/>
          <w:iCs w:val="0"/>
          <w:color w:val="auto"/>
          <w:sz w:val="21"/>
          <w:szCs w:val="24"/>
        </w:rPr>
      </w:pPr>
      <w:bookmarkStart w:id="254" w:name="_Toc115182726"/>
      <w:bookmarkStart w:id="255" w:name="_Toc115182901"/>
      <w:bookmarkStart w:id="256" w:name="_Toc115183008"/>
      <w:bookmarkStart w:id="257" w:name="_Toc115183165"/>
      <w:bookmarkStart w:id="258" w:name="_Toc115183436"/>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33</w:t>
      </w:r>
      <w:r w:rsidRPr="00BB36BA">
        <w:rPr>
          <w:b/>
          <w:i w:val="0"/>
          <w:color w:val="auto"/>
          <w:sz w:val="21"/>
        </w:rPr>
        <w:fldChar w:fldCharType="end"/>
      </w:r>
      <w:r w:rsidR="006166A0">
        <w:rPr>
          <w:b/>
          <w:i w:val="0"/>
          <w:color w:val="auto"/>
          <w:sz w:val="21"/>
        </w:rPr>
        <w:t> :</w:t>
      </w:r>
      <w:r w:rsidRPr="00BB36BA">
        <w:rPr>
          <w:b/>
          <w:i w:val="0"/>
          <w:color w:val="auto"/>
          <w:sz w:val="21"/>
        </w:rPr>
        <w:t xml:space="preserve"> </w:t>
      </w:r>
      <w:r w:rsidR="00104AD4">
        <w:rPr>
          <w:b/>
          <w:i w:val="0"/>
          <w:color w:val="auto"/>
          <w:sz w:val="21"/>
        </w:rPr>
        <w:t>T</w:t>
      </w:r>
      <w:r w:rsidRPr="00BB36BA">
        <w:rPr>
          <w:b/>
          <w:i w:val="0"/>
          <w:color w:val="auto"/>
          <w:sz w:val="21"/>
        </w:rPr>
        <w:t>ableau </w:t>
      </w:r>
      <w:r w:rsidR="00FA206D">
        <w:rPr>
          <w:b/>
          <w:i w:val="0"/>
          <w:color w:val="auto"/>
          <w:sz w:val="21"/>
        </w:rPr>
        <w:t xml:space="preserve">des Modifications importantes apportées récemment </w:t>
      </w:r>
      <w:proofErr w:type="gramStart"/>
      <w:r w:rsidR="00FA206D">
        <w:rPr>
          <w:b/>
          <w:i w:val="0"/>
          <w:color w:val="auto"/>
          <w:sz w:val="21"/>
        </w:rPr>
        <w:t>à la monographie</w:t>
      </w:r>
      <w:r w:rsidR="00FA206D" w:rsidRPr="00BB36BA">
        <w:rPr>
          <w:b/>
          <w:i w:val="0"/>
          <w:color w:val="auto"/>
          <w:sz w:val="21"/>
        </w:rPr>
        <w:t xml:space="preserve"> </w:t>
      </w:r>
      <w:r w:rsidRPr="00BB36BA">
        <w:rPr>
          <w:b/>
          <w:i w:val="0"/>
          <w:color w:val="auto"/>
          <w:sz w:val="21"/>
        </w:rPr>
        <w:t>présenté</w:t>
      </w:r>
      <w:proofErr w:type="gramEnd"/>
      <w:r w:rsidRPr="00BB36BA">
        <w:rPr>
          <w:b/>
          <w:i w:val="0"/>
          <w:color w:val="auto"/>
          <w:sz w:val="21"/>
        </w:rPr>
        <w:t xml:space="preserve"> en </w:t>
      </w:r>
      <w:r w:rsidR="00104AD4">
        <w:rPr>
          <w:b/>
          <w:i w:val="0"/>
          <w:color w:val="auto"/>
          <w:sz w:val="21"/>
        </w:rPr>
        <w:t>format</w:t>
      </w:r>
      <w:r w:rsidR="00104AD4" w:rsidRPr="00BB36BA">
        <w:rPr>
          <w:b/>
          <w:i w:val="0"/>
          <w:color w:val="auto"/>
          <w:sz w:val="21"/>
        </w:rPr>
        <w:t xml:space="preserve"> </w:t>
      </w:r>
      <w:r w:rsidRPr="00BB36BA">
        <w:rPr>
          <w:b/>
          <w:i w:val="0"/>
          <w:color w:val="auto"/>
          <w:sz w:val="21"/>
        </w:rPr>
        <w:t>HTML et code XML correspondant</w:t>
      </w:r>
      <w:bookmarkEnd w:id="254"/>
      <w:bookmarkEnd w:id="255"/>
      <w:bookmarkEnd w:id="256"/>
      <w:bookmarkEnd w:id="257"/>
      <w:bookmarkEnd w:id="258"/>
    </w:p>
    <w:p w14:paraId="2F7E2BE9" w14:textId="1836027F" w:rsidR="00471594" w:rsidRPr="00BB36BA" w:rsidRDefault="006E3348" w:rsidP="00644409">
      <w:pPr>
        <w:spacing w:after="0"/>
      </w:pPr>
      <w:r>
        <w:rPr>
          <w:noProof/>
        </w:rPr>
        <w:lastRenderedPageBreak/>
        <w:drawing>
          <wp:inline distT="0" distB="0" distL="0" distR="0" wp14:anchorId="6B0A8B1D" wp14:editId="3288FF95">
            <wp:extent cx="5943600" cy="2273300"/>
            <wp:effectExtent l="19050" t="19050" r="19050" b="1270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a:blip r:embed="rId51"/>
                    <a:stretch>
                      <a:fillRect/>
                    </a:stretch>
                  </pic:blipFill>
                  <pic:spPr>
                    <a:xfrm>
                      <a:off x="0" y="0"/>
                      <a:ext cx="5943600" cy="2273300"/>
                    </a:xfrm>
                    <a:prstGeom prst="rect">
                      <a:avLst/>
                    </a:prstGeom>
                    <a:ln>
                      <a:solidFill>
                        <a:schemeClr val="tx1"/>
                      </a:solidFill>
                    </a:ln>
                  </pic:spPr>
                </pic:pic>
              </a:graphicData>
            </a:graphic>
          </wp:inline>
        </w:drawing>
      </w:r>
    </w:p>
    <w:p w14:paraId="46EC4A95" w14:textId="77777777" w:rsidR="00105FB9" w:rsidRPr="00BB36BA" w:rsidRDefault="00105FB9" w:rsidP="006B7E3E">
      <w:pPr>
        <w:ind w:left="284"/>
        <w:rPr>
          <w:lang w:val="en-CA"/>
        </w:rPr>
      </w:pPr>
    </w:p>
    <w:p w14:paraId="0F5C7AA9" w14:textId="6CDBE24C" w:rsidR="00105FB9" w:rsidRPr="00BB36BA" w:rsidRDefault="001F69EF" w:rsidP="00644409">
      <w:r w:rsidRPr="00BB36BA">
        <w:t xml:space="preserve">Conformément à la ligne directrice sur les </w:t>
      </w:r>
      <w:r w:rsidR="00FA206D">
        <w:t>monographies</w:t>
      </w:r>
      <w:r w:rsidRPr="00BB36BA">
        <w:t>, une ligne verticale dans le corps de la</w:t>
      </w:r>
      <w:r w:rsidR="00501020" w:rsidRPr="00501020">
        <w:t xml:space="preserve"> monographie</w:t>
      </w:r>
      <w:r w:rsidR="00501020" w:rsidRPr="00BB36BA" w:rsidDel="00501020">
        <w:t xml:space="preserve"> </w:t>
      </w:r>
      <w:r w:rsidRPr="00BB36BA">
        <w:t>est nécessaire pour indiquer les changements énumérés dans l</w:t>
      </w:r>
      <w:r w:rsidR="00FA206D">
        <w:t>e tableau Modifications importantes apportées récemment à la monographie</w:t>
      </w:r>
      <w:r w:rsidRPr="00BB36BA">
        <w:t>. Pour ce faire, un code de style est ajouté au texte.</w:t>
      </w:r>
    </w:p>
    <w:p w14:paraId="6E72C6FE" w14:textId="651C22F9" w:rsidR="00105FB9" w:rsidRPr="00BB36BA" w:rsidRDefault="00105FB9" w:rsidP="00506829">
      <w:pPr>
        <w:pStyle w:val="Caption"/>
        <w:rPr>
          <w:b/>
          <w:i w:val="0"/>
          <w:iCs w:val="0"/>
          <w:color w:val="auto"/>
          <w:sz w:val="21"/>
          <w:szCs w:val="24"/>
        </w:rPr>
      </w:pPr>
      <w:bookmarkStart w:id="259" w:name="_Toc115182727"/>
      <w:bookmarkStart w:id="260" w:name="_Toc115182902"/>
      <w:bookmarkStart w:id="261" w:name="_Toc115183009"/>
      <w:bookmarkStart w:id="262" w:name="_Toc115183166"/>
      <w:bookmarkStart w:id="263" w:name="_Toc115183437"/>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34</w:t>
      </w:r>
      <w:r w:rsidRPr="00BB36BA">
        <w:rPr>
          <w:b/>
          <w:i w:val="0"/>
          <w:color w:val="auto"/>
          <w:sz w:val="21"/>
        </w:rPr>
        <w:fldChar w:fldCharType="end"/>
      </w:r>
      <w:r w:rsidR="006166A0">
        <w:rPr>
          <w:b/>
          <w:i w:val="0"/>
          <w:color w:val="auto"/>
          <w:sz w:val="21"/>
        </w:rPr>
        <w:t> :</w:t>
      </w:r>
      <w:r w:rsidRPr="00BB36BA">
        <w:rPr>
          <w:b/>
          <w:i w:val="0"/>
          <w:color w:val="auto"/>
          <w:sz w:val="21"/>
        </w:rPr>
        <w:t xml:space="preserve"> Annotation de ligne verticale</w:t>
      </w:r>
      <w:r w:rsidRPr="00BB36BA">
        <w:rPr>
          <w:b/>
          <w:i w:val="0"/>
        </w:rPr>
        <w:t xml:space="preserve"> </w:t>
      </w:r>
      <w:r w:rsidRPr="00BB36BA">
        <w:rPr>
          <w:b/>
          <w:i w:val="0"/>
          <w:color w:val="auto"/>
          <w:sz w:val="21"/>
        </w:rPr>
        <w:t xml:space="preserve">présentée en </w:t>
      </w:r>
      <w:r w:rsidR="00104AD4">
        <w:rPr>
          <w:b/>
          <w:i w:val="0"/>
          <w:color w:val="auto"/>
          <w:sz w:val="21"/>
        </w:rPr>
        <w:t>format</w:t>
      </w:r>
      <w:r w:rsidR="00104AD4" w:rsidRPr="00BB36BA" w:rsidDel="00104AD4">
        <w:rPr>
          <w:b/>
          <w:i w:val="0"/>
          <w:color w:val="auto"/>
          <w:sz w:val="21"/>
        </w:rPr>
        <w:t xml:space="preserve"> </w:t>
      </w:r>
      <w:r w:rsidRPr="00BB36BA">
        <w:rPr>
          <w:b/>
          <w:i w:val="0"/>
          <w:color w:val="auto"/>
          <w:sz w:val="21"/>
        </w:rPr>
        <w:t>HTML et code XML correspondant</w:t>
      </w:r>
      <w:bookmarkEnd w:id="259"/>
      <w:bookmarkEnd w:id="260"/>
      <w:bookmarkEnd w:id="261"/>
      <w:bookmarkEnd w:id="262"/>
      <w:bookmarkEnd w:id="263"/>
    </w:p>
    <w:p w14:paraId="65661231" w14:textId="5096724C" w:rsidR="004A4612" w:rsidRPr="00BB36BA" w:rsidRDefault="00860F18" w:rsidP="00644409">
      <w:pPr>
        <w:rPr>
          <w:noProof/>
        </w:rPr>
      </w:pPr>
      <w:r>
        <w:rPr>
          <w:noProof/>
        </w:rPr>
        <w:drawing>
          <wp:inline distT="0" distB="0" distL="0" distR="0" wp14:anchorId="36AB9BFC" wp14:editId="1AD1926F">
            <wp:extent cx="5943600" cy="1828165"/>
            <wp:effectExtent l="19050" t="19050" r="19050" b="19685"/>
            <wp:docPr id="73" name="Picture 73"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computer code with text&#10;&#10;Description automatically generated"/>
                    <pic:cNvPicPr/>
                  </pic:nvPicPr>
                  <pic:blipFill>
                    <a:blip r:embed="rId52"/>
                    <a:stretch>
                      <a:fillRect/>
                    </a:stretch>
                  </pic:blipFill>
                  <pic:spPr>
                    <a:xfrm>
                      <a:off x="0" y="0"/>
                      <a:ext cx="5943600" cy="1828165"/>
                    </a:xfrm>
                    <a:prstGeom prst="rect">
                      <a:avLst/>
                    </a:prstGeom>
                    <a:ln>
                      <a:solidFill>
                        <a:schemeClr val="tx1"/>
                      </a:solidFill>
                    </a:ln>
                  </pic:spPr>
                </pic:pic>
              </a:graphicData>
            </a:graphic>
          </wp:inline>
        </w:drawing>
      </w:r>
    </w:p>
    <w:p w14:paraId="7A8CE112" w14:textId="00DA9D09" w:rsidR="003D63A8" w:rsidRPr="00BB36BA" w:rsidRDefault="00F6456A" w:rsidP="00644409">
      <w:pPr>
        <w:spacing w:after="0"/>
      </w:pPr>
      <w:r w:rsidRPr="00BB36BA">
        <w:t xml:space="preserve">Lorsqu’aucun changement n’est requis dans </w:t>
      </w:r>
      <w:r w:rsidR="001B6AE5">
        <w:t>cette</w:t>
      </w:r>
      <w:r w:rsidR="001B6AE5" w:rsidRPr="00BB36BA">
        <w:t xml:space="preserve"> </w:t>
      </w:r>
      <w:r w:rsidRPr="00BB36BA">
        <w:t>section, il faut ajouter la mention « Aucun</w:t>
      </w:r>
      <w:r w:rsidR="001B6AE5">
        <w:t>e</w:t>
      </w:r>
      <w:r w:rsidRPr="00BB36BA">
        <w:t xml:space="preserve"> au moment de l</w:t>
      </w:r>
      <w:r w:rsidR="001B6AE5">
        <w:t>’autorisation la</w:t>
      </w:r>
      <w:r w:rsidRPr="00BB36BA">
        <w:t xml:space="preserve"> plus récente ».</w:t>
      </w:r>
    </w:p>
    <w:p w14:paraId="2BD0FF41" w14:textId="77777777" w:rsidR="003D63A8" w:rsidRPr="00BB36BA" w:rsidRDefault="003D63A8" w:rsidP="006B7E3E">
      <w:pPr>
        <w:spacing w:after="0"/>
        <w:ind w:left="284"/>
      </w:pPr>
    </w:p>
    <w:p w14:paraId="6AE443A0" w14:textId="77777777" w:rsidR="004419E0" w:rsidRPr="00BB36BA" w:rsidRDefault="004419E0">
      <w:pPr>
        <w:spacing w:after="0"/>
        <w:rPr>
          <w:b/>
          <w:iCs/>
          <w:szCs w:val="18"/>
        </w:rPr>
      </w:pPr>
      <w:bookmarkStart w:id="264" w:name="_Toc115182728"/>
      <w:bookmarkStart w:id="265" w:name="_Toc115182903"/>
      <w:bookmarkStart w:id="266" w:name="_Toc115183010"/>
      <w:bookmarkStart w:id="267" w:name="_Toc115183167"/>
      <w:bookmarkStart w:id="268" w:name="_Toc115183438"/>
      <w:r w:rsidRPr="00BB36BA">
        <w:rPr>
          <w:b/>
          <w:i/>
        </w:rPr>
        <w:br w:type="page"/>
      </w:r>
    </w:p>
    <w:p w14:paraId="05702D86" w14:textId="0DB9F464" w:rsidR="00471594" w:rsidRPr="00091F9E" w:rsidRDefault="001F69EF" w:rsidP="00091F9E">
      <w:pPr>
        <w:pStyle w:val="Caption"/>
        <w:rPr>
          <w:b/>
          <w:i w:val="0"/>
          <w:iCs w:val="0"/>
          <w:color w:val="auto"/>
          <w:sz w:val="21"/>
          <w:szCs w:val="24"/>
        </w:rPr>
      </w:pPr>
      <w:r w:rsidRPr="00BB36BA">
        <w:rPr>
          <w:b/>
          <w:i w:val="0"/>
          <w:color w:val="auto"/>
          <w:sz w:val="21"/>
        </w:rPr>
        <w:lastRenderedPageBreak/>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35</w:t>
      </w:r>
      <w:r w:rsidRPr="00BB36BA">
        <w:rPr>
          <w:b/>
          <w:i w:val="0"/>
          <w:color w:val="auto"/>
          <w:sz w:val="21"/>
        </w:rPr>
        <w:fldChar w:fldCharType="end"/>
      </w:r>
      <w:r w:rsidR="006166A0">
        <w:rPr>
          <w:b/>
          <w:i w:val="0"/>
          <w:color w:val="auto"/>
          <w:sz w:val="21"/>
        </w:rPr>
        <w:t> :</w:t>
      </w:r>
      <w:r w:rsidRPr="00BB36BA">
        <w:rPr>
          <w:b/>
          <w:i w:val="0"/>
          <w:color w:val="auto"/>
          <w:sz w:val="21"/>
        </w:rPr>
        <w:t xml:space="preserve"> </w:t>
      </w:r>
      <w:r w:rsidR="001B6AE5">
        <w:rPr>
          <w:b/>
          <w:i w:val="0"/>
          <w:color w:val="auto"/>
          <w:sz w:val="21"/>
        </w:rPr>
        <w:t>Section Modifications importantes apportées récemment à la monographie</w:t>
      </w:r>
      <w:r w:rsidR="001B6AE5" w:rsidRPr="00BB36BA">
        <w:rPr>
          <w:b/>
          <w:i w:val="0"/>
          <w:color w:val="auto"/>
          <w:sz w:val="21"/>
        </w:rPr>
        <w:t xml:space="preserve"> </w:t>
      </w:r>
      <w:r w:rsidRPr="00BB36BA">
        <w:rPr>
          <w:b/>
          <w:i w:val="0"/>
          <w:color w:val="auto"/>
          <w:sz w:val="21"/>
        </w:rPr>
        <w:t>sans modification requise</w:t>
      </w:r>
      <w:r w:rsidRPr="00BB36BA">
        <w:rPr>
          <w:b/>
          <w:i w:val="0"/>
        </w:rPr>
        <w:t xml:space="preserve"> </w:t>
      </w:r>
      <w:r w:rsidRPr="00BB36BA">
        <w:rPr>
          <w:b/>
          <w:i w:val="0"/>
          <w:color w:val="auto"/>
          <w:sz w:val="21"/>
        </w:rPr>
        <w:t>présenté</w:t>
      </w:r>
      <w:r w:rsidR="001B6AE5">
        <w:rPr>
          <w:b/>
          <w:i w:val="0"/>
          <w:color w:val="auto"/>
          <w:sz w:val="21"/>
        </w:rPr>
        <w:t>e</w:t>
      </w:r>
      <w:r w:rsidRPr="00BB36BA">
        <w:rPr>
          <w:b/>
          <w:i w:val="0"/>
          <w:color w:val="auto"/>
          <w:sz w:val="21"/>
        </w:rPr>
        <w:t xml:space="preserve"> en </w:t>
      </w:r>
      <w:r w:rsidR="00104AD4">
        <w:rPr>
          <w:b/>
          <w:i w:val="0"/>
          <w:color w:val="auto"/>
          <w:sz w:val="21"/>
        </w:rPr>
        <w:t>format</w:t>
      </w:r>
      <w:r w:rsidR="00104AD4" w:rsidRPr="00BB36BA">
        <w:rPr>
          <w:b/>
          <w:i w:val="0"/>
          <w:color w:val="auto"/>
          <w:sz w:val="21"/>
        </w:rPr>
        <w:t xml:space="preserve"> </w:t>
      </w:r>
      <w:r w:rsidRPr="00BB36BA">
        <w:rPr>
          <w:b/>
          <w:i w:val="0"/>
          <w:color w:val="auto"/>
          <w:sz w:val="21"/>
        </w:rPr>
        <w:t>HTML et code XML correspondant</w:t>
      </w:r>
      <w:bookmarkEnd w:id="264"/>
      <w:bookmarkEnd w:id="265"/>
      <w:bookmarkEnd w:id="266"/>
      <w:bookmarkEnd w:id="267"/>
      <w:bookmarkEnd w:id="268"/>
      <w:r w:rsidR="00722503" w:rsidRPr="00BB36BA">
        <w:t xml:space="preserve"> </w:t>
      </w:r>
    </w:p>
    <w:p w14:paraId="72B605B5" w14:textId="54193770" w:rsidR="00471594" w:rsidRPr="00BB36BA" w:rsidRDefault="00091F9E" w:rsidP="000D6EF7">
      <w:pPr>
        <w:rPr>
          <w:lang w:val="en-CA"/>
        </w:rPr>
      </w:pPr>
      <w:r>
        <w:rPr>
          <w:noProof/>
        </w:rPr>
        <w:drawing>
          <wp:inline distT="0" distB="0" distL="0" distR="0" wp14:anchorId="6670B1AE" wp14:editId="7CE5BA77">
            <wp:extent cx="5943600" cy="2319655"/>
            <wp:effectExtent l="19050" t="19050" r="19050" b="2349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53"/>
                    <a:stretch>
                      <a:fillRect/>
                    </a:stretch>
                  </pic:blipFill>
                  <pic:spPr>
                    <a:xfrm>
                      <a:off x="0" y="0"/>
                      <a:ext cx="5943600" cy="2319655"/>
                    </a:xfrm>
                    <a:prstGeom prst="rect">
                      <a:avLst/>
                    </a:prstGeom>
                    <a:ln>
                      <a:solidFill>
                        <a:schemeClr val="tx1"/>
                      </a:solidFill>
                    </a:ln>
                  </pic:spPr>
                </pic:pic>
              </a:graphicData>
            </a:graphic>
          </wp:inline>
        </w:drawing>
      </w:r>
    </w:p>
    <w:p w14:paraId="4D051F71" w14:textId="7F3313FF" w:rsidR="000D6EF7" w:rsidRPr="00BB36BA" w:rsidRDefault="00471594" w:rsidP="009466F9">
      <w:pPr>
        <w:pStyle w:val="Heading3"/>
        <w:keepNext w:val="0"/>
        <w:keepLines w:val="0"/>
        <w:numPr>
          <w:ilvl w:val="2"/>
          <w:numId w:val="1"/>
        </w:numPr>
        <w:ind w:left="1134" w:hanging="1134"/>
      </w:pPr>
      <w:bookmarkStart w:id="269" w:name="_Toc116462895"/>
      <w:bookmarkStart w:id="270" w:name="_Toc126558024"/>
      <w:r w:rsidRPr="00BB36BA">
        <w:t xml:space="preserve">Partie 1 : Renseignements </w:t>
      </w:r>
      <w:r w:rsidR="001B6AE5">
        <w:t>destinés aux</w:t>
      </w:r>
      <w:r w:rsidR="001B6AE5" w:rsidRPr="00BB36BA">
        <w:t xml:space="preserve"> </w:t>
      </w:r>
      <w:r w:rsidRPr="00BB36BA">
        <w:t>professionnels de la santé et Partie II : Renseignements scientifiques</w:t>
      </w:r>
      <w:bookmarkEnd w:id="269"/>
      <w:bookmarkEnd w:id="270"/>
      <w:r w:rsidRPr="00BB36BA">
        <w:t xml:space="preserve"> </w:t>
      </w:r>
    </w:p>
    <w:p w14:paraId="1D1317EF" w14:textId="1EF4C4F8" w:rsidR="002724B2" w:rsidRPr="00BB36BA" w:rsidRDefault="002724B2" w:rsidP="009466F9">
      <w:r w:rsidRPr="00BB36BA">
        <w:t xml:space="preserve">Le contenu doit être fourni conformément à la ligne directrice sur les </w:t>
      </w:r>
      <w:r w:rsidR="001B6AE5">
        <w:t>monographies</w:t>
      </w:r>
      <w:r w:rsidRPr="00BB36BA">
        <w:t xml:space="preserve">. Les sous-sections peuvent être omises lorsqu’elles ne sont pas nécessaires, mais la numérotation doit être maintenue pour respecter le </w:t>
      </w:r>
      <w:r w:rsidR="001B6AE5">
        <w:t>vocabulaire contrôlé</w:t>
      </w:r>
      <w:r w:rsidRPr="00BB36BA">
        <w:t>.</w:t>
      </w:r>
    </w:p>
    <w:p w14:paraId="4C82DA13" w14:textId="77777777" w:rsidR="00477C04" w:rsidRPr="00BB36BA" w:rsidRDefault="00477C04" w:rsidP="009466F9">
      <w:pPr>
        <w:pStyle w:val="Heading4"/>
        <w:ind w:left="1134" w:hanging="1134"/>
      </w:pPr>
      <w:bookmarkStart w:id="271" w:name="_Ref105489309"/>
      <w:r w:rsidRPr="00BB36BA">
        <w:t>Groupe clinique</w:t>
      </w:r>
      <w:bookmarkEnd w:id="271"/>
    </w:p>
    <w:p w14:paraId="52F4DAED" w14:textId="6EE45C4A" w:rsidR="00477C04" w:rsidRPr="00BB36BA" w:rsidRDefault="00477C04" w:rsidP="00644409">
      <w:r w:rsidRPr="00BB36BA">
        <w:t xml:space="preserve">Les </w:t>
      </w:r>
      <w:r w:rsidR="001B6AE5">
        <w:t>commanditaires</w:t>
      </w:r>
      <w:r w:rsidR="001B6AE5" w:rsidRPr="00BB36BA">
        <w:t xml:space="preserve"> </w:t>
      </w:r>
      <w:r w:rsidRPr="00BB36BA">
        <w:t xml:space="preserve">doivent utiliser « Groupe clinique » pour insérer les titres organisationnels dans la section 14.1 </w:t>
      </w:r>
      <w:r w:rsidR="008D5CF8">
        <w:t>Études cliniques par indication</w:t>
      </w:r>
      <w:r w:rsidRPr="00BB36BA">
        <w:t xml:space="preserve">. Le code et le nom d’affichage du groupe clinique sont sélectionnés dans le </w:t>
      </w:r>
      <w:r w:rsidR="001B6AE5">
        <w:t>vocabulaire contrôlé</w:t>
      </w:r>
      <w:r w:rsidR="001B6AE5" w:rsidRPr="00BB36BA">
        <w:t xml:space="preserve"> </w:t>
      </w:r>
      <w:r w:rsidRPr="00BB36BA">
        <w:t>(OID 6.63). L’élément &lt;</w:t>
      </w:r>
      <w:proofErr w:type="spellStart"/>
      <w:r w:rsidRPr="00BB36BA">
        <w:t>title</w:t>
      </w:r>
      <w:proofErr w:type="spellEnd"/>
      <w:r w:rsidRPr="00BB36BA">
        <w:t xml:space="preserve">&gt; doit être modifié conformément à la ligne directrice sur les </w:t>
      </w:r>
      <w:r w:rsidR="001B6AE5">
        <w:t>monographies</w:t>
      </w:r>
      <w:r w:rsidRPr="00BB36BA">
        <w:t>.</w:t>
      </w:r>
    </w:p>
    <w:p w14:paraId="1D1AB79C" w14:textId="4C651A2F" w:rsidR="00722503" w:rsidRPr="00BB36BA" w:rsidRDefault="00722503" w:rsidP="00E36905">
      <w:pPr>
        <w:pStyle w:val="Caption"/>
        <w:rPr>
          <w:b/>
          <w:i w:val="0"/>
          <w:iCs w:val="0"/>
          <w:color w:val="auto"/>
          <w:sz w:val="21"/>
          <w:szCs w:val="24"/>
        </w:rPr>
      </w:pPr>
      <w:bookmarkStart w:id="272" w:name="_Ref114824921"/>
      <w:bookmarkStart w:id="273" w:name="_Toc115182729"/>
      <w:bookmarkStart w:id="274" w:name="_Toc115182904"/>
      <w:bookmarkStart w:id="275" w:name="_Toc115183011"/>
      <w:bookmarkStart w:id="276" w:name="_Toc115183168"/>
      <w:bookmarkStart w:id="277" w:name="_Toc115183439"/>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36</w:t>
      </w:r>
      <w:r w:rsidRPr="00BB36BA">
        <w:rPr>
          <w:b/>
          <w:i w:val="0"/>
          <w:color w:val="auto"/>
          <w:sz w:val="21"/>
        </w:rPr>
        <w:fldChar w:fldCharType="end"/>
      </w:r>
      <w:bookmarkEnd w:id="272"/>
      <w:r w:rsidR="006166A0">
        <w:rPr>
          <w:b/>
          <w:i w:val="0"/>
          <w:color w:val="auto"/>
          <w:sz w:val="21"/>
        </w:rPr>
        <w:t> :</w:t>
      </w:r>
      <w:r w:rsidRPr="00BB36BA">
        <w:rPr>
          <w:b/>
          <w:i w:val="0"/>
          <w:color w:val="auto"/>
          <w:sz w:val="21"/>
        </w:rPr>
        <w:t xml:space="preserve"> </w:t>
      </w:r>
      <w:r w:rsidR="00104AD4">
        <w:rPr>
          <w:b/>
          <w:i w:val="0"/>
          <w:color w:val="auto"/>
          <w:sz w:val="21"/>
        </w:rPr>
        <w:t>G</w:t>
      </w:r>
      <w:r w:rsidRPr="00BB36BA">
        <w:rPr>
          <w:b/>
          <w:i w:val="0"/>
          <w:color w:val="auto"/>
          <w:sz w:val="21"/>
        </w:rPr>
        <w:t>roupe clinique</w:t>
      </w:r>
      <w:r w:rsidRPr="00BB36BA">
        <w:rPr>
          <w:b/>
          <w:i w:val="0"/>
        </w:rPr>
        <w:t xml:space="preserve"> </w:t>
      </w:r>
      <w:r w:rsidRPr="00BB36BA">
        <w:rPr>
          <w:b/>
          <w:i w:val="0"/>
          <w:color w:val="auto"/>
          <w:sz w:val="21"/>
        </w:rPr>
        <w:t xml:space="preserve">présenté en </w:t>
      </w:r>
      <w:r w:rsidR="00104AD4">
        <w:rPr>
          <w:b/>
          <w:i w:val="0"/>
          <w:color w:val="auto"/>
          <w:sz w:val="21"/>
        </w:rPr>
        <w:t xml:space="preserve">format </w:t>
      </w:r>
      <w:r w:rsidRPr="00BB36BA">
        <w:rPr>
          <w:b/>
          <w:i w:val="0"/>
          <w:color w:val="auto"/>
          <w:sz w:val="21"/>
        </w:rPr>
        <w:t>HTML et code XML correspondant</w:t>
      </w:r>
      <w:bookmarkEnd w:id="273"/>
      <w:bookmarkEnd w:id="274"/>
      <w:bookmarkEnd w:id="275"/>
      <w:bookmarkEnd w:id="276"/>
      <w:bookmarkEnd w:id="277"/>
    </w:p>
    <w:p w14:paraId="06ED52E3" w14:textId="413F731C" w:rsidR="00722503" w:rsidRPr="00BB36BA" w:rsidRDefault="00CF667A" w:rsidP="00644409">
      <w:r>
        <w:rPr>
          <w:noProof/>
        </w:rPr>
        <w:drawing>
          <wp:inline distT="0" distB="0" distL="0" distR="0" wp14:anchorId="3A2FDF00" wp14:editId="7DB1A1CB">
            <wp:extent cx="5943600" cy="2710180"/>
            <wp:effectExtent l="19050" t="19050" r="19050" b="13970"/>
            <wp:docPr id="74" name="Picture 74"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computer code with text&#10;&#10;Description automatically generated"/>
                    <pic:cNvPicPr/>
                  </pic:nvPicPr>
                  <pic:blipFill>
                    <a:blip r:embed="rId54"/>
                    <a:stretch>
                      <a:fillRect/>
                    </a:stretch>
                  </pic:blipFill>
                  <pic:spPr>
                    <a:xfrm>
                      <a:off x="0" y="0"/>
                      <a:ext cx="5943600" cy="2710180"/>
                    </a:xfrm>
                    <a:prstGeom prst="rect">
                      <a:avLst/>
                    </a:prstGeom>
                    <a:ln>
                      <a:solidFill>
                        <a:sysClr val="windowText" lastClr="000000"/>
                      </a:solidFill>
                    </a:ln>
                  </pic:spPr>
                </pic:pic>
              </a:graphicData>
            </a:graphic>
          </wp:inline>
        </w:drawing>
      </w:r>
    </w:p>
    <w:p w14:paraId="16B8E944" w14:textId="77777777" w:rsidR="00477C04" w:rsidRPr="00BB36BA" w:rsidRDefault="00477C04" w:rsidP="009466F9">
      <w:pPr>
        <w:pStyle w:val="Heading4"/>
        <w:ind w:left="1134" w:hanging="1134"/>
      </w:pPr>
      <w:bookmarkStart w:id="278" w:name="_Ref105489382"/>
      <w:r w:rsidRPr="00BB36BA">
        <w:t>Non attribué</w:t>
      </w:r>
      <w:bookmarkEnd w:id="278"/>
    </w:p>
    <w:p w14:paraId="3C0FB871" w14:textId="3FBD856A" w:rsidR="00D3761E" w:rsidRPr="00BB36BA" w:rsidRDefault="005149B2" w:rsidP="00E36905">
      <w:pPr>
        <w:rPr>
          <w:sz w:val="20"/>
        </w:rPr>
      </w:pPr>
      <w:r w:rsidRPr="001B6AE5">
        <w:rPr>
          <w:i/>
          <w:iCs/>
          <w:sz w:val="20"/>
        </w:rPr>
        <w:t>Non attribué</w:t>
      </w:r>
      <w:r w:rsidRPr="00BB36BA">
        <w:rPr>
          <w:sz w:val="20"/>
        </w:rPr>
        <w:t xml:space="preserve"> est un mécanisme utilisé pour ajouter une exigence émergente ou précise à un produit qui n’est pas couvert par le modèle principal actuel. On s’attend à ce qu’il soit utilisé comme une mesure provisoire pour combler une lacune en attendant une mise à jour du modèle principal. Toute nouvelle sous-section doit être ajoutée après les sous-sections existantes du modèle principal afin de conserver la numérotation.</w:t>
      </w:r>
    </w:p>
    <w:p w14:paraId="679BEC4A" w14:textId="1196B5B2" w:rsidR="004419E0" w:rsidRPr="00BB36BA" w:rsidRDefault="00D3761E" w:rsidP="00B2632D">
      <w:pPr>
        <w:rPr>
          <w:b/>
          <w:iCs/>
          <w:szCs w:val="18"/>
        </w:rPr>
      </w:pPr>
      <w:r w:rsidRPr="00BB36BA">
        <w:rPr>
          <w:sz w:val="20"/>
        </w:rPr>
        <w:lastRenderedPageBreak/>
        <w:t xml:space="preserve">Le code et le nom d’affichage pour Non </w:t>
      </w:r>
      <w:proofErr w:type="gramStart"/>
      <w:r w:rsidRPr="00BB36BA">
        <w:rPr>
          <w:sz w:val="20"/>
        </w:rPr>
        <w:t>attribué</w:t>
      </w:r>
      <w:proofErr w:type="gramEnd"/>
      <w:r w:rsidRPr="00BB36BA">
        <w:rPr>
          <w:sz w:val="20"/>
        </w:rPr>
        <w:t xml:space="preserve"> (« UA ») sont sélectionnés dans le </w:t>
      </w:r>
      <w:r w:rsidR="001B6AE5">
        <w:rPr>
          <w:sz w:val="20"/>
        </w:rPr>
        <w:t>vocabulaire contrôlé</w:t>
      </w:r>
      <w:r w:rsidR="001B6AE5" w:rsidRPr="00BB36BA">
        <w:rPr>
          <w:sz w:val="20"/>
        </w:rPr>
        <w:t xml:space="preserve"> </w:t>
      </w:r>
      <w:r w:rsidRPr="00BB36BA">
        <w:rPr>
          <w:sz w:val="20"/>
        </w:rPr>
        <w:t>(OID 6.63). L’élément &lt;</w:t>
      </w:r>
      <w:proofErr w:type="spellStart"/>
      <w:r w:rsidRPr="00BB36BA">
        <w:rPr>
          <w:sz w:val="20"/>
        </w:rPr>
        <w:t>title</w:t>
      </w:r>
      <w:proofErr w:type="spellEnd"/>
      <w:r w:rsidRPr="00BB36BA">
        <w:rPr>
          <w:sz w:val="20"/>
        </w:rPr>
        <w:t>&gt; doit être modifié pour refléter la nouvelle section. L’utilisation de résultats non attribués entraîne une entrée supplémentaire dans la table des matières. Non attribué ne doit pas être utilisé pour créer des sous-sections pour un contenu qui est déjà dans le modèle principal (par exemple, « </w:t>
      </w:r>
      <w:r w:rsidR="001B6AE5">
        <w:rPr>
          <w:sz w:val="20"/>
        </w:rPr>
        <w:t>Appareil c</w:t>
      </w:r>
      <w:r w:rsidRPr="00BB36BA">
        <w:rPr>
          <w:sz w:val="20"/>
        </w:rPr>
        <w:t>ardiovasculaire » dans la section 7).</w:t>
      </w:r>
      <w:bookmarkStart w:id="279" w:name="_Ref114824938"/>
      <w:bookmarkStart w:id="280" w:name="_Toc115182730"/>
      <w:bookmarkStart w:id="281" w:name="_Toc115182905"/>
      <w:bookmarkStart w:id="282" w:name="_Toc115183012"/>
      <w:bookmarkStart w:id="283" w:name="_Toc115183169"/>
      <w:bookmarkStart w:id="284" w:name="_Toc115183440"/>
    </w:p>
    <w:p w14:paraId="2B0CAB95" w14:textId="650B5693" w:rsidR="00003089" w:rsidRPr="00BB36BA" w:rsidRDefault="00A0127A" w:rsidP="00E36905">
      <w:pPr>
        <w:pStyle w:val="Caption"/>
        <w:rPr>
          <w:b/>
          <w:i w:val="0"/>
          <w:color w:val="auto"/>
          <w:sz w:val="21"/>
          <w:szCs w:val="21"/>
        </w:rPr>
      </w:pPr>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37</w:t>
      </w:r>
      <w:r w:rsidRPr="00BB36BA">
        <w:rPr>
          <w:b/>
          <w:i w:val="0"/>
          <w:color w:val="auto"/>
          <w:sz w:val="21"/>
        </w:rPr>
        <w:fldChar w:fldCharType="end"/>
      </w:r>
      <w:bookmarkEnd w:id="279"/>
      <w:r w:rsidR="006166A0">
        <w:rPr>
          <w:b/>
          <w:i w:val="0"/>
          <w:color w:val="auto"/>
          <w:sz w:val="21"/>
        </w:rPr>
        <w:t> :</w:t>
      </w:r>
      <w:r w:rsidRPr="00BB36BA">
        <w:rPr>
          <w:b/>
          <w:i w:val="0"/>
          <w:color w:val="auto"/>
          <w:sz w:val="21"/>
        </w:rPr>
        <w:t xml:space="preserve"> Utilisation de </w:t>
      </w:r>
      <w:r w:rsidRPr="0059507F">
        <w:rPr>
          <w:b/>
          <w:iCs w:val="0"/>
          <w:color w:val="auto"/>
          <w:sz w:val="21"/>
        </w:rPr>
        <w:t>Non attribué</w:t>
      </w:r>
      <w:r w:rsidRPr="00BB36BA">
        <w:rPr>
          <w:b/>
          <w:i w:val="0"/>
          <w:color w:val="auto"/>
          <w:sz w:val="21"/>
        </w:rPr>
        <w:t xml:space="preserve"> présenté</w:t>
      </w:r>
      <w:r w:rsidRPr="0059507F">
        <w:rPr>
          <w:b/>
          <w:i w:val="0"/>
          <w:color w:val="auto"/>
          <w:sz w:val="21"/>
        </w:rPr>
        <w:t>e</w:t>
      </w:r>
      <w:r w:rsidRPr="00BB36BA">
        <w:rPr>
          <w:b/>
          <w:i w:val="0"/>
          <w:color w:val="auto"/>
          <w:sz w:val="21"/>
        </w:rPr>
        <w:t xml:space="preserve"> en </w:t>
      </w:r>
      <w:r w:rsidR="00104AD4">
        <w:rPr>
          <w:b/>
          <w:i w:val="0"/>
          <w:color w:val="auto"/>
          <w:sz w:val="21"/>
        </w:rPr>
        <w:t>format</w:t>
      </w:r>
      <w:r w:rsidR="00104AD4" w:rsidRPr="00BB36BA">
        <w:rPr>
          <w:b/>
          <w:i w:val="0"/>
          <w:color w:val="auto"/>
          <w:sz w:val="21"/>
        </w:rPr>
        <w:t xml:space="preserve"> </w:t>
      </w:r>
      <w:r w:rsidRPr="00BB36BA">
        <w:rPr>
          <w:b/>
          <w:i w:val="0"/>
          <w:color w:val="auto"/>
          <w:sz w:val="21"/>
        </w:rPr>
        <w:t>HTML et code XML correspondant</w:t>
      </w:r>
      <w:bookmarkEnd w:id="280"/>
      <w:bookmarkEnd w:id="281"/>
      <w:bookmarkEnd w:id="282"/>
      <w:bookmarkEnd w:id="283"/>
      <w:bookmarkEnd w:id="284"/>
    </w:p>
    <w:p w14:paraId="13B219B1" w14:textId="7C2F133D" w:rsidR="00D214B7" w:rsidRPr="00D214B7" w:rsidRDefault="00D214B7" w:rsidP="00D214B7">
      <w:r>
        <w:rPr>
          <w:noProof/>
        </w:rPr>
        <w:drawing>
          <wp:inline distT="0" distB="0" distL="0" distR="0" wp14:anchorId="3501FC3A" wp14:editId="026DC870">
            <wp:extent cx="5943600" cy="2491105"/>
            <wp:effectExtent l="19050" t="19050" r="19050" b="23495"/>
            <wp:docPr id="7"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code&#10;&#10;Description automatically generated"/>
                    <pic:cNvPicPr/>
                  </pic:nvPicPr>
                  <pic:blipFill>
                    <a:blip r:embed="rId55"/>
                    <a:stretch>
                      <a:fillRect/>
                    </a:stretch>
                  </pic:blipFill>
                  <pic:spPr>
                    <a:xfrm>
                      <a:off x="0" y="0"/>
                      <a:ext cx="5943600" cy="2491105"/>
                    </a:xfrm>
                    <a:prstGeom prst="rect">
                      <a:avLst/>
                    </a:prstGeom>
                    <a:ln>
                      <a:solidFill>
                        <a:schemeClr val="tx1"/>
                      </a:solidFill>
                    </a:ln>
                  </pic:spPr>
                </pic:pic>
              </a:graphicData>
            </a:graphic>
          </wp:inline>
        </w:drawing>
      </w:r>
    </w:p>
    <w:p w14:paraId="160B7191" w14:textId="48AF34CC" w:rsidR="00471594" w:rsidRPr="00BB36BA" w:rsidRDefault="00EA399F" w:rsidP="003F2DB5">
      <w:pPr>
        <w:spacing w:after="0"/>
      </w:pPr>
      <w:r w:rsidRPr="00BB36BA">
        <w:t xml:space="preserve"> </w:t>
      </w:r>
    </w:p>
    <w:p w14:paraId="6D47A040" w14:textId="3B6F3C30" w:rsidR="00471594" w:rsidRPr="00BB36BA" w:rsidRDefault="00471594" w:rsidP="009466F9">
      <w:pPr>
        <w:pStyle w:val="Heading3"/>
        <w:keepNext w:val="0"/>
        <w:keepLines w:val="0"/>
        <w:numPr>
          <w:ilvl w:val="2"/>
          <w:numId w:val="1"/>
        </w:numPr>
        <w:ind w:left="1134" w:hanging="1134"/>
      </w:pPr>
      <w:bookmarkStart w:id="285" w:name="_Toc126558025"/>
      <w:bookmarkStart w:id="286" w:name="_Ref105489899"/>
      <w:bookmarkStart w:id="287" w:name="_Toc116462896"/>
      <w:r w:rsidRPr="00BB36BA">
        <w:t>Renseignements destinés au</w:t>
      </w:r>
      <w:r w:rsidR="0059507F">
        <w:t>x</w:t>
      </w:r>
      <w:r w:rsidRPr="00BB36BA">
        <w:t xml:space="preserve"> patient</w:t>
      </w:r>
      <w:r w:rsidR="0059507F">
        <w:t>·e·s</w:t>
      </w:r>
      <w:bookmarkEnd w:id="285"/>
      <w:r w:rsidRPr="00BB36BA">
        <w:t xml:space="preserve"> </w:t>
      </w:r>
      <w:bookmarkEnd w:id="286"/>
      <w:bookmarkEnd w:id="287"/>
    </w:p>
    <w:p w14:paraId="41A8A1C3" w14:textId="32BCB43B" w:rsidR="00401707" w:rsidRPr="00BB36BA" w:rsidRDefault="00BB0725" w:rsidP="00E36905">
      <w:r w:rsidRPr="00BB36BA">
        <w:t xml:space="preserve">Le contenu doit être fourni conformément à la ligne directrice sur les </w:t>
      </w:r>
      <w:r w:rsidR="0059507F">
        <w:t>monographies</w:t>
      </w:r>
      <w:r w:rsidRPr="00BB36BA">
        <w:t>. Le code et le nom d’affichage des titres de section de</w:t>
      </w:r>
      <w:r w:rsidR="003E07EF">
        <w:t xml:space="preserve"> la </w:t>
      </w:r>
      <w:r w:rsidR="006E372E">
        <w:t>partie</w:t>
      </w:r>
      <w:r w:rsidR="003E07EF">
        <w:t xml:space="preserve"> Renseignements destinés aux patient·e·s</w:t>
      </w:r>
      <w:r w:rsidRPr="00BB36BA">
        <w:t xml:space="preserve"> sont sélectionnés dans le </w:t>
      </w:r>
      <w:r w:rsidR="001B6AE5">
        <w:t>vocabulaire contrôlé</w:t>
      </w:r>
      <w:r w:rsidR="001B6AE5" w:rsidRPr="00BB36BA">
        <w:t xml:space="preserve"> </w:t>
      </w:r>
      <w:r w:rsidRPr="00BB36BA">
        <w:t xml:space="preserve">(OID 6.63). Le code et les noms d’affichage doivent correspondre au </w:t>
      </w:r>
      <w:r w:rsidR="001B6AE5">
        <w:t>vocabulaire contrôlé</w:t>
      </w:r>
      <w:r w:rsidRPr="00BB36BA">
        <w:t>, mais l’élément &lt;</w:t>
      </w:r>
      <w:proofErr w:type="spellStart"/>
      <w:r w:rsidRPr="00BB36BA">
        <w:t>title</w:t>
      </w:r>
      <w:proofErr w:type="spellEnd"/>
      <w:r w:rsidRPr="00BB36BA">
        <w:t xml:space="preserve">&gt; doit être modifié lorsqu’il y a une référence au nom de la marque. </w:t>
      </w:r>
    </w:p>
    <w:p w14:paraId="33778036" w14:textId="3EB84A9D" w:rsidR="00BB0725" w:rsidRPr="00BB36BA" w:rsidRDefault="00401707" w:rsidP="00506829">
      <w:pPr>
        <w:pStyle w:val="Caption"/>
        <w:rPr>
          <w:b/>
          <w:i w:val="0"/>
          <w:iCs w:val="0"/>
        </w:rPr>
      </w:pPr>
      <w:bookmarkStart w:id="288" w:name="_Toc115182731"/>
      <w:bookmarkStart w:id="289" w:name="_Toc115182906"/>
      <w:bookmarkStart w:id="290" w:name="_Toc115183013"/>
      <w:bookmarkStart w:id="291" w:name="_Toc115183170"/>
      <w:bookmarkStart w:id="292" w:name="_Toc115183441"/>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38</w:t>
      </w:r>
      <w:r w:rsidRPr="00BB36BA">
        <w:rPr>
          <w:b/>
          <w:i w:val="0"/>
          <w:color w:val="auto"/>
          <w:sz w:val="21"/>
        </w:rPr>
        <w:fldChar w:fldCharType="end"/>
      </w:r>
      <w:r w:rsidR="006166A0">
        <w:rPr>
          <w:b/>
          <w:i w:val="0"/>
          <w:color w:val="auto"/>
          <w:sz w:val="21"/>
        </w:rPr>
        <w:t> :</w:t>
      </w:r>
      <w:r w:rsidRPr="00BB36BA">
        <w:rPr>
          <w:b/>
          <w:i w:val="0"/>
          <w:color w:val="auto"/>
          <w:sz w:val="21"/>
        </w:rPr>
        <w:t> Modifications d</w:t>
      </w:r>
      <w:r w:rsidR="006E372E">
        <w:rPr>
          <w:b/>
          <w:i w:val="0"/>
          <w:color w:val="auto"/>
          <w:sz w:val="21"/>
        </w:rPr>
        <w:t>es</w:t>
      </w:r>
      <w:r w:rsidRPr="00BB36BA">
        <w:rPr>
          <w:b/>
          <w:i w:val="0"/>
          <w:color w:val="auto"/>
          <w:sz w:val="21"/>
        </w:rPr>
        <w:t xml:space="preserve"> titre</w:t>
      </w:r>
      <w:r w:rsidR="006E372E">
        <w:rPr>
          <w:b/>
          <w:i w:val="0"/>
          <w:color w:val="auto"/>
          <w:sz w:val="21"/>
        </w:rPr>
        <w:t>s</w:t>
      </w:r>
      <w:r w:rsidRPr="00BB36BA">
        <w:rPr>
          <w:b/>
          <w:i w:val="0"/>
          <w:color w:val="auto"/>
          <w:sz w:val="21"/>
        </w:rPr>
        <w:t xml:space="preserve"> </w:t>
      </w:r>
      <w:r w:rsidR="006E372E">
        <w:rPr>
          <w:b/>
          <w:i w:val="0"/>
          <w:color w:val="auto"/>
          <w:sz w:val="21"/>
        </w:rPr>
        <w:t xml:space="preserve">dans la partie Renseignements destinés aux patient·e·s </w:t>
      </w:r>
      <w:r w:rsidRPr="00BB36BA">
        <w:rPr>
          <w:b/>
          <w:i w:val="0"/>
          <w:color w:val="auto"/>
          <w:sz w:val="21"/>
        </w:rPr>
        <w:t xml:space="preserve">présentées en </w:t>
      </w:r>
      <w:r w:rsidR="00104AD4">
        <w:rPr>
          <w:b/>
          <w:i w:val="0"/>
          <w:color w:val="auto"/>
          <w:sz w:val="21"/>
        </w:rPr>
        <w:t>format</w:t>
      </w:r>
      <w:r w:rsidR="00104AD4" w:rsidRPr="00BB36BA" w:rsidDel="00104AD4">
        <w:rPr>
          <w:b/>
          <w:i w:val="0"/>
          <w:color w:val="auto"/>
          <w:sz w:val="21"/>
        </w:rPr>
        <w:t xml:space="preserve"> </w:t>
      </w:r>
      <w:r w:rsidRPr="00BB36BA">
        <w:rPr>
          <w:b/>
          <w:i w:val="0"/>
          <w:color w:val="auto"/>
          <w:sz w:val="21"/>
        </w:rPr>
        <w:t>HTML et code XML correspondant</w:t>
      </w:r>
      <w:bookmarkEnd w:id="288"/>
      <w:bookmarkEnd w:id="289"/>
      <w:bookmarkEnd w:id="290"/>
      <w:bookmarkEnd w:id="291"/>
      <w:bookmarkEnd w:id="292"/>
    </w:p>
    <w:p w14:paraId="4FC299CC" w14:textId="272A5561" w:rsidR="00284BFC" w:rsidRPr="00BB36BA" w:rsidRDefault="005A659E" w:rsidP="00BF0C40">
      <w:pPr>
        <w:spacing w:after="0"/>
      </w:pPr>
      <w:r>
        <w:rPr>
          <w:noProof/>
        </w:rPr>
        <w:drawing>
          <wp:inline distT="0" distB="0" distL="0" distR="0" wp14:anchorId="1E1A2BF4" wp14:editId="69BA8DCA">
            <wp:extent cx="5943600" cy="1569720"/>
            <wp:effectExtent l="19050" t="19050" r="19050" b="11430"/>
            <wp:docPr id="76" name="Picture 76" descr="A computer cod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computer code with numbers and letters&#10;&#10;Description automatically generated"/>
                    <pic:cNvPicPr/>
                  </pic:nvPicPr>
                  <pic:blipFill>
                    <a:blip r:embed="rId56"/>
                    <a:stretch>
                      <a:fillRect/>
                    </a:stretch>
                  </pic:blipFill>
                  <pic:spPr>
                    <a:xfrm>
                      <a:off x="0" y="0"/>
                      <a:ext cx="5943600" cy="1569720"/>
                    </a:xfrm>
                    <a:prstGeom prst="rect">
                      <a:avLst/>
                    </a:prstGeom>
                    <a:ln>
                      <a:solidFill>
                        <a:schemeClr val="tx1"/>
                      </a:solidFill>
                    </a:ln>
                  </pic:spPr>
                </pic:pic>
              </a:graphicData>
            </a:graphic>
          </wp:inline>
        </w:drawing>
      </w:r>
    </w:p>
    <w:p w14:paraId="33B101F2" w14:textId="6D154060" w:rsidR="00471594" w:rsidRPr="00BB36BA" w:rsidRDefault="008E25ED" w:rsidP="009466F9">
      <w:pPr>
        <w:pStyle w:val="Heading2"/>
        <w:keepNext w:val="0"/>
        <w:keepLines w:val="0"/>
        <w:numPr>
          <w:ilvl w:val="1"/>
          <w:numId w:val="1"/>
        </w:numPr>
        <w:ind w:left="1134" w:hanging="1134"/>
      </w:pPr>
      <w:bookmarkStart w:id="293" w:name="_Toc116462897"/>
      <w:bookmarkStart w:id="294" w:name="_Toc126558026"/>
      <w:r w:rsidRPr="00BB36BA">
        <w:t>Concepts supplémentaires</w:t>
      </w:r>
      <w:bookmarkEnd w:id="293"/>
      <w:bookmarkEnd w:id="294"/>
    </w:p>
    <w:p w14:paraId="60265796" w14:textId="7412D676" w:rsidR="00340FFA" w:rsidRPr="00BB36BA" w:rsidRDefault="00497176" w:rsidP="009466F9">
      <w:pPr>
        <w:pStyle w:val="Heading3"/>
        <w:keepNext w:val="0"/>
        <w:keepLines w:val="0"/>
        <w:numPr>
          <w:ilvl w:val="2"/>
          <w:numId w:val="1"/>
        </w:numPr>
        <w:ind w:left="1134" w:hanging="1134"/>
      </w:pPr>
      <w:bookmarkStart w:id="295" w:name="_Toc116462898"/>
      <w:bookmarkStart w:id="296" w:name="_Toc126558027"/>
      <w:r w:rsidRPr="00BB36BA">
        <w:t>Format</w:t>
      </w:r>
      <w:bookmarkEnd w:id="295"/>
      <w:bookmarkEnd w:id="296"/>
    </w:p>
    <w:p w14:paraId="38A65483" w14:textId="2F0FFACA" w:rsidR="007E088A" w:rsidRPr="00BB36BA" w:rsidRDefault="007E088A" w:rsidP="007E088A">
      <w:r w:rsidRPr="00BB36BA">
        <w:t xml:space="preserve">Il est fortement recommandé aux </w:t>
      </w:r>
      <w:r w:rsidR="006E372E">
        <w:t>commanditaires</w:t>
      </w:r>
      <w:r w:rsidR="006E372E" w:rsidRPr="00BB36BA">
        <w:t xml:space="preserve"> </w:t>
      </w:r>
      <w:r w:rsidRPr="00BB36BA">
        <w:t>d’examiner la</w:t>
      </w:r>
      <w:r w:rsidR="00501020" w:rsidRPr="00501020">
        <w:t xml:space="preserve"> monographie</w:t>
      </w:r>
      <w:r w:rsidR="00501020" w:rsidRPr="00BB36BA" w:rsidDel="00501020">
        <w:t xml:space="preserve"> </w:t>
      </w:r>
      <w:r w:rsidRPr="00BB36BA">
        <w:t xml:space="preserve">XML </w:t>
      </w:r>
      <w:r w:rsidR="006E372E">
        <w:t xml:space="preserve">en format HTML </w:t>
      </w:r>
      <w:r w:rsidRPr="00BB36BA">
        <w:t>avant de l</w:t>
      </w:r>
      <w:r w:rsidR="00104AD4">
        <w:t>a</w:t>
      </w:r>
      <w:r w:rsidRPr="00BB36BA">
        <w:t xml:space="preserve"> soumettre afin de s’assurer que le contenu est conforme </w:t>
      </w:r>
      <w:r w:rsidR="006E372E">
        <w:t xml:space="preserve">à la ligne directrice </w:t>
      </w:r>
      <w:r w:rsidRPr="00BB36BA">
        <w:t xml:space="preserve">et au modèle principal de </w:t>
      </w:r>
      <w:r w:rsidR="0059507F">
        <w:t>monographie</w:t>
      </w:r>
      <w:r w:rsidRPr="00BB36BA">
        <w:t xml:space="preserve">. </w:t>
      </w:r>
    </w:p>
    <w:p w14:paraId="6004E880" w14:textId="24D310C1" w:rsidR="007E088A" w:rsidRPr="00BB36BA" w:rsidRDefault="007E088A" w:rsidP="007E088A">
      <w:r w:rsidRPr="00BB36BA">
        <w:t>La feuille de style contrôle la majorité de la mise en forme, y compris les caractères gras et l’espacement, en fonction du modèle principal de</w:t>
      </w:r>
      <w:r w:rsidR="00501020" w:rsidRPr="00501020">
        <w:t xml:space="preserve"> monographie</w:t>
      </w:r>
      <w:r w:rsidR="00501020" w:rsidRPr="00BB36BA" w:rsidDel="00501020">
        <w:t xml:space="preserve"> </w:t>
      </w:r>
      <w:r w:rsidRPr="00BB36BA">
        <w:t xml:space="preserve">et du </w:t>
      </w:r>
      <w:r w:rsidR="001B6AE5">
        <w:t>vocabulaire contrôlé</w:t>
      </w:r>
      <w:r w:rsidR="001B6AE5" w:rsidRPr="00BB36BA">
        <w:t xml:space="preserve"> </w:t>
      </w:r>
      <w:r w:rsidRPr="00BB36BA">
        <w:t xml:space="preserve">correspondant. </w:t>
      </w:r>
    </w:p>
    <w:p w14:paraId="37585835" w14:textId="503673DC" w:rsidR="007E088A" w:rsidRPr="00BB36BA" w:rsidRDefault="007E088A" w:rsidP="007E088A">
      <w:r w:rsidRPr="00BB36BA">
        <w:lastRenderedPageBreak/>
        <w:t>Les recommandations suivantes doivent être appliquées dans toute la</w:t>
      </w:r>
      <w:r w:rsidR="00501020" w:rsidRPr="00501020">
        <w:t xml:space="preserve"> monographie</w:t>
      </w:r>
      <w:r w:rsidR="00501020" w:rsidRPr="00BB36BA" w:rsidDel="00501020">
        <w:t xml:space="preserve"> </w:t>
      </w:r>
      <w:r w:rsidRPr="00BB36BA">
        <w:t>XML lorsque la mise en forme n’est pas couverte par la feuille de style.</w:t>
      </w:r>
    </w:p>
    <w:p w14:paraId="533CBDB2" w14:textId="54079E28" w:rsidR="007E088A" w:rsidRPr="00BB36BA" w:rsidRDefault="007E088A" w:rsidP="007E088A">
      <w:r w:rsidRPr="00BB36BA">
        <w:t>•</w:t>
      </w:r>
      <w:r w:rsidRPr="00BB36BA">
        <w:tab/>
        <w:t xml:space="preserve">La mise en forme doit être conforme au modèle principal de </w:t>
      </w:r>
      <w:r w:rsidR="0059507F">
        <w:t>monographie</w:t>
      </w:r>
      <w:r w:rsidRPr="00BB36BA">
        <w:t>.</w:t>
      </w:r>
    </w:p>
    <w:p w14:paraId="5C464AB3" w14:textId="328BFE2D" w:rsidR="007E088A" w:rsidRPr="00BB36BA" w:rsidRDefault="007E088A" w:rsidP="007E088A">
      <w:r w:rsidRPr="00BB36BA">
        <w:t>•</w:t>
      </w:r>
      <w:r w:rsidRPr="00BB36BA">
        <w:tab/>
        <w:t>Le soulignement ne doit être utilisé que pour les hyperliens.</w:t>
      </w:r>
    </w:p>
    <w:p w14:paraId="0FACAA98" w14:textId="3BFFF96C" w:rsidR="007E088A" w:rsidRPr="00BB36BA" w:rsidRDefault="007E088A" w:rsidP="007E088A">
      <w:r w:rsidRPr="00BB36BA">
        <w:t>•</w:t>
      </w:r>
      <w:r w:rsidRPr="00BB36BA">
        <w:tab/>
        <w:t>L’utilisation des caractères gras et italiques doit être limitée.</w:t>
      </w:r>
    </w:p>
    <w:p w14:paraId="1972620B" w14:textId="6E193C78" w:rsidR="007E088A" w:rsidRPr="00BB36BA" w:rsidRDefault="007E088A" w:rsidP="007E088A">
      <w:r w:rsidRPr="00BB36BA">
        <w:t>•</w:t>
      </w:r>
      <w:r w:rsidRPr="00BB36BA">
        <w:tab/>
        <w:t>L’utilisation des sauts de ligne doit être limitée pour éviter les espaces blancs inutiles.</w:t>
      </w:r>
    </w:p>
    <w:p w14:paraId="29F4FF96" w14:textId="1EC83633" w:rsidR="00497176" w:rsidRPr="00BB36BA" w:rsidRDefault="00497176" w:rsidP="009466F9">
      <w:pPr>
        <w:pStyle w:val="Heading3"/>
        <w:keepNext w:val="0"/>
        <w:keepLines w:val="0"/>
        <w:numPr>
          <w:ilvl w:val="2"/>
          <w:numId w:val="1"/>
        </w:numPr>
        <w:ind w:left="1134" w:hanging="1134"/>
      </w:pPr>
      <w:bookmarkStart w:id="297" w:name="_Ref89689355"/>
      <w:bookmarkStart w:id="298" w:name="_Toc116462899"/>
      <w:bookmarkStart w:id="299" w:name="_Toc126558028"/>
      <w:r w:rsidRPr="00BB36BA">
        <w:t>Images</w:t>
      </w:r>
      <w:bookmarkEnd w:id="297"/>
      <w:bookmarkEnd w:id="298"/>
      <w:bookmarkEnd w:id="299"/>
    </w:p>
    <w:p w14:paraId="28AB7643" w14:textId="4B396DFB" w:rsidR="00453107" w:rsidRPr="00BB36BA" w:rsidRDefault="00453107" w:rsidP="007E088A">
      <w:r w:rsidRPr="00BB36BA">
        <w:t>La</w:t>
      </w:r>
      <w:r w:rsidR="00501020" w:rsidRPr="00501020">
        <w:t xml:space="preserve"> monographie</w:t>
      </w:r>
      <w:r w:rsidR="00501020" w:rsidRPr="00BB36BA" w:rsidDel="00501020">
        <w:t xml:space="preserve"> </w:t>
      </w:r>
      <w:r w:rsidRPr="00BB36BA">
        <w:t>XML utilise des fichiers .jpg pour rendre les images. Toutes les images doivent être définies afin d’être utilisées dans la</w:t>
      </w:r>
      <w:r w:rsidR="00501020" w:rsidRPr="00501020">
        <w:t xml:space="preserve"> monographie</w:t>
      </w:r>
      <w:r w:rsidR="00501020" w:rsidRPr="00BB36BA" w:rsidDel="00501020">
        <w:t xml:space="preserve"> </w:t>
      </w:r>
      <w:r w:rsidRPr="00BB36BA">
        <w:t xml:space="preserve">XML. </w:t>
      </w:r>
      <w:r w:rsidR="006E372E">
        <w:t>Comme un identifiant unique est attribué à chaque image, une image peut être</w:t>
      </w:r>
      <w:r w:rsidR="006166A0">
        <w:t xml:space="preserve"> </w:t>
      </w:r>
      <w:r w:rsidRPr="00BB36BA">
        <w:t>utilisée plusieurs fois dans la</w:t>
      </w:r>
      <w:r w:rsidR="00501020" w:rsidRPr="00501020">
        <w:t xml:space="preserve"> monographie</w:t>
      </w:r>
      <w:r w:rsidR="00501020" w:rsidRPr="00BB36BA" w:rsidDel="00501020">
        <w:t xml:space="preserve"> </w:t>
      </w:r>
      <w:r w:rsidRPr="00BB36BA">
        <w:t>XML. Les fichiers .jpg doivent être placés dans le même dossier que le fichier .xml.</w:t>
      </w:r>
    </w:p>
    <w:p w14:paraId="0022E848" w14:textId="6BD46E68" w:rsidR="007E088A" w:rsidRPr="00BB36BA" w:rsidRDefault="007E088A" w:rsidP="007E088A">
      <w:r w:rsidRPr="00BB36BA">
        <w:t xml:space="preserve">La feuille de style affiche toutes les images telles quelles, sans modification. Par conséquent, les images doivent utiliser une résolution suffisante pour être claires et lisibles sur des écrans et des </w:t>
      </w:r>
      <w:r w:rsidR="006E372E">
        <w:t>appareils</w:t>
      </w:r>
      <w:r w:rsidR="006E372E" w:rsidRPr="00BB36BA">
        <w:t xml:space="preserve"> </w:t>
      </w:r>
      <w:r w:rsidRPr="00BB36BA">
        <w:t>de tailles différentes.</w:t>
      </w:r>
    </w:p>
    <w:p w14:paraId="2CFB6C8B" w14:textId="6BC3EB35" w:rsidR="007E088A" w:rsidRPr="00BB36BA" w:rsidRDefault="007E088A" w:rsidP="007E088A">
      <w:r w:rsidRPr="00BB36BA">
        <w:t>Lorsqu’une image contient du texte dans une langue spécifique, des images distinct</w:t>
      </w:r>
      <w:r w:rsidR="006E372E">
        <w:t>e</w:t>
      </w:r>
      <w:r w:rsidRPr="00BB36BA">
        <w:t xml:space="preserve">s sont </w:t>
      </w:r>
      <w:r w:rsidR="006E372E">
        <w:t>requises</w:t>
      </w:r>
      <w:r w:rsidR="006E372E" w:rsidRPr="00BB36BA">
        <w:t xml:space="preserve"> </w:t>
      </w:r>
      <w:r w:rsidRPr="00BB36BA">
        <w:t>pour chaque langue (anglais et français). Par exemple, lorsque du texte est inclus dans l’image, l’image dans la</w:t>
      </w:r>
      <w:r w:rsidR="00501020" w:rsidRPr="00501020">
        <w:t xml:space="preserve"> monographie</w:t>
      </w:r>
      <w:r w:rsidR="00501020" w:rsidRPr="00BB36BA" w:rsidDel="00501020">
        <w:t xml:space="preserve"> </w:t>
      </w:r>
      <w:r w:rsidRPr="00BB36BA">
        <w:t xml:space="preserve">XML en français doit avoir du texte français. </w:t>
      </w:r>
      <w:r w:rsidR="006166A0">
        <w:t>S</w:t>
      </w:r>
      <w:r w:rsidR="006E372E">
        <w:t xml:space="preserve">i une </w:t>
      </w:r>
      <w:r w:rsidRPr="00BB36BA">
        <w:t xml:space="preserve">image peut être utilisée </w:t>
      </w:r>
      <w:r w:rsidR="006E372E">
        <w:t xml:space="preserve">dans les versions anglaise et française de la </w:t>
      </w:r>
      <w:r w:rsidR="00501020" w:rsidRPr="00501020">
        <w:t>monographie</w:t>
      </w:r>
      <w:r w:rsidR="00501020" w:rsidRPr="00BB36BA" w:rsidDel="00501020">
        <w:t xml:space="preserve"> </w:t>
      </w:r>
      <w:r w:rsidRPr="00BB36BA">
        <w:t xml:space="preserve">XML, </w:t>
      </w:r>
      <w:r w:rsidR="006E372E">
        <w:t xml:space="preserve">il ne faut la fournir </w:t>
      </w:r>
      <w:r w:rsidRPr="00BB36BA">
        <w:t>qu’une seule fois.</w:t>
      </w:r>
    </w:p>
    <w:p w14:paraId="2C57C508" w14:textId="1B7167F3" w:rsidR="00401707" w:rsidRPr="00BB36BA" w:rsidRDefault="00DB023D" w:rsidP="00506829">
      <w:pPr>
        <w:pStyle w:val="Caption"/>
        <w:rPr>
          <w:b/>
          <w:i w:val="0"/>
          <w:color w:val="auto"/>
          <w:sz w:val="21"/>
          <w:szCs w:val="24"/>
        </w:rPr>
      </w:pPr>
      <w:bookmarkStart w:id="300" w:name="_Toc115182732"/>
      <w:bookmarkStart w:id="301" w:name="_Toc115182907"/>
      <w:bookmarkStart w:id="302" w:name="_Toc115183014"/>
      <w:bookmarkStart w:id="303" w:name="_Toc115183171"/>
      <w:bookmarkStart w:id="304" w:name="_Toc115183442"/>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39</w:t>
      </w:r>
      <w:r w:rsidRPr="00BB36BA">
        <w:rPr>
          <w:b/>
          <w:i w:val="0"/>
          <w:color w:val="auto"/>
          <w:sz w:val="21"/>
        </w:rPr>
        <w:fldChar w:fldCharType="end"/>
      </w:r>
      <w:r w:rsidR="006166A0">
        <w:rPr>
          <w:b/>
          <w:i w:val="0"/>
          <w:color w:val="auto"/>
          <w:sz w:val="21"/>
        </w:rPr>
        <w:t> :</w:t>
      </w:r>
      <w:r w:rsidRPr="00BB36BA">
        <w:rPr>
          <w:b/>
          <w:i w:val="0"/>
          <w:color w:val="auto"/>
          <w:sz w:val="21"/>
        </w:rPr>
        <w:t xml:space="preserve"> Définition d’</w:t>
      </w:r>
      <w:r w:rsidR="006E372E">
        <w:rPr>
          <w:b/>
          <w:i w:val="0"/>
          <w:color w:val="auto"/>
          <w:sz w:val="21"/>
        </w:rPr>
        <w:t xml:space="preserve">une </w:t>
      </w:r>
      <w:r w:rsidRPr="00473EA9">
        <w:rPr>
          <w:b/>
          <w:i w:val="0"/>
          <w:color w:val="auto"/>
          <w:sz w:val="21"/>
        </w:rPr>
        <w:t>image en code XML</w:t>
      </w:r>
      <w:bookmarkEnd w:id="300"/>
      <w:bookmarkEnd w:id="301"/>
      <w:bookmarkEnd w:id="302"/>
      <w:bookmarkEnd w:id="303"/>
      <w:bookmarkEnd w:id="304"/>
    </w:p>
    <w:p w14:paraId="311A7EE3" w14:textId="4ACDDC0A" w:rsidR="007E088A" w:rsidRPr="00BB36BA" w:rsidRDefault="008A238C" w:rsidP="007E088A">
      <w:r w:rsidRPr="00BB36BA">
        <w:t xml:space="preserve"> </w:t>
      </w:r>
      <w:r w:rsidR="0045704D">
        <w:rPr>
          <w:noProof/>
        </w:rPr>
        <w:drawing>
          <wp:inline distT="0" distB="0" distL="0" distR="0" wp14:anchorId="229B7077" wp14:editId="6ACFCDAE">
            <wp:extent cx="5118100" cy="1166883"/>
            <wp:effectExtent l="19050" t="19050" r="25400" b="14605"/>
            <wp:docPr id="77" name="Picture 77"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omputer code with text&#10;&#10;Description automatically generated"/>
                    <pic:cNvPicPr/>
                  </pic:nvPicPr>
                  <pic:blipFill>
                    <a:blip r:embed="rId57"/>
                    <a:stretch>
                      <a:fillRect/>
                    </a:stretch>
                  </pic:blipFill>
                  <pic:spPr>
                    <a:xfrm>
                      <a:off x="0" y="0"/>
                      <a:ext cx="5158325" cy="1176054"/>
                    </a:xfrm>
                    <a:prstGeom prst="rect">
                      <a:avLst/>
                    </a:prstGeom>
                    <a:ln>
                      <a:solidFill>
                        <a:schemeClr val="tx1"/>
                      </a:solidFill>
                    </a:ln>
                  </pic:spPr>
                </pic:pic>
              </a:graphicData>
            </a:graphic>
          </wp:inline>
        </w:drawing>
      </w:r>
    </w:p>
    <w:p w14:paraId="78B2B315" w14:textId="77777777" w:rsidR="007E088A" w:rsidRPr="00BB36BA" w:rsidRDefault="007E088A" w:rsidP="007E088A">
      <w:pPr>
        <w:rPr>
          <w:b/>
        </w:rPr>
      </w:pPr>
      <w:r w:rsidRPr="00BB36BA">
        <w:rPr>
          <w:b/>
        </w:rPr>
        <w:t>Définition de l’image (attribut d’identification &lt;</w:t>
      </w:r>
      <w:proofErr w:type="spellStart"/>
      <w:r w:rsidRPr="00BB36BA">
        <w:rPr>
          <w:b/>
        </w:rPr>
        <w:t>observationMedia</w:t>
      </w:r>
      <w:proofErr w:type="spellEnd"/>
      <w:r w:rsidRPr="00BB36BA">
        <w:rPr>
          <w:b/>
        </w:rPr>
        <w:t>&gt;)</w:t>
      </w:r>
    </w:p>
    <w:p w14:paraId="6AD35F58" w14:textId="395FFE96" w:rsidR="00CB3E9A" w:rsidRPr="00BB36BA" w:rsidRDefault="007E088A" w:rsidP="007E088A">
      <w:r w:rsidRPr="00BB36BA">
        <w:t xml:space="preserve">Cet identifiant est utilisé </w:t>
      </w:r>
      <w:r w:rsidR="006E372E">
        <w:t xml:space="preserve">pour définir </w:t>
      </w:r>
      <w:r w:rsidRPr="00BB36BA">
        <w:t>une image. Une valeur unique doit être attribuée à l’identification dans la</w:t>
      </w:r>
      <w:r w:rsidR="00501020" w:rsidRPr="00501020">
        <w:t xml:space="preserve"> monographie</w:t>
      </w:r>
      <w:r w:rsidR="00501020" w:rsidRPr="00BB36BA" w:rsidDel="00501020">
        <w:t xml:space="preserve"> </w:t>
      </w:r>
      <w:r w:rsidRPr="00BB36BA">
        <w:t>XML. Une fois l’image définie, il faut la référencer à l’endroit où elle doit être affichée.</w:t>
      </w:r>
      <w:r w:rsidR="007872DD" w:rsidRPr="00BB36BA">
        <w:t xml:space="preserve"> </w:t>
      </w:r>
    </w:p>
    <w:p w14:paraId="7A8D1FA4" w14:textId="32B69D68" w:rsidR="007E088A" w:rsidRPr="00BB36BA" w:rsidRDefault="00CB3E9A" w:rsidP="007E088A">
      <w:pPr>
        <w:rPr>
          <w:b/>
        </w:rPr>
      </w:pPr>
      <w:r w:rsidRPr="00BB36BA">
        <w:rPr>
          <w:b/>
        </w:rPr>
        <w:t xml:space="preserve">Texte de </w:t>
      </w:r>
      <w:r w:rsidR="00DD29F7">
        <w:rPr>
          <w:b/>
        </w:rPr>
        <w:t>substitution</w:t>
      </w:r>
      <w:r w:rsidR="00DD29F7" w:rsidRPr="00BB36BA">
        <w:rPr>
          <w:b/>
        </w:rPr>
        <w:t xml:space="preserve"> </w:t>
      </w:r>
      <w:r w:rsidRPr="00BB36BA">
        <w:rPr>
          <w:b/>
        </w:rPr>
        <w:t>(&lt;</w:t>
      </w:r>
      <w:proofErr w:type="spellStart"/>
      <w:r w:rsidRPr="00BB36BA">
        <w:rPr>
          <w:b/>
        </w:rPr>
        <w:t>text</w:t>
      </w:r>
      <w:proofErr w:type="spellEnd"/>
      <w:r w:rsidRPr="00BB36BA">
        <w:rPr>
          <w:b/>
        </w:rPr>
        <w:t>&gt;)</w:t>
      </w:r>
    </w:p>
    <w:p w14:paraId="02BF5B66" w14:textId="20319479" w:rsidR="00CB3E9A" w:rsidRPr="00BB36BA" w:rsidRDefault="00CB3E9A" w:rsidP="00CB3E9A">
      <w:pPr>
        <w:rPr>
          <w:b/>
        </w:rPr>
      </w:pPr>
      <w:r w:rsidRPr="00BB36BA">
        <w:t xml:space="preserve">Toutes les images nécessitent des options textuelles, également appelées texte de </w:t>
      </w:r>
      <w:r w:rsidR="00DD29F7">
        <w:t>substitution</w:t>
      </w:r>
      <w:r w:rsidRPr="00BB36BA">
        <w:t>. Il doit s’agir d’une description significative de l’image utilisée à la fois à des fins d’accessibilité (p</w:t>
      </w:r>
      <w:r w:rsidR="00DD29F7">
        <w:t>. ex.</w:t>
      </w:r>
      <w:r w:rsidRPr="00BB36BA">
        <w:t xml:space="preserve">, lecteurs d’écran pour les personnes </w:t>
      </w:r>
      <w:r w:rsidR="00DD29F7">
        <w:t>atteintes</w:t>
      </w:r>
      <w:r w:rsidR="00DD29F7" w:rsidRPr="00BB36BA">
        <w:t xml:space="preserve"> </w:t>
      </w:r>
      <w:r w:rsidRPr="00BB36BA">
        <w:t>de déficience visuelle) et lorsqu’une image ne peut pas être rendue en raison de problèmes techniques (p</w:t>
      </w:r>
      <w:r w:rsidR="00DD29F7">
        <w:t>. ex.</w:t>
      </w:r>
      <w:r w:rsidRPr="00BB36BA">
        <w:t xml:space="preserve">, affichage de texte au lieu de l’image). Cette description doit être suffisamment détaillée pour permettre au lecteur de se représenter mentalement l’image. Il existe de nombreuses références et directives disponibles en ligne, par exemple, </w:t>
      </w:r>
      <w:hyperlink r:id="rId58" w:history="1">
        <w:r w:rsidRPr="00BB36BA">
          <w:rPr>
            <w:rStyle w:val="Hyperlink"/>
          </w:rPr>
          <w:t>les tutoriels sur les images de W3C</w:t>
        </w:r>
      </w:hyperlink>
      <w:r w:rsidRPr="00BB36BA">
        <w:t xml:space="preserve"> (en anglais seulement) fournissent des conseils pour rédiger efficacement le texte de </w:t>
      </w:r>
      <w:r w:rsidR="00DD29F7">
        <w:t>substitution</w:t>
      </w:r>
      <w:r w:rsidRPr="00BB36BA">
        <w:t xml:space="preserve">. Le texte de </w:t>
      </w:r>
      <w:r w:rsidR="00DD29F7">
        <w:t>substitution</w:t>
      </w:r>
      <w:r w:rsidR="00DD29F7" w:rsidRPr="00BB36BA">
        <w:t xml:space="preserve"> </w:t>
      </w:r>
      <w:r w:rsidRPr="00BB36BA">
        <w:t xml:space="preserve">n’est pas </w:t>
      </w:r>
      <w:r w:rsidR="00DD29F7">
        <w:t xml:space="preserve">visible </w:t>
      </w:r>
      <w:r w:rsidRPr="00BB36BA">
        <w:t>dans la</w:t>
      </w:r>
      <w:r w:rsidR="00501020" w:rsidRPr="00501020">
        <w:t xml:space="preserve"> monographie</w:t>
      </w:r>
      <w:r w:rsidR="00501020" w:rsidRPr="00BB36BA" w:rsidDel="00501020">
        <w:t xml:space="preserve"> </w:t>
      </w:r>
      <w:r w:rsidRPr="00BB36BA">
        <w:t>XML</w:t>
      </w:r>
      <w:r w:rsidR="00553145">
        <w:t xml:space="preserve"> en format HTML</w:t>
      </w:r>
      <w:r w:rsidRPr="00BB36BA">
        <w:t>.</w:t>
      </w:r>
    </w:p>
    <w:p w14:paraId="58789A59" w14:textId="77777777" w:rsidR="008D672F" w:rsidRPr="00BB36BA" w:rsidRDefault="008D672F">
      <w:pPr>
        <w:spacing w:after="0"/>
        <w:rPr>
          <w:b/>
        </w:rPr>
      </w:pPr>
      <w:bookmarkStart w:id="305" w:name="_Toc115182733"/>
      <w:bookmarkStart w:id="306" w:name="_Toc115182908"/>
      <w:bookmarkStart w:id="307" w:name="_Toc115183015"/>
      <w:bookmarkStart w:id="308" w:name="_Toc115183172"/>
      <w:bookmarkStart w:id="309" w:name="_Toc115183443"/>
      <w:r w:rsidRPr="00BB36BA">
        <w:rPr>
          <w:b/>
        </w:rPr>
        <w:br w:type="page"/>
      </w:r>
    </w:p>
    <w:p w14:paraId="68F9ABE6" w14:textId="598B088C" w:rsidR="0096327A" w:rsidRPr="00BB36BA" w:rsidRDefault="0096327A" w:rsidP="007E088A">
      <w:pPr>
        <w:rPr>
          <w:b/>
          <w:iCs/>
        </w:rPr>
      </w:pPr>
      <w:r w:rsidRPr="00BB36BA">
        <w:rPr>
          <w:b/>
        </w:rPr>
        <w:lastRenderedPageBreak/>
        <w:t>Figure </w:t>
      </w:r>
      <w:r w:rsidRPr="00BB36BA">
        <w:rPr>
          <w:b/>
        </w:rPr>
        <w:fldChar w:fldCharType="begin" w:fldLock="1"/>
      </w:r>
      <w:r w:rsidRPr="00BB36BA">
        <w:rPr>
          <w:b/>
        </w:rPr>
        <w:instrText xml:space="preserve"> SEQ Figure \* ARABIC </w:instrText>
      </w:r>
      <w:r w:rsidRPr="00BB36BA">
        <w:rPr>
          <w:b/>
        </w:rPr>
        <w:fldChar w:fldCharType="separate"/>
      </w:r>
      <w:r w:rsidR="006F2A66" w:rsidRPr="00BB36BA">
        <w:rPr>
          <w:b/>
          <w:noProof/>
        </w:rPr>
        <w:t>40</w:t>
      </w:r>
      <w:r w:rsidRPr="00BB36BA">
        <w:rPr>
          <w:b/>
        </w:rPr>
        <w:fldChar w:fldCharType="end"/>
      </w:r>
      <w:r w:rsidR="006166A0">
        <w:rPr>
          <w:b/>
        </w:rPr>
        <w:t> :</w:t>
      </w:r>
      <w:r w:rsidRPr="00BB36BA">
        <w:rPr>
          <w:b/>
        </w:rPr>
        <w:t xml:space="preserve"> </w:t>
      </w:r>
      <w:r w:rsidR="00553145">
        <w:rPr>
          <w:b/>
        </w:rPr>
        <w:t>I</w:t>
      </w:r>
      <w:r w:rsidRPr="00BB36BA">
        <w:rPr>
          <w:b/>
        </w:rPr>
        <w:t xml:space="preserve">mage </w:t>
      </w:r>
      <w:r w:rsidRPr="00B21BB2">
        <w:rPr>
          <w:b/>
        </w:rPr>
        <w:t xml:space="preserve">présentée en </w:t>
      </w:r>
      <w:r w:rsidR="00553145" w:rsidRPr="00B21BB2">
        <w:rPr>
          <w:b/>
        </w:rPr>
        <w:t xml:space="preserve">format </w:t>
      </w:r>
      <w:r w:rsidRPr="00B21BB2">
        <w:rPr>
          <w:b/>
        </w:rPr>
        <w:t>HTML et code XML correspondant</w:t>
      </w:r>
      <w:bookmarkEnd w:id="305"/>
      <w:bookmarkEnd w:id="306"/>
      <w:bookmarkEnd w:id="307"/>
      <w:bookmarkEnd w:id="308"/>
      <w:bookmarkEnd w:id="309"/>
    </w:p>
    <w:p w14:paraId="5EC564B2" w14:textId="0747A101" w:rsidR="0096327A" w:rsidRPr="00BB36BA" w:rsidRDefault="00725A26" w:rsidP="007E088A">
      <w:r>
        <w:rPr>
          <w:noProof/>
        </w:rPr>
        <w:drawing>
          <wp:inline distT="0" distB="0" distL="0" distR="0" wp14:anchorId="61F850FE" wp14:editId="54AADA1F">
            <wp:extent cx="5943600" cy="1792605"/>
            <wp:effectExtent l="19050" t="19050" r="19050" b="17145"/>
            <wp:docPr id="1" name="Picture 1" descr="A chemical structur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hemical structure with text&#10;&#10;Description automatically generated"/>
                    <pic:cNvPicPr/>
                  </pic:nvPicPr>
                  <pic:blipFill>
                    <a:blip r:embed="rId59"/>
                    <a:stretch>
                      <a:fillRect/>
                    </a:stretch>
                  </pic:blipFill>
                  <pic:spPr>
                    <a:xfrm>
                      <a:off x="0" y="0"/>
                      <a:ext cx="5943600" cy="1792605"/>
                    </a:xfrm>
                    <a:prstGeom prst="rect">
                      <a:avLst/>
                    </a:prstGeom>
                    <a:ln>
                      <a:solidFill>
                        <a:schemeClr val="tx1"/>
                      </a:solidFill>
                    </a:ln>
                  </pic:spPr>
                </pic:pic>
              </a:graphicData>
            </a:graphic>
          </wp:inline>
        </w:drawing>
      </w:r>
    </w:p>
    <w:p w14:paraId="1303CFE4" w14:textId="77777777" w:rsidR="007E088A" w:rsidRPr="00BB36BA" w:rsidRDefault="007E088A" w:rsidP="007E088A">
      <w:pPr>
        <w:rPr>
          <w:b/>
        </w:rPr>
      </w:pPr>
      <w:r w:rsidRPr="00BB36BA">
        <w:rPr>
          <w:b/>
        </w:rPr>
        <w:t>Nommage du fichier .jpg (attribut de valeur &lt;</w:t>
      </w:r>
      <w:proofErr w:type="spellStart"/>
      <w:r w:rsidRPr="00BB36BA">
        <w:rPr>
          <w:b/>
        </w:rPr>
        <w:t>reference</w:t>
      </w:r>
      <w:proofErr w:type="spellEnd"/>
      <w:r w:rsidRPr="00BB36BA">
        <w:rPr>
          <w:b/>
        </w:rPr>
        <w:t>&gt;)</w:t>
      </w:r>
    </w:p>
    <w:p w14:paraId="144B144E" w14:textId="02FC7DA2" w:rsidR="007E088A" w:rsidRPr="00BB36BA" w:rsidRDefault="007E088A" w:rsidP="007E088A">
      <w:r w:rsidRPr="00BB36BA">
        <w:t>Les noms de fichiers .jpg doivent être uniques dans une</w:t>
      </w:r>
      <w:r w:rsidR="00501020" w:rsidRPr="00501020">
        <w:t xml:space="preserve"> monographie</w:t>
      </w:r>
      <w:r w:rsidR="00501020" w:rsidRPr="00BB36BA" w:rsidDel="00501020">
        <w:t xml:space="preserve"> </w:t>
      </w:r>
      <w:r w:rsidRPr="00BB36BA">
        <w:t>afin d’éviter les conflits de noms avec d’autres images. Cette règle s’applique à la fois aux versions anglaise et française. Elle permet au fichier .xml de faire référence au bon fichier .jpg.</w:t>
      </w:r>
    </w:p>
    <w:p w14:paraId="44C30C57" w14:textId="544DDA44" w:rsidR="00401707" w:rsidRPr="00BB36BA" w:rsidRDefault="007E088A" w:rsidP="007E088A">
      <w:r w:rsidRPr="00BB36BA">
        <w:t xml:space="preserve">Les fichiers </w:t>
      </w:r>
      <w:r w:rsidR="00B21BB2">
        <w:t>d’</w:t>
      </w:r>
      <w:r w:rsidRPr="00BB36BA">
        <w:t>images doivent être nommés selon les pratiques exemplaires suivantes :</w:t>
      </w:r>
    </w:p>
    <w:p w14:paraId="2B537C7C" w14:textId="2B6C7370" w:rsidR="00DB023D" w:rsidRPr="00BB36BA" w:rsidRDefault="00DB023D" w:rsidP="00DB023D">
      <w:pPr>
        <w:pStyle w:val="ListParagraph"/>
        <w:numPr>
          <w:ilvl w:val="0"/>
          <w:numId w:val="33"/>
        </w:numPr>
        <w:spacing w:after="0"/>
      </w:pPr>
      <w:proofErr w:type="gramStart"/>
      <w:r w:rsidRPr="00BB36BA">
        <w:t>minuscules</w:t>
      </w:r>
      <w:proofErr w:type="gramEnd"/>
      <w:r w:rsidRPr="00BB36BA">
        <w:t xml:space="preserve"> uniquement (conformément à la spécification </w:t>
      </w:r>
      <w:proofErr w:type="spellStart"/>
      <w:r w:rsidRPr="00BB36BA">
        <w:t>eCTD</w:t>
      </w:r>
      <w:proofErr w:type="spellEnd"/>
      <w:r w:rsidRPr="00BB36BA">
        <w:t>)</w:t>
      </w:r>
    </w:p>
    <w:p w14:paraId="15601C88" w14:textId="7A956362" w:rsidR="00DB023D" w:rsidRPr="00BB36BA" w:rsidRDefault="007E088A" w:rsidP="00DB023D">
      <w:pPr>
        <w:pStyle w:val="ListParagraph"/>
        <w:numPr>
          <w:ilvl w:val="0"/>
          <w:numId w:val="33"/>
        </w:numPr>
        <w:spacing w:after="0"/>
      </w:pPr>
      <w:proofErr w:type="gramStart"/>
      <w:r w:rsidRPr="00BB36BA">
        <w:t>doit</w:t>
      </w:r>
      <w:proofErr w:type="gramEnd"/>
      <w:r w:rsidRPr="00BB36BA">
        <w:t xml:space="preserve"> être court</w:t>
      </w:r>
    </w:p>
    <w:p w14:paraId="0EED7D03" w14:textId="50129352" w:rsidR="007E088A" w:rsidRPr="00BB36BA" w:rsidRDefault="007E088A" w:rsidP="00DB023D">
      <w:pPr>
        <w:pStyle w:val="ListParagraph"/>
        <w:numPr>
          <w:ilvl w:val="0"/>
          <w:numId w:val="33"/>
        </w:numPr>
        <w:spacing w:after="0"/>
      </w:pPr>
      <w:proofErr w:type="gramStart"/>
      <w:r w:rsidRPr="00BB36BA">
        <w:t>mots</w:t>
      </w:r>
      <w:proofErr w:type="gramEnd"/>
      <w:r w:rsidRPr="00BB36BA">
        <w:t xml:space="preserve"> séparés par des traits d’union (sans espace)</w:t>
      </w:r>
    </w:p>
    <w:p w14:paraId="47E18394" w14:textId="62B41C0D" w:rsidR="007E088A" w:rsidRPr="00BB36BA" w:rsidRDefault="007E088A" w:rsidP="00DB023D">
      <w:pPr>
        <w:pStyle w:val="ListParagraph"/>
        <w:numPr>
          <w:ilvl w:val="0"/>
          <w:numId w:val="33"/>
        </w:numPr>
        <w:spacing w:after="0"/>
      </w:pPr>
      <w:proofErr w:type="gramStart"/>
      <w:r w:rsidRPr="00BB36BA">
        <w:t>les</w:t>
      </w:r>
      <w:proofErr w:type="gramEnd"/>
      <w:r w:rsidRPr="00BB36BA">
        <w:t xml:space="preserve"> caractères accentués ne sont pas autorisés.</w:t>
      </w:r>
    </w:p>
    <w:p w14:paraId="19DEB1D3" w14:textId="494621A9" w:rsidR="00DB023D" w:rsidRPr="00BB36BA" w:rsidRDefault="00DB023D" w:rsidP="007E088A"/>
    <w:p w14:paraId="3B7576C4" w14:textId="79F8E16D" w:rsidR="00497176" w:rsidRPr="00BB36BA" w:rsidRDefault="00497176" w:rsidP="009466F9">
      <w:pPr>
        <w:pStyle w:val="Heading3"/>
        <w:keepNext w:val="0"/>
        <w:keepLines w:val="0"/>
        <w:numPr>
          <w:ilvl w:val="2"/>
          <w:numId w:val="1"/>
        </w:numPr>
        <w:ind w:left="1134" w:hanging="1134"/>
      </w:pPr>
      <w:bookmarkStart w:id="310" w:name="_Toc116462900"/>
      <w:bookmarkStart w:id="311" w:name="_Toc126558029"/>
      <w:r w:rsidRPr="00BB36BA">
        <w:t>Tableaux</w:t>
      </w:r>
      <w:bookmarkEnd w:id="310"/>
      <w:bookmarkEnd w:id="311"/>
    </w:p>
    <w:p w14:paraId="772CB8ED" w14:textId="73AAA034" w:rsidR="005F63EB" w:rsidRPr="00BB36BA" w:rsidRDefault="005F63EB" w:rsidP="00506829">
      <w:r w:rsidRPr="00BB36BA">
        <w:t>Des tableaux sont utilisés dans toute la</w:t>
      </w:r>
      <w:r w:rsidR="00501020" w:rsidRPr="00501020">
        <w:t xml:space="preserve"> monographie</w:t>
      </w:r>
      <w:r w:rsidR="00501020" w:rsidRPr="00BB36BA" w:rsidDel="00501020">
        <w:t xml:space="preserve"> </w:t>
      </w:r>
      <w:r w:rsidRPr="00BB36BA">
        <w:t>XML. Il y a plusieurs éléments à prendre en compte pour s’assurer que les données contenues dans ces tableaux sont rendues correctement</w:t>
      </w:r>
      <w:r w:rsidR="00B21BB2">
        <w:t>,</w:t>
      </w:r>
      <w:r w:rsidRPr="00BB36BA">
        <w:t xml:space="preserve"> quelle que soit la taille de l’écran</w:t>
      </w:r>
      <w:r w:rsidR="00B21BB2">
        <w:t>,</w:t>
      </w:r>
      <w:r w:rsidRPr="00BB36BA">
        <w:t xml:space="preserve"> et </w:t>
      </w:r>
      <w:r w:rsidR="00B21BB2">
        <w:t xml:space="preserve">qu’elles </w:t>
      </w:r>
      <w:r w:rsidRPr="00BB36BA">
        <w:t>sont accessibles.</w:t>
      </w:r>
    </w:p>
    <w:p w14:paraId="6C77A8A4" w14:textId="762470A0" w:rsidR="008E76BA" w:rsidRPr="00BB36BA" w:rsidRDefault="007420AF" w:rsidP="008E76BA">
      <w:pPr>
        <w:pStyle w:val="Caption"/>
        <w:rPr>
          <w:b/>
          <w:i w:val="0"/>
          <w:iCs w:val="0"/>
          <w:color w:val="auto"/>
          <w:sz w:val="21"/>
          <w:szCs w:val="24"/>
        </w:rPr>
      </w:pPr>
      <w:bookmarkStart w:id="312" w:name="_Toc115182734"/>
      <w:bookmarkStart w:id="313" w:name="_Toc115182909"/>
      <w:bookmarkStart w:id="314" w:name="_Toc115183016"/>
      <w:bookmarkStart w:id="315" w:name="_Toc115183173"/>
      <w:bookmarkStart w:id="316" w:name="_Toc115183444"/>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41</w:t>
      </w:r>
      <w:r w:rsidRPr="00BB36BA">
        <w:rPr>
          <w:b/>
          <w:i w:val="0"/>
          <w:color w:val="auto"/>
          <w:sz w:val="21"/>
        </w:rPr>
        <w:fldChar w:fldCharType="end"/>
      </w:r>
      <w:r w:rsidR="006166A0">
        <w:rPr>
          <w:b/>
          <w:i w:val="0"/>
          <w:color w:val="auto"/>
          <w:sz w:val="21"/>
        </w:rPr>
        <w:t> :</w:t>
      </w:r>
      <w:r w:rsidRPr="00BB36BA">
        <w:rPr>
          <w:b/>
          <w:i w:val="0"/>
          <w:color w:val="auto"/>
          <w:sz w:val="21"/>
        </w:rPr>
        <w:t xml:space="preserve"> Tableau présenté en </w:t>
      </w:r>
      <w:r w:rsidR="00553145">
        <w:rPr>
          <w:b/>
          <w:i w:val="0"/>
          <w:color w:val="auto"/>
          <w:sz w:val="21"/>
        </w:rPr>
        <w:t>format</w:t>
      </w:r>
      <w:r w:rsidR="00553145" w:rsidRPr="00BB36BA">
        <w:rPr>
          <w:b/>
          <w:i w:val="0"/>
          <w:color w:val="auto"/>
          <w:sz w:val="21"/>
        </w:rPr>
        <w:t xml:space="preserve"> </w:t>
      </w:r>
      <w:r w:rsidRPr="00BB36BA">
        <w:rPr>
          <w:b/>
          <w:i w:val="0"/>
          <w:color w:val="auto"/>
          <w:sz w:val="21"/>
        </w:rPr>
        <w:t xml:space="preserve">HTML et code XML correspondant </w:t>
      </w:r>
    </w:p>
    <w:bookmarkEnd w:id="312"/>
    <w:bookmarkEnd w:id="313"/>
    <w:bookmarkEnd w:id="314"/>
    <w:bookmarkEnd w:id="315"/>
    <w:bookmarkEnd w:id="316"/>
    <w:p w14:paraId="38884F26" w14:textId="0601B294" w:rsidR="00D33C54" w:rsidRPr="00BB36BA" w:rsidRDefault="008A69C5" w:rsidP="0026579A">
      <w:r>
        <w:rPr>
          <w:noProof/>
        </w:rPr>
        <w:drawing>
          <wp:inline distT="0" distB="0" distL="0" distR="0" wp14:anchorId="000A794F" wp14:editId="6734BA3B">
            <wp:extent cx="5943600" cy="2841625"/>
            <wp:effectExtent l="19050" t="19050" r="19050" b="15875"/>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60"/>
                    <a:stretch>
                      <a:fillRect/>
                    </a:stretch>
                  </pic:blipFill>
                  <pic:spPr>
                    <a:xfrm>
                      <a:off x="0" y="0"/>
                      <a:ext cx="5943600" cy="2841625"/>
                    </a:xfrm>
                    <a:prstGeom prst="rect">
                      <a:avLst/>
                    </a:prstGeom>
                    <a:ln>
                      <a:solidFill>
                        <a:schemeClr val="tx1"/>
                      </a:solidFill>
                    </a:ln>
                  </pic:spPr>
                </pic:pic>
              </a:graphicData>
            </a:graphic>
          </wp:inline>
        </w:drawing>
      </w:r>
    </w:p>
    <w:p w14:paraId="411355E0" w14:textId="77777777" w:rsidR="008D672F" w:rsidRPr="00BB36BA" w:rsidRDefault="008D672F">
      <w:pPr>
        <w:spacing w:after="0"/>
        <w:rPr>
          <w:b/>
        </w:rPr>
      </w:pPr>
      <w:r w:rsidRPr="00BB36BA">
        <w:rPr>
          <w:b/>
        </w:rPr>
        <w:br w:type="page"/>
      </w:r>
    </w:p>
    <w:p w14:paraId="6DE4DECE" w14:textId="25C63CB3" w:rsidR="007E088A" w:rsidRPr="00BB36BA" w:rsidRDefault="007E088A" w:rsidP="007E088A">
      <w:pPr>
        <w:rPr>
          <w:b/>
        </w:rPr>
      </w:pPr>
      <w:r w:rsidRPr="00BB36BA">
        <w:rPr>
          <w:b/>
        </w:rPr>
        <w:lastRenderedPageBreak/>
        <w:t>Identification du tableau (&lt;table&gt; attribut d’identification)</w:t>
      </w:r>
    </w:p>
    <w:p w14:paraId="34757DF2" w14:textId="07F9600E" w:rsidR="00725BBA" w:rsidRPr="00BB36BA" w:rsidRDefault="007E088A" w:rsidP="007E088A">
      <w:r w:rsidRPr="00BB36BA">
        <w:t>Cet identifiant est utilisé lors de la création d’un lien hypertexte vers le tableau. Une valeur unique doit être attribuée à l’identification dans la</w:t>
      </w:r>
      <w:r w:rsidR="00501020" w:rsidRPr="00501020">
        <w:t xml:space="preserve"> monographie</w:t>
      </w:r>
      <w:r w:rsidR="00501020" w:rsidRPr="00BB36BA" w:rsidDel="00501020">
        <w:t xml:space="preserve"> </w:t>
      </w:r>
      <w:r w:rsidRPr="00BB36BA">
        <w:t xml:space="preserve">XML. </w:t>
      </w:r>
    </w:p>
    <w:p w14:paraId="0906F15F" w14:textId="2CB3493D" w:rsidR="00725BBA" w:rsidRPr="00BB36BA" w:rsidRDefault="00725BBA" w:rsidP="00725BBA">
      <w:pPr>
        <w:rPr>
          <w:b/>
        </w:rPr>
      </w:pPr>
      <w:r w:rsidRPr="00BB36BA">
        <w:rPr>
          <w:b/>
        </w:rPr>
        <w:t>Bordure et quadrillage des tableaux (&lt;table&gt; règles et attributs de cadre)</w:t>
      </w:r>
    </w:p>
    <w:p w14:paraId="0672A8DA" w14:textId="310FFE5D" w:rsidR="00725BBA" w:rsidRPr="00BB36BA" w:rsidRDefault="00B21BB2" w:rsidP="00725BBA">
      <w:pPr>
        <w:rPr>
          <w:b/>
        </w:rPr>
      </w:pPr>
      <w:r>
        <w:t>Ces éléments</w:t>
      </w:r>
      <w:r w:rsidRPr="00BB36BA">
        <w:t xml:space="preserve"> </w:t>
      </w:r>
      <w:r w:rsidR="00725BBA" w:rsidRPr="00BB36BA">
        <w:t xml:space="preserve">définissent la bordure et les lignes de la grille du tableau. Les tableaux doivent être définis avec </w:t>
      </w:r>
      <w:proofErr w:type="spellStart"/>
      <w:r w:rsidR="00725BBA" w:rsidRPr="00BB36BA">
        <w:t>rules</w:t>
      </w:r>
      <w:proofErr w:type="spellEnd"/>
      <w:r w:rsidR="00725BBA" w:rsidRPr="00BB36BA">
        <w:t>="all"</w:t>
      </w:r>
      <w:r w:rsidR="008D5CF8">
        <w:t xml:space="preserve"> </w:t>
      </w:r>
      <w:r w:rsidR="00725BBA" w:rsidRPr="00BB36BA">
        <w:t>frame="border".</w:t>
      </w:r>
    </w:p>
    <w:p w14:paraId="1960A817" w14:textId="46254CE1" w:rsidR="007E088A" w:rsidRPr="00BB36BA" w:rsidRDefault="007E088A" w:rsidP="007E088A">
      <w:pPr>
        <w:rPr>
          <w:b/>
        </w:rPr>
      </w:pPr>
      <w:r w:rsidRPr="00BB36BA">
        <w:rPr>
          <w:b/>
        </w:rPr>
        <w:t>Légende du tableau (&lt;</w:t>
      </w:r>
      <w:proofErr w:type="spellStart"/>
      <w:r w:rsidRPr="00BB36BA">
        <w:rPr>
          <w:b/>
        </w:rPr>
        <w:t>caption</w:t>
      </w:r>
      <w:proofErr w:type="spellEnd"/>
      <w:r w:rsidRPr="00BB36BA">
        <w:rPr>
          <w:b/>
        </w:rPr>
        <w:t xml:space="preserve">&gt;) </w:t>
      </w:r>
    </w:p>
    <w:p w14:paraId="2C1D36E6" w14:textId="0E45E0EC" w:rsidR="007E088A" w:rsidRPr="00BB36BA" w:rsidRDefault="00B21BB2" w:rsidP="007E088A">
      <w:r>
        <w:t xml:space="preserve">Cet élément </w:t>
      </w:r>
      <w:r w:rsidR="007E088A" w:rsidRPr="00BB36BA">
        <w:t>sert de légende pour un tableau. La plupart des outils d’accessibilité en déterminent le contenu. Les légendes aident les utilisateurs à comprendre le contenu du tableau et à décider s’ils veulent le lire.</w:t>
      </w:r>
      <w:r w:rsidR="007872DD" w:rsidRPr="00BB36BA">
        <w:t xml:space="preserve"> </w:t>
      </w:r>
      <w:r w:rsidR="007E088A" w:rsidRPr="00BB36BA">
        <w:t>Tous les tableaux de la</w:t>
      </w:r>
      <w:r w:rsidR="00501020" w:rsidRPr="00501020">
        <w:t xml:space="preserve"> monographie</w:t>
      </w:r>
      <w:r w:rsidR="00501020" w:rsidRPr="00BB36BA" w:rsidDel="00501020">
        <w:t xml:space="preserve"> </w:t>
      </w:r>
      <w:r w:rsidR="007E088A" w:rsidRPr="00BB36BA">
        <w:t>doivent avoir une légende, le</w:t>
      </w:r>
      <w:r>
        <w:t xml:space="preserve"> tableau Modifications importantes apportées récemment à la monographie</w:t>
      </w:r>
      <w:r w:rsidRPr="00BB36BA">
        <w:t xml:space="preserve"> </w:t>
      </w:r>
      <w:r w:rsidR="007E088A" w:rsidRPr="00BB36BA">
        <w:t>étant la seule exception.</w:t>
      </w:r>
    </w:p>
    <w:p w14:paraId="77CFE666" w14:textId="77777777" w:rsidR="007E088A" w:rsidRPr="00BB36BA" w:rsidRDefault="007E088A" w:rsidP="007E088A">
      <w:pPr>
        <w:rPr>
          <w:b/>
        </w:rPr>
      </w:pPr>
      <w:r w:rsidRPr="00BB36BA">
        <w:rPr>
          <w:b/>
        </w:rPr>
        <w:t>En-têtes de tableau (&lt;</w:t>
      </w:r>
      <w:proofErr w:type="spellStart"/>
      <w:r w:rsidRPr="00BB36BA">
        <w:rPr>
          <w:b/>
        </w:rPr>
        <w:t>thead</w:t>
      </w:r>
      <w:proofErr w:type="spellEnd"/>
      <w:r w:rsidRPr="00BB36BA">
        <w:rPr>
          <w:b/>
        </w:rPr>
        <w:t>&gt;)</w:t>
      </w:r>
    </w:p>
    <w:p w14:paraId="7DC6D6E1" w14:textId="33F010A5" w:rsidR="007E088A" w:rsidRPr="00BB36BA" w:rsidRDefault="007E088A" w:rsidP="007E088A">
      <w:r w:rsidRPr="00BB36BA">
        <w:t>L’en-tête de tableau est utilisé pour regrouper le</w:t>
      </w:r>
      <w:r w:rsidR="0014498C">
        <w:t>s cellules d</w:t>
      </w:r>
      <w:r w:rsidRPr="00BB36BA">
        <w:t>’en-tête.</w:t>
      </w:r>
    </w:p>
    <w:p w14:paraId="7E3139AE" w14:textId="77777777" w:rsidR="0014498C" w:rsidRPr="00BB36BA" w:rsidRDefault="0014498C" w:rsidP="0014498C">
      <w:pPr>
        <w:rPr>
          <w:b/>
        </w:rPr>
      </w:pPr>
      <w:r w:rsidRPr="00BB36BA">
        <w:rPr>
          <w:b/>
        </w:rPr>
        <w:t>Cellules d’en-tête (&lt;th&gt;)</w:t>
      </w:r>
    </w:p>
    <w:p w14:paraId="417EBF59" w14:textId="2C8D67D5" w:rsidR="0014498C" w:rsidRPr="00BB36BA" w:rsidRDefault="0014498C" w:rsidP="0014498C">
      <w:r w:rsidRPr="00BB36BA">
        <w:t>Les cellules d’en-tête définissent</w:t>
      </w:r>
      <w:r>
        <w:t xml:space="preserve"> les </w:t>
      </w:r>
      <w:r w:rsidRPr="00BB36BA">
        <w:t>en-tête</w:t>
      </w:r>
      <w:r>
        <w:t>s de colonne</w:t>
      </w:r>
      <w:r w:rsidRPr="00BB36BA">
        <w:t>. Elles sont importantes pour que les outils d’accessibilité puissent déterminer le contenu de la colonne.</w:t>
      </w:r>
    </w:p>
    <w:p w14:paraId="484DBBC3" w14:textId="77777777" w:rsidR="0014498C" w:rsidRPr="00BB36BA" w:rsidRDefault="0014498C" w:rsidP="0014498C">
      <w:pPr>
        <w:rPr>
          <w:b/>
        </w:rPr>
      </w:pPr>
      <w:r w:rsidRPr="00BB36BA">
        <w:rPr>
          <w:b/>
        </w:rPr>
        <w:t>Corps du tableau (&lt;</w:t>
      </w:r>
      <w:proofErr w:type="spellStart"/>
      <w:r w:rsidRPr="00BB36BA">
        <w:rPr>
          <w:b/>
        </w:rPr>
        <w:t>tbody</w:t>
      </w:r>
      <w:proofErr w:type="spellEnd"/>
      <w:r w:rsidRPr="00BB36BA">
        <w:rPr>
          <w:b/>
        </w:rPr>
        <w:t>&gt;)</w:t>
      </w:r>
    </w:p>
    <w:p w14:paraId="6928FBD5" w14:textId="7AED8F7F" w:rsidR="0014498C" w:rsidRPr="00BB36BA" w:rsidRDefault="0014498C" w:rsidP="0014498C">
      <w:r w:rsidRPr="00BB36BA">
        <w:t xml:space="preserve">Le corps du tableau est utilisé pour regrouper </w:t>
      </w:r>
      <w:r>
        <w:t>les lignes du tableau et les cellules de données</w:t>
      </w:r>
      <w:r w:rsidRPr="00BB36BA">
        <w:t>.</w:t>
      </w:r>
    </w:p>
    <w:p w14:paraId="502E7172" w14:textId="77777777" w:rsidR="007E088A" w:rsidRPr="00BB36BA" w:rsidRDefault="007E088A" w:rsidP="007E088A">
      <w:pPr>
        <w:rPr>
          <w:b/>
        </w:rPr>
      </w:pPr>
      <w:r w:rsidRPr="00BB36BA">
        <w:rPr>
          <w:b/>
        </w:rPr>
        <w:t>Lignes du tableau (&lt;tr&gt;)</w:t>
      </w:r>
    </w:p>
    <w:p w14:paraId="14269412" w14:textId="06A6E1F1" w:rsidR="00C21C78" w:rsidRPr="00BB36BA" w:rsidRDefault="0014498C" w:rsidP="007E088A">
      <w:r>
        <w:t>Les lignes du tableau sont utilisées pour regrouper une ou plus d’une cellule d’en-tête ou cellules de données.</w:t>
      </w:r>
    </w:p>
    <w:p w14:paraId="7035004F" w14:textId="77777777" w:rsidR="007E088A" w:rsidRPr="00BB36BA" w:rsidRDefault="007E088A" w:rsidP="007E088A">
      <w:pPr>
        <w:rPr>
          <w:b/>
        </w:rPr>
      </w:pPr>
      <w:r w:rsidRPr="00BB36BA">
        <w:rPr>
          <w:b/>
        </w:rPr>
        <w:t>Cellules de données (&lt;td&gt;)</w:t>
      </w:r>
    </w:p>
    <w:p w14:paraId="3C59C226" w14:textId="6E2AD1F3" w:rsidR="007E088A" w:rsidRPr="00BB36BA" w:rsidRDefault="007E088A" w:rsidP="007E088A">
      <w:r w:rsidRPr="00BB36BA">
        <w:t xml:space="preserve">Les cellules de données définissent </w:t>
      </w:r>
      <w:r w:rsidR="0014498C">
        <w:t xml:space="preserve">les </w:t>
      </w:r>
      <w:r w:rsidRPr="00BB36BA">
        <w:t>données</w:t>
      </w:r>
      <w:r w:rsidR="0014498C">
        <w:t xml:space="preserve"> du tableau</w:t>
      </w:r>
      <w:r w:rsidRPr="00BB36BA">
        <w:t>.</w:t>
      </w:r>
    </w:p>
    <w:p w14:paraId="12F22356" w14:textId="36D20DAC" w:rsidR="00ED2618" w:rsidRPr="00BB36BA" w:rsidRDefault="00ED2618" w:rsidP="00E4413C">
      <w:pPr>
        <w:pStyle w:val="Heading4"/>
        <w:ind w:hanging="1080"/>
      </w:pPr>
      <w:r w:rsidRPr="00BB36BA">
        <w:t>Formatage des tableaux</w:t>
      </w:r>
    </w:p>
    <w:p w14:paraId="27454CFD" w14:textId="0BDA78F0" w:rsidR="00725BBA" w:rsidRPr="00BB36BA" w:rsidRDefault="00725BBA" w:rsidP="003F2DB5">
      <w:pPr>
        <w:pStyle w:val="ListParagraph"/>
        <w:ind w:left="0"/>
      </w:pPr>
      <w:r w:rsidRPr="00BB36BA">
        <w:t xml:space="preserve">La feuille de style a été conçue pour assurer </w:t>
      </w:r>
      <w:r w:rsidRPr="00B21BB2">
        <w:t>un affichage cohérent de la</w:t>
      </w:r>
      <w:r w:rsidR="00501020" w:rsidRPr="00B21BB2">
        <w:t xml:space="preserve"> monographie</w:t>
      </w:r>
      <w:r w:rsidR="00501020" w:rsidRPr="00B21BB2" w:rsidDel="00501020">
        <w:t xml:space="preserve"> </w:t>
      </w:r>
      <w:r w:rsidRPr="00B21BB2">
        <w:t xml:space="preserve">sur différents appareils et tailles d’écran. Les </w:t>
      </w:r>
      <w:r w:rsidR="00B21BB2" w:rsidRPr="00B21BB2">
        <w:t xml:space="preserve">commanditaires </w:t>
      </w:r>
      <w:r w:rsidRPr="00B21BB2">
        <w:t>ne doivent pas ajouter de formatage qui remplacerait la feuille de style.</w:t>
      </w:r>
      <w:r w:rsidRPr="00BB36BA">
        <w:t xml:space="preserve"> </w:t>
      </w:r>
    </w:p>
    <w:p w14:paraId="771C114E" w14:textId="77777777" w:rsidR="00725BBA" w:rsidRPr="00BB36BA" w:rsidRDefault="00725BBA" w:rsidP="003F2DB5">
      <w:pPr>
        <w:pStyle w:val="ListParagraph"/>
        <w:ind w:left="0"/>
      </w:pPr>
    </w:p>
    <w:p w14:paraId="6E425967" w14:textId="0165D50E" w:rsidR="00ED2618" w:rsidRPr="00BB36BA" w:rsidRDefault="00ED2618" w:rsidP="003F2DB5">
      <w:pPr>
        <w:pStyle w:val="ListParagraph"/>
        <w:ind w:left="0"/>
      </w:pPr>
      <w:r w:rsidRPr="00BB36BA">
        <w:t>La feuille de style contrôle les caractéristiques suivantes de mise en forme des tableaux :</w:t>
      </w:r>
    </w:p>
    <w:p w14:paraId="026CC958" w14:textId="77777777" w:rsidR="00ED2618" w:rsidRPr="00BB36BA" w:rsidRDefault="00ED2618" w:rsidP="00ED2618">
      <w:pPr>
        <w:pStyle w:val="ListParagraph"/>
        <w:numPr>
          <w:ilvl w:val="0"/>
          <w:numId w:val="29"/>
        </w:numPr>
      </w:pPr>
      <w:r w:rsidRPr="00BB36BA">
        <w:t>Légendes (en gras et centrées);</w:t>
      </w:r>
    </w:p>
    <w:p w14:paraId="2274F170" w14:textId="77777777" w:rsidR="00ED2618" w:rsidRPr="00BB36BA" w:rsidRDefault="00ED2618" w:rsidP="00ED2618">
      <w:pPr>
        <w:pStyle w:val="ListParagraph"/>
        <w:numPr>
          <w:ilvl w:val="0"/>
          <w:numId w:val="29"/>
        </w:numPr>
      </w:pPr>
      <w:r w:rsidRPr="00BB36BA">
        <w:t>Couleur de la bordure (noir);</w:t>
      </w:r>
    </w:p>
    <w:p w14:paraId="7B5F1F91" w14:textId="77777777" w:rsidR="00ED2618" w:rsidRPr="00BB36BA" w:rsidRDefault="00ED2618" w:rsidP="00ED2618">
      <w:pPr>
        <w:pStyle w:val="ListParagraph"/>
        <w:numPr>
          <w:ilvl w:val="0"/>
          <w:numId w:val="29"/>
        </w:numPr>
      </w:pPr>
      <w:r w:rsidRPr="00BB36BA">
        <w:t>Ombrage de la ligne d’en-tête (gris);</w:t>
      </w:r>
    </w:p>
    <w:p w14:paraId="0B4AF245" w14:textId="6E6FB9C1" w:rsidR="00ED2618" w:rsidRPr="00BB36BA" w:rsidRDefault="00ED2618" w:rsidP="00ED2618">
      <w:pPr>
        <w:pStyle w:val="ListParagraph"/>
        <w:numPr>
          <w:ilvl w:val="0"/>
          <w:numId w:val="29"/>
        </w:numPr>
      </w:pPr>
      <w:r w:rsidRPr="00BB36BA">
        <w:t xml:space="preserve">Texte d’en-tête (en gras et aligné au centre); </w:t>
      </w:r>
    </w:p>
    <w:p w14:paraId="553CE674" w14:textId="77777777" w:rsidR="00ED2618" w:rsidRPr="00BB36BA" w:rsidRDefault="00ED2618" w:rsidP="00ED2618">
      <w:pPr>
        <w:pStyle w:val="ListParagraph"/>
        <w:numPr>
          <w:ilvl w:val="0"/>
          <w:numId w:val="29"/>
        </w:numPr>
      </w:pPr>
      <w:r w:rsidRPr="00BB36BA">
        <w:t>Largeur du tableau (100 %).</w:t>
      </w:r>
    </w:p>
    <w:p w14:paraId="62AF8D47" w14:textId="3AD37E1C" w:rsidR="007E088A" w:rsidRPr="00BB36BA" w:rsidRDefault="007E088A" w:rsidP="009466F9">
      <w:pPr>
        <w:pStyle w:val="Heading4"/>
      </w:pPr>
      <w:r w:rsidRPr="00BB36BA">
        <w:t>Ombrage des cellules</w:t>
      </w:r>
    </w:p>
    <w:p w14:paraId="32D48F18" w14:textId="358A03CB" w:rsidR="00B93786" w:rsidRPr="00BB36BA" w:rsidRDefault="00BB3608" w:rsidP="00B93786">
      <w:r w:rsidRPr="00BB36BA">
        <w:t xml:space="preserve">L’ombrage des cellules peut être utilisé pour montrer les cellules où une valeur est sans objet ou n’est pas demandée. Pour ombrer les cellules, utilisez l’attribut </w:t>
      </w:r>
      <w:proofErr w:type="spellStart"/>
      <w:r w:rsidRPr="00BB36BA">
        <w:t>styleCode</w:t>
      </w:r>
      <w:proofErr w:type="spellEnd"/>
      <w:r w:rsidRPr="00BB36BA">
        <w:t xml:space="preserve"> « table-</w:t>
      </w:r>
      <w:proofErr w:type="spellStart"/>
      <w:r w:rsidRPr="00BB36BA">
        <w:t>secondary</w:t>
      </w:r>
      <w:proofErr w:type="spellEnd"/>
      <w:r w:rsidRPr="00BB36BA">
        <w:t> ».</w:t>
      </w:r>
    </w:p>
    <w:p w14:paraId="27892E3E" w14:textId="77777777" w:rsidR="008D672F" w:rsidRPr="00BB36BA" w:rsidRDefault="008D672F">
      <w:pPr>
        <w:spacing w:after="0"/>
        <w:rPr>
          <w:b/>
          <w:iCs/>
          <w:szCs w:val="18"/>
        </w:rPr>
      </w:pPr>
      <w:bookmarkStart w:id="317" w:name="_Toc115182735"/>
      <w:bookmarkStart w:id="318" w:name="_Toc115182910"/>
      <w:bookmarkStart w:id="319" w:name="_Toc115183017"/>
      <w:bookmarkStart w:id="320" w:name="_Toc115183174"/>
      <w:bookmarkStart w:id="321" w:name="_Toc115183445"/>
      <w:r w:rsidRPr="00BB36BA">
        <w:rPr>
          <w:b/>
          <w:i/>
        </w:rPr>
        <w:br w:type="page"/>
      </w:r>
    </w:p>
    <w:p w14:paraId="41CA016D" w14:textId="549E78BC" w:rsidR="008E76BA" w:rsidRPr="00BB36BA" w:rsidRDefault="004418F6" w:rsidP="008E76BA">
      <w:pPr>
        <w:pStyle w:val="Caption"/>
        <w:rPr>
          <w:b/>
          <w:i w:val="0"/>
          <w:iCs w:val="0"/>
          <w:color w:val="auto"/>
          <w:sz w:val="21"/>
          <w:szCs w:val="24"/>
        </w:rPr>
      </w:pPr>
      <w:r w:rsidRPr="00BB36BA">
        <w:rPr>
          <w:b/>
          <w:i w:val="0"/>
          <w:color w:val="auto"/>
          <w:sz w:val="21"/>
        </w:rPr>
        <w:lastRenderedPageBreak/>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42</w:t>
      </w:r>
      <w:r w:rsidRPr="00BB36BA">
        <w:rPr>
          <w:b/>
          <w:i w:val="0"/>
          <w:color w:val="auto"/>
          <w:sz w:val="21"/>
        </w:rPr>
        <w:fldChar w:fldCharType="end"/>
      </w:r>
      <w:r w:rsidR="006166A0">
        <w:rPr>
          <w:b/>
          <w:i w:val="0"/>
          <w:color w:val="auto"/>
          <w:sz w:val="21"/>
        </w:rPr>
        <w:t> :</w:t>
      </w:r>
      <w:r w:rsidRPr="00BB36BA">
        <w:rPr>
          <w:b/>
          <w:i w:val="0"/>
          <w:color w:val="auto"/>
          <w:sz w:val="21"/>
        </w:rPr>
        <w:t xml:space="preserve"> Ombrage des cellules d’un tableau présenté en </w:t>
      </w:r>
      <w:r w:rsidR="00553145">
        <w:rPr>
          <w:b/>
          <w:i w:val="0"/>
          <w:color w:val="auto"/>
          <w:sz w:val="21"/>
        </w:rPr>
        <w:t>format</w:t>
      </w:r>
      <w:r w:rsidR="00553145" w:rsidRPr="00BB36BA">
        <w:rPr>
          <w:b/>
          <w:i w:val="0"/>
          <w:color w:val="auto"/>
          <w:sz w:val="21"/>
        </w:rPr>
        <w:t xml:space="preserve"> </w:t>
      </w:r>
      <w:r w:rsidRPr="00BB36BA">
        <w:rPr>
          <w:b/>
          <w:i w:val="0"/>
          <w:color w:val="auto"/>
          <w:sz w:val="21"/>
        </w:rPr>
        <w:t xml:space="preserve">HTML et code XML correspondant </w:t>
      </w:r>
    </w:p>
    <w:bookmarkEnd w:id="317"/>
    <w:bookmarkEnd w:id="318"/>
    <w:bookmarkEnd w:id="319"/>
    <w:bookmarkEnd w:id="320"/>
    <w:bookmarkEnd w:id="321"/>
    <w:p w14:paraId="7D9B5FE3" w14:textId="33D51726" w:rsidR="007E088A" w:rsidRPr="00BB36BA" w:rsidRDefault="003C282D" w:rsidP="00B93786">
      <w:r>
        <w:rPr>
          <w:noProof/>
        </w:rPr>
        <w:drawing>
          <wp:inline distT="0" distB="0" distL="0" distR="0" wp14:anchorId="0CA8BDF8" wp14:editId="10E5EE4A">
            <wp:extent cx="5943600" cy="1827530"/>
            <wp:effectExtent l="19050" t="19050" r="19050" b="2032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61"/>
                    <a:stretch>
                      <a:fillRect/>
                    </a:stretch>
                  </pic:blipFill>
                  <pic:spPr>
                    <a:xfrm>
                      <a:off x="0" y="0"/>
                      <a:ext cx="5943600" cy="1827530"/>
                    </a:xfrm>
                    <a:prstGeom prst="rect">
                      <a:avLst/>
                    </a:prstGeom>
                    <a:ln>
                      <a:solidFill>
                        <a:schemeClr val="tx1"/>
                      </a:solidFill>
                    </a:ln>
                  </pic:spPr>
                </pic:pic>
              </a:graphicData>
            </a:graphic>
          </wp:inline>
        </w:drawing>
      </w:r>
    </w:p>
    <w:p w14:paraId="6C0FE8CE" w14:textId="76BFF306" w:rsidR="00497176" w:rsidRPr="00BB36BA" w:rsidRDefault="00497176" w:rsidP="009466F9">
      <w:pPr>
        <w:pStyle w:val="Heading3"/>
        <w:keepNext w:val="0"/>
        <w:keepLines w:val="0"/>
        <w:numPr>
          <w:ilvl w:val="2"/>
          <w:numId w:val="1"/>
        </w:numPr>
        <w:ind w:left="1134" w:hanging="1134"/>
      </w:pPr>
      <w:bookmarkStart w:id="322" w:name="_Toc116462901"/>
      <w:bookmarkStart w:id="323" w:name="_Toc126558030"/>
      <w:r w:rsidRPr="00BB36BA">
        <w:t>Hyperliens</w:t>
      </w:r>
      <w:bookmarkEnd w:id="322"/>
      <w:bookmarkEnd w:id="323"/>
    </w:p>
    <w:p w14:paraId="5CD95326" w14:textId="0866B184" w:rsidR="0077400C" w:rsidRPr="00BB36BA" w:rsidRDefault="007E088A" w:rsidP="00E36905">
      <w:r w:rsidRPr="00BB36BA">
        <w:t>Deux types d’hyperliens sont utilisés dans la</w:t>
      </w:r>
      <w:r w:rsidR="00501020" w:rsidRPr="00501020">
        <w:t xml:space="preserve"> monographie</w:t>
      </w:r>
      <w:r w:rsidR="00501020" w:rsidRPr="00BB36BA" w:rsidDel="00501020">
        <w:t xml:space="preserve"> </w:t>
      </w:r>
      <w:r w:rsidRPr="00BB36BA">
        <w:t>XML : liens externes et internes, et tous deux sont soulignés par la feuille de style.</w:t>
      </w:r>
    </w:p>
    <w:p w14:paraId="3E38A198" w14:textId="4AC811A4" w:rsidR="0077400C" w:rsidRPr="00BB36BA" w:rsidRDefault="0077400C" w:rsidP="0077400C">
      <w:pPr>
        <w:rPr>
          <w:b/>
        </w:rPr>
      </w:pPr>
      <w:r w:rsidRPr="00BB36BA">
        <w:rPr>
          <w:b/>
        </w:rPr>
        <w:t>Hyperlien (attribut href de &lt;</w:t>
      </w:r>
      <w:proofErr w:type="spellStart"/>
      <w:r w:rsidRPr="00BB36BA">
        <w:rPr>
          <w:b/>
        </w:rPr>
        <w:t>linkHtml</w:t>
      </w:r>
      <w:proofErr w:type="spellEnd"/>
      <w:r w:rsidRPr="00BB36BA">
        <w:rPr>
          <w:b/>
        </w:rPr>
        <w:t>&gt;)</w:t>
      </w:r>
    </w:p>
    <w:p w14:paraId="1857B498" w14:textId="66B4D025" w:rsidR="007E088A" w:rsidRPr="00BB36BA" w:rsidRDefault="0077400C" w:rsidP="00E36905">
      <w:r w:rsidRPr="00BB36BA">
        <w:t>Il est utilisé pour placer un lien hypertexte dans la</w:t>
      </w:r>
      <w:r w:rsidR="00501020" w:rsidRPr="00501020">
        <w:t xml:space="preserve"> monographie</w:t>
      </w:r>
      <w:r w:rsidR="00501020" w:rsidRPr="00BB36BA" w:rsidDel="00501020">
        <w:t xml:space="preserve"> </w:t>
      </w:r>
      <w:r w:rsidRPr="00BB36BA">
        <w:t xml:space="preserve">XML. </w:t>
      </w:r>
    </w:p>
    <w:p w14:paraId="038F6D34" w14:textId="55E5D15A" w:rsidR="007E088A" w:rsidRPr="00BB36BA" w:rsidRDefault="007E088A" w:rsidP="009466F9">
      <w:pPr>
        <w:pStyle w:val="Heading4"/>
      </w:pPr>
      <w:r w:rsidRPr="00BB36BA">
        <w:t xml:space="preserve">Hyperliens externes </w:t>
      </w:r>
    </w:p>
    <w:p w14:paraId="18FF04A0" w14:textId="0025BBFC" w:rsidR="007E088A" w:rsidRPr="00BB36BA" w:rsidDel="00301AD2" w:rsidRDefault="007E088A" w:rsidP="00E36905">
      <w:r w:rsidRPr="00BB36BA">
        <w:t xml:space="preserve">Les hyperliens externes sont utilisés pour créer un lien vers un site Web. L’URL ne s’affiche pas </w:t>
      </w:r>
      <w:r w:rsidR="00ED4E81">
        <w:t>tel quel;</w:t>
      </w:r>
      <w:r w:rsidRPr="00BB36BA">
        <w:t xml:space="preserve"> seul le nom lisible du lien (par exemple, « site Web de Santé Canada ») est affiché. </w:t>
      </w:r>
    </w:p>
    <w:p w14:paraId="6C1D5B39" w14:textId="024CB270" w:rsidR="00301AD2" w:rsidRPr="00BB36BA" w:rsidRDefault="00B93786" w:rsidP="00B93786">
      <w:pPr>
        <w:pStyle w:val="Caption"/>
      </w:pPr>
      <w:bookmarkStart w:id="324" w:name="_Toc115182736"/>
      <w:bookmarkStart w:id="325" w:name="_Toc115182911"/>
      <w:bookmarkStart w:id="326" w:name="_Toc115183018"/>
      <w:bookmarkStart w:id="327" w:name="_Toc115183175"/>
      <w:bookmarkStart w:id="328" w:name="_Toc115183446"/>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43</w:t>
      </w:r>
      <w:r w:rsidRPr="00BB36BA">
        <w:rPr>
          <w:b/>
          <w:i w:val="0"/>
          <w:color w:val="auto"/>
          <w:sz w:val="21"/>
        </w:rPr>
        <w:fldChar w:fldCharType="end"/>
      </w:r>
      <w:r w:rsidR="006166A0">
        <w:rPr>
          <w:b/>
          <w:i w:val="0"/>
          <w:color w:val="auto"/>
          <w:sz w:val="21"/>
        </w:rPr>
        <w:t> :</w:t>
      </w:r>
      <w:r w:rsidRPr="00BB36BA">
        <w:rPr>
          <w:b/>
          <w:i w:val="0"/>
          <w:color w:val="auto"/>
          <w:sz w:val="21"/>
        </w:rPr>
        <w:t xml:space="preserve"> </w:t>
      </w:r>
      <w:r w:rsidR="00ED4E81">
        <w:rPr>
          <w:b/>
          <w:i w:val="0"/>
          <w:color w:val="auto"/>
          <w:sz w:val="21"/>
        </w:rPr>
        <w:t>H</w:t>
      </w:r>
      <w:r w:rsidRPr="00BB36BA">
        <w:rPr>
          <w:b/>
          <w:i w:val="0"/>
          <w:color w:val="auto"/>
          <w:sz w:val="21"/>
        </w:rPr>
        <w:t xml:space="preserve">yperlien externe présenté en </w:t>
      </w:r>
      <w:r w:rsidR="00553145">
        <w:rPr>
          <w:b/>
          <w:i w:val="0"/>
          <w:color w:val="auto"/>
          <w:sz w:val="21"/>
        </w:rPr>
        <w:t>format</w:t>
      </w:r>
      <w:r w:rsidR="00553145" w:rsidRPr="00BB36BA">
        <w:rPr>
          <w:b/>
          <w:i w:val="0"/>
          <w:color w:val="auto"/>
          <w:sz w:val="21"/>
        </w:rPr>
        <w:t xml:space="preserve"> </w:t>
      </w:r>
      <w:r w:rsidRPr="00BB36BA">
        <w:rPr>
          <w:b/>
          <w:i w:val="0"/>
          <w:color w:val="auto"/>
          <w:sz w:val="21"/>
        </w:rPr>
        <w:t>HTML et code XML correspondant</w:t>
      </w:r>
      <w:bookmarkEnd w:id="324"/>
      <w:bookmarkEnd w:id="325"/>
      <w:bookmarkEnd w:id="326"/>
      <w:bookmarkEnd w:id="327"/>
      <w:bookmarkEnd w:id="328"/>
    </w:p>
    <w:p w14:paraId="41C5DFF0" w14:textId="0BAA2576" w:rsidR="007E088A" w:rsidRPr="00BB36BA" w:rsidRDefault="00963773" w:rsidP="007E088A">
      <w:r>
        <w:rPr>
          <w:noProof/>
        </w:rPr>
        <w:drawing>
          <wp:inline distT="0" distB="0" distL="0" distR="0" wp14:anchorId="5CD37C7D" wp14:editId="4FC5C441">
            <wp:extent cx="6306982" cy="2876550"/>
            <wp:effectExtent l="19050" t="19050" r="17780" b="1905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62"/>
                    <a:stretch>
                      <a:fillRect/>
                    </a:stretch>
                  </pic:blipFill>
                  <pic:spPr>
                    <a:xfrm>
                      <a:off x="0" y="0"/>
                      <a:ext cx="6311075" cy="2878417"/>
                    </a:xfrm>
                    <a:prstGeom prst="rect">
                      <a:avLst/>
                    </a:prstGeom>
                    <a:ln>
                      <a:solidFill>
                        <a:schemeClr val="tx1"/>
                      </a:solidFill>
                    </a:ln>
                  </pic:spPr>
                </pic:pic>
              </a:graphicData>
            </a:graphic>
          </wp:inline>
        </w:drawing>
      </w:r>
    </w:p>
    <w:p w14:paraId="5EF0B6EB" w14:textId="40D7A554" w:rsidR="007E088A" w:rsidRPr="00BB36BA" w:rsidRDefault="007E088A" w:rsidP="009466F9">
      <w:pPr>
        <w:pStyle w:val="Heading4"/>
      </w:pPr>
      <w:r w:rsidRPr="00BB36BA">
        <w:t>Hyperliens internes</w:t>
      </w:r>
    </w:p>
    <w:p w14:paraId="53A64B75" w14:textId="3461BBB8" w:rsidR="007E088A" w:rsidRPr="00BB36BA" w:rsidRDefault="007E088A" w:rsidP="007E088A">
      <w:r w:rsidRPr="00BB36BA">
        <w:t xml:space="preserve">Les hyperliens internes sont utilisés pour créer des liens vers d’autres </w:t>
      </w:r>
      <w:r w:rsidR="00ED4E81">
        <w:t>parties</w:t>
      </w:r>
      <w:r w:rsidR="00ED4E81" w:rsidRPr="00BB36BA">
        <w:t xml:space="preserve"> </w:t>
      </w:r>
      <w:r w:rsidRPr="00BB36BA">
        <w:t xml:space="preserve">de la </w:t>
      </w:r>
      <w:r w:rsidR="0059507F">
        <w:t>monographie.</w:t>
      </w:r>
      <w:r w:rsidR="0059507F" w:rsidRPr="00BB36BA">
        <w:t xml:space="preserve"> </w:t>
      </w:r>
      <w:r w:rsidRPr="00BB36BA">
        <w:t>Ils sont indiqués par un attribut href qui commence par # suivi de l’attribut d’identification. Une valeur unique doit être attribuée à l’attribut d’identification dans la</w:t>
      </w:r>
      <w:r w:rsidR="00501020" w:rsidRPr="00501020">
        <w:t xml:space="preserve"> </w:t>
      </w:r>
      <w:r w:rsidR="00ED4E81">
        <w:t>version </w:t>
      </w:r>
      <w:r w:rsidRPr="00BB36BA">
        <w:t>XML pour garantir son bon fonctionnement. Les hyperliens internes peuvent amener vers une section ou vers le contenu d’une section.</w:t>
      </w:r>
    </w:p>
    <w:p w14:paraId="38A66B79" w14:textId="246B576A" w:rsidR="00301AD2" w:rsidRPr="00BB36BA" w:rsidRDefault="00301AD2" w:rsidP="007E088A">
      <w:r w:rsidRPr="00BB36BA">
        <w:t>Pour établir un lien avec une section de la</w:t>
      </w:r>
      <w:r w:rsidR="00501020" w:rsidRPr="00501020">
        <w:t xml:space="preserve"> monographie</w:t>
      </w:r>
      <w:r w:rsidR="00501020" w:rsidRPr="00BB36BA" w:rsidDel="00501020">
        <w:t xml:space="preserve"> </w:t>
      </w:r>
      <w:r w:rsidRPr="00BB36BA">
        <w:t xml:space="preserve">XML, on fait référence à l’attribut d’identification ou à &lt;id&gt; &lt;root&gt; de cette section. </w:t>
      </w:r>
    </w:p>
    <w:p w14:paraId="25D1ECAD" w14:textId="4D44FF3C" w:rsidR="007E088A" w:rsidRPr="00963773" w:rsidRDefault="008D672F" w:rsidP="00963773">
      <w:pPr>
        <w:spacing w:after="0"/>
        <w:rPr>
          <w:b/>
          <w:iCs/>
          <w:szCs w:val="18"/>
        </w:rPr>
      </w:pPr>
      <w:bookmarkStart w:id="329" w:name="_Toc115182737"/>
      <w:bookmarkStart w:id="330" w:name="_Toc115182912"/>
      <w:bookmarkStart w:id="331" w:name="_Toc115183019"/>
      <w:bookmarkStart w:id="332" w:name="_Toc115183176"/>
      <w:bookmarkStart w:id="333" w:name="_Toc115183447"/>
      <w:r w:rsidRPr="00BB36BA">
        <w:rPr>
          <w:b/>
          <w:i/>
        </w:rPr>
        <w:br w:type="page"/>
      </w:r>
      <w:r w:rsidR="00301AD2" w:rsidRPr="00BB36BA">
        <w:rPr>
          <w:b/>
        </w:rPr>
        <w:lastRenderedPageBreak/>
        <w:t>Figure </w:t>
      </w:r>
      <w:r w:rsidR="00301AD2" w:rsidRPr="00BB36BA">
        <w:rPr>
          <w:b/>
          <w:i/>
        </w:rPr>
        <w:fldChar w:fldCharType="begin" w:fldLock="1"/>
      </w:r>
      <w:r w:rsidR="00301AD2" w:rsidRPr="00BB36BA">
        <w:rPr>
          <w:b/>
        </w:rPr>
        <w:instrText xml:space="preserve"> SEQ Figure \* ARABIC </w:instrText>
      </w:r>
      <w:r w:rsidR="00301AD2" w:rsidRPr="00BB36BA">
        <w:rPr>
          <w:b/>
          <w:i/>
        </w:rPr>
        <w:fldChar w:fldCharType="separate"/>
      </w:r>
      <w:r w:rsidR="006F2A66" w:rsidRPr="00BB36BA">
        <w:rPr>
          <w:b/>
          <w:noProof/>
        </w:rPr>
        <w:t>44</w:t>
      </w:r>
      <w:r w:rsidR="00301AD2" w:rsidRPr="00BB36BA">
        <w:rPr>
          <w:b/>
          <w:i/>
        </w:rPr>
        <w:fldChar w:fldCharType="end"/>
      </w:r>
      <w:r w:rsidR="006166A0">
        <w:rPr>
          <w:b/>
        </w:rPr>
        <w:t> :</w:t>
      </w:r>
      <w:r w:rsidR="00301AD2" w:rsidRPr="00BB36BA">
        <w:rPr>
          <w:b/>
        </w:rPr>
        <w:t xml:space="preserve"> </w:t>
      </w:r>
      <w:r w:rsidR="00553145">
        <w:rPr>
          <w:b/>
        </w:rPr>
        <w:t>H</w:t>
      </w:r>
      <w:r w:rsidR="00301AD2" w:rsidRPr="00BB36BA">
        <w:rPr>
          <w:b/>
        </w:rPr>
        <w:t xml:space="preserve">yperlien vers une section présentée en </w:t>
      </w:r>
      <w:r w:rsidR="00553145">
        <w:rPr>
          <w:b/>
        </w:rPr>
        <w:t>format</w:t>
      </w:r>
      <w:r w:rsidR="00553145" w:rsidRPr="00BB36BA">
        <w:rPr>
          <w:b/>
        </w:rPr>
        <w:t xml:space="preserve"> </w:t>
      </w:r>
      <w:r w:rsidR="00301AD2" w:rsidRPr="00BB36BA">
        <w:rPr>
          <w:b/>
        </w:rPr>
        <w:t>HTML et code XML correspondant</w:t>
      </w:r>
      <w:bookmarkEnd w:id="329"/>
      <w:bookmarkEnd w:id="330"/>
      <w:bookmarkEnd w:id="331"/>
      <w:bookmarkEnd w:id="332"/>
      <w:bookmarkEnd w:id="333"/>
    </w:p>
    <w:p w14:paraId="2B23659B" w14:textId="14113057" w:rsidR="00301AD2" w:rsidRPr="00BB36BA" w:rsidRDefault="00CD2091" w:rsidP="007E088A">
      <w:r>
        <w:rPr>
          <w:noProof/>
        </w:rPr>
        <w:drawing>
          <wp:inline distT="0" distB="0" distL="0" distR="0" wp14:anchorId="3B0A83B8" wp14:editId="72782ECD">
            <wp:extent cx="5943600" cy="1070610"/>
            <wp:effectExtent l="19050" t="19050" r="19050" b="1524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63"/>
                    <a:stretch>
                      <a:fillRect/>
                    </a:stretch>
                  </pic:blipFill>
                  <pic:spPr>
                    <a:xfrm>
                      <a:off x="0" y="0"/>
                      <a:ext cx="5943600" cy="1070610"/>
                    </a:xfrm>
                    <a:prstGeom prst="rect">
                      <a:avLst/>
                    </a:prstGeom>
                    <a:ln>
                      <a:solidFill>
                        <a:schemeClr val="tx1"/>
                      </a:solidFill>
                    </a:ln>
                  </pic:spPr>
                </pic:pic>
              </a:graphicData>
            </a:graphic>
          </wp:inline>
        </w:drawing>
      </w:r>
    </w:p>
    <w:p w14:paraId="3FE71EA0" w14:textId="40F4A4C1" w:rsidR="00301AD2" w:rsidRPr="00BB36BA" w:rsidRDefault="00301AD2" w:rsidP="00301AD2">
      <w:r w:rsidRPr="00BB36BA">
        <w:t>Pour créer un lien vers un contenu précis au sein d’une section, il faut d’abord définir l’emplacement du lien hypertexte à l’aide d’un attribut d’identification.</w:t>
      </w:r>
      <w:r w:rsidR="007872DD" w:rsidRPr="00BB36BA">
        <w:t xml:space="preserve"> </w:t>
      </w:r>
      <w:r w:rsidRPr="00BB36BA">
        <w:t>Il peut être lié à &lt;</w:t>
      </w:r>
      <w:proofErr w:type="spellStart"/>
      <w:r w:rsidRPr="00BB36BA">
        <w:t>paragraph</w:t>
      </w:r>
      <w:proofErr w:type="spellEnd"/>
      <w:r w:rsidRPr="00BB36BA">
        <w:t>&gt;, à &lt;table&gt;, à &lt;</w:t>
      </w:r>
      <w:proofErr w:type="spellStart"/>
      <w:r w:rsidRPr="00BB36BA">
        <w:t>list</w:t>
      </w:r>
      <w:proofErr w:type="spellEnd"/>
      <w:r w:rsidRPr="00BB36BA">
        <w:t>&gt;, à &lt;content&gt;, ou à &lt;</w:t>
      </w:r>
      <w:proofErr w:type="spellStart"/>
      <w:r w:rsidRPr="00BB36BA">
        <w:t>renderMultimedia</w:t>
      </w:r>
      <w:proofErr w:type="spellEnd"/>
      <w:r w:rsidRPr="00BB36BA">
        <w:t>&gt;. Une valeur unique doit être attribuée à l’attribut d’identification dans la</w:t>
      </w:r>
      <w:r w:rsidR="00501020" w:rsidRPr="00501020">
        <w:t xml:space="preserve"> monographie</w:t>
      </w:r>
      <w:r w:rsidR="00501020" w:rsidRPr="00BB36BA" w:rsidDel="00501020">
        <w:t xml:space="preserve"> </w:t>
      </w:r>
      <w:r w:rsidRPr="00BB36BA">
        <w:t>XML. L’attribut d’identification unique peut ensuite faire l’objet d’un hyperlien n’importe où dans la</w:t>
      </w:r>
      <w:r w:rsidR="00501020" w:rsidRPr="00501020">
        <w:t xml:space="preserve"> </w:t>
      </w:r>
      <w:r w:rsidR="00ED4E81">
        <w:t>version </w:t>
      </w:r>
      <w:r w:rsidRPr="00BB36BA">
        <w:t>XML.</w:t>
      </w:r>
    </w:p>
    <w:p w14:paraId="5719431C" w14:textId="55B4B881" w:rsidR="00301AD2" w:rsidRPr="00BB36BA" w:rsidRDefault="00301AD2" w:rsidP="00301AD2">
      <w:pPr>
        <w:pStyle w:val="Caption"/>
        <w:rPr>
          <w:b/>
          <w:i w:val="0"/>
          <w:iCs w:val="0"/>
          <w:color w:val="auto"/>
          <w:sz w:val="21"/>
          <w:szCs w:val="24"/>
        </w:rPr>
      </w:pPr>
      <w:bookmarkStart w:id="334" w:name="_Toc115182738"/>
      <w:bookmarkStart w:id="335" w:name="_Toc115182913"/>
      <w:bookmarkStart w:id="336" w:name="_Toc115183020"/>
      <w:bookmarkStart w:id="337" w:name="_Toc115183177"/>
      <w:bookmarkStart w:id="338" w:name="_Toc115183448"/>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45</w:t>
      </w:r>
      <w:r w:rsidRPr="00BB36BA">
        <w:rPr>
          <w:b/>
          <w:i w:val="0"/>
          <w:color w:val="auto"/>
          <w:sz w:val="21"/>
        </w:rPr>
        <w:fldChar w:fldCharType="end"/>
      </w:r>
      <w:r w:rsidR="006166A0">
        <w:rPr>
          <w:b/>
          <w:i w:val="0"/>
          <w:color w:val="auto"/>
          <w:sz w:val="21"/>
        </w:rPr>
        <w:t> :</w:t>
      </w:r>
      <w:r w:rsidRPr="00BB36BA">
        <w:rPr>
          <w:b/>
          <w:i w:val="0"/>
          <w:color w:val="auto"/>
          <w:sz w:val="21"/>
        </w:rPr>
        <w:t xml:space="preserve"> </w:t>
      </w:r>
      <w:r w:rsidR="00553145">
        <w:rPr>
          <w:b/>
          <w:i w:val="0"/>
          <w:color w:val="auto"/>
          <w:sz w:val="21"/>
        </w:rPr>
        <w:t>H</w:t>
      </w:r>
      <w:r w:rsidRPr="00BB36BA">
        <w:rPr>
          <w:b/>
          <w:i w:val="0"/>
          <w:color w:val="auto"/>
          <w:sz w:val="21"/>
        </w:rPr>
        <w:t xml:space="preserve">yperlien vers le contenu d’une section présenté en </w:t>
      </w:r>
      <w:r w:rsidR="00553145">
        <w:rPr>
          <w:b/>
          <w:i w:val="0"/>
          <w:color w:val="auto"/>
          <w:sz w:val="21"/>
        </w:rPr>
        <w:t xml:space="preserve">format </w:t>
      </w:r>
      <w:r w:rsidRPr="00BB36BA">
        <w:rPr>
          <w:b/>
          <w:i w:val="0"/>
          <w:color w:val="auto"/>
          <w:sz w:val="21"/>
        </w:rPr>
        <w:t>HTML et code XML correspondant</w:t>
      </w:r>
      <w:bookmarkEnd w:id="334"/>
      <w:bookmarkEnd w:id="335"/>
      <w:bookmarkEnd w:id="336"/>
      <w:bookmarkEnd w:id="337"/>
      <w:bookmarkEnd w:id="338"/>
    </w:p>
    <w:p w14:paraId="36B190F5" w14:textId="61812677" w:rsidR="007E088A" w:rsidRPr="00BB36BA" w:rsidRDefault="007F2FB0" w:rsidP="007E088A">
      <w:pPr>
        <w:rPr>
          <w:b/>
        </w:rPr>
      </w:pPr>
      <w:r>
        <w:rPr>
          <w:noProof/>
        </w:rPr>
        <w:drawing>
          <wp:inline distT="0" distB="0" distL="0" distR="0" wp14:anchorId="461C796D" wp14:editId="5EC2572A">
            <wp:extent cx="5473700" cy="1556145"/>
            <wp:effectExtent l="19050" t="19050" r="12700" b="2540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64"/>
                    <a:stretch>
                      <a:fillRect/>
                    </a:stretch>
                  </pic:blipFill>
                  <pic:spPr>
                    <a:xfrm>
                      <a:off x="0" y="0"/>
                      <a:ext cx="5493494" cy="1561772"/>
                    </a:xfrm>
                    <a:prstGeom prst="rect">
                      <a:avLst/>
                    </a:prstGeom>
                    <a:ln>
                      <a:solidFill>
                        <a:sysClr val="windowText" lastClr="000000"/>
                      </a:solidFill>
                    </a:ln>
                  </pic:spPr>
                </pic:pic>
              </a:graphicData>
            </a:graphic>
          </wp:inline>
        </w:drawing>
      </w:r>
    </w:p>
    <w:p w14:paraId="2149B3FA" w14:textId="7F19A765" w:rsidR="00497176" w:rsidRPr="00BB36BA" w:rsidRDefault="00497176" w:rsidP="006C473D">
      <w:pPr>
        <w:pStyle w:val="Heading3"/>
        <w:keepNext w:val="0"/>
        <w:keepLines w:val="0"/>
        <w:numPr>
          <w:ilvl w:val="2"/>
          <w:numId w:val="1"/>
        </w:numPr>
        <w:ind w:left="1134" w:hanging="1134"/>
      </w:pPr>
      <w:bookmarkStart w:id="339" w:name="_Toc116462902"/>
      <w:bookmarkStart w:id="340" w:name="_Toc126558031"/>
      <w:r w:rsidRPr="00BB36BA">
        <w:t>Énoncés dans les boîtes</w:t>
      </w:r>
      <w:bookmarkEnd w:id="339"/>
      <w:bookmarkEnd w:id="340"/>
    </w:p>
    <w:p w14:paraId="1C2BD2BF" w14:textId="70B16223" w:rsidR="008B41A4" w:rsidRPr="00BB36BA" w:rsidRDefault="008B41A4" w:rsidP="008B41A4">
      <w:r w:rsidRPr="00BB36BA">
        <w:t xml:space="preserve">Les énoncés encadrés sont nécessaires pour attirer l’attention sur des renseignements précis relatifs à </w:t>
      </w:r>
      <w:r w:rsidR="00ED4E81">
        <w:t>l’innocuité</w:t>
      </w:r>
      <w:r w:rsidRPr="00BB36BA">
        <w:t xml:space="preserve">. Ces énoncés ne doivent être encadrés qu’à l’aide de l’attribut </w:t>
      </w:r>
      <w:proofErr w:type="spellStart"/>
      <w:r w:rsidRPr="00BB36BA">
        <w:t>styleCode</w:t>
      </w:r>
      <w:proofErr w:type="spellEnd"/>
      <w:r w:rsidRPr="00BB36BA">
        <w:t xml:space="preserve">. Les énoncés encadrés </w:t>
      </w:r>
      <w:r w:rsidR="00ED4E81">
        <w:t>comportant</w:t>
      </w:r>
      <w:r w:rsidR="00ED4E81" w:rsidRPr="00BB36BA">
        <w:t xml:space="preserve"> </w:t>
      </w:r>
      <w:r w:rsidRPr="00BB36BA">
        <w:t xml:space="preserve">des tableaux posent des problèmes d’accessibilité et ne doivent pas être utilisés. </w:t>
      </w:r>
    </w:p>
    <w:p w14:paraId="5A81C755" w14:textId="619D4A78" w:rsidR="008B41A4" w:rsidRPr="00BB36BA" w:rsidRDefault="00301AD2" w:rsidP="00301AD2">
      <w:pPr>
        <w:pStyle w:val="Caption"/>
        <w:rPr>
          <w:i w:val="0"/>
          <w:iCs w:val="0"/>
          <w:noProof/>
          <w:color w:val="auto"/>
          <w:sz w:val="21"/>
          <w:szCs w:val="24"/>
        </w:rPr>
      </w:pPr>
      <w:bookmarkStart w:id="341" w:name="_Toc115182739"/>
      <w:bookmarkStart w:id="342" w:name="_Toc115182914"/>
      <w:bookmarkStart w:id="343" w:name="_Toc115183021"/>
      <w:bookmarkStart w:id="344" w:name="_Toc115183178"/>
      <w:bookmarkStart w:id="345" w:name="_Toc115183449"/>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46</w:t>
      </w:r>
      <w:r w:rsidRPr="00BB36BA">
        <w:rPr>
          <w:b/>
          <w:i w:val="0"/>
          <w:color w:val="auto"/>
          <w:sz w:val="21"/>
        </w:rPr>
        <w:fldChar w:fldCharType="end"/>
      </w:r>
      <w:r w:rsidR="006166A0">
        <w:rPr>
          <w:b/>
          <w:i w:val="0"/>
          <w:color w:val="auto"/>
          <w:sz w:val="21"/>
        </w:rPr>
        <w:t xml:space="preserve"> : </w:t>
      </w:r>
      <w:r w:rsidRPr="00BB36BA">
        <w:rPr>
          <w:b/>
          <w:i w:val="0"/>
          <w:color w:val="auto"/>
          <w:sz w:val="21"/>
        </w:rPr>
        <w:t xml:space="preserve">Texte encadré avec un seul style de texte présenté en </w:t>
      </w:r>
      <w:r w:rsidR="00553145">
        <w:rPr>
          <w:b/>
          <w:i w:val="0"/>
          <w:color w:val="auto"/>
          <w:sz w:val="21"/>
        </w:rPr>
        <w:t>format</w:t>
      </w:r>
      <w:r w:rsidR="00553145" w:rsidRPr="00BB36BA">
        <w:rPr>
          <w:b/>
          <w:i w:val="0"/>
          <w:color w:val="auto"/>
          <w:sz w:val="21"/>
        </w:rPr>
        <w:t xml:space="preserve"> </w:t>
      </w:r>
      <w:r w:rsidRPr="00BB36BA">
        <w:rPr>
          <w:b/>
          <w:i w:val="0"/>
          <w:color w:val="auto"/>
          <w:sz w:val="21"/>
        </w:rPr>
        <w:t>HTML et code XML correspondant</w:t>
      </w:r>
      <w:r w:rsidRPr="00BB36BA">
        <w:rPr>
          <w:b/>
          <w:i w:val="0"/>
        </w:rPr>
        <w:t xml:space="preserve"> </w:t>
      </w:r>
      <w:bookmarkEnd w:id="341"/>
      <w:bookmarkEnd w:id="342"/>
      <w:bookmarkEnd w:id="343"/>
      <w:bookmarkEnd w:id="344"/>
      <w:bookmarkEnd w:id="345"/>
    </w:p>
    <w:p w14:paraId="54311A56" w14:textId="261F8BA4" w:rsidR="00301AD2" w:rsidRPr="00BB36BA" w:rsidRDefault="003D2F87" w:rsidP="008B41A4">
      <w:pPr>
        <w:rPr>
          <w:b/>
        </w:rPr>
      </w:pPr>
      <w:r>
        <w:rPr>
          <w:noProof/>
        </w:rPr>
        <w:drawing>
          <wp:inline distT="0" distB="0" distL="0" distR="0" wp14:anchorId="3072B0BB" wp14:editId="233CEB38">
            <wp:extent cx="5943600" cy="1543050"/>
            <wp:effectExtent l="19050" t="19050" r="19050" b="19050"/>
            <wp:docPr id="85" name="Picture 8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computer screen shot of a computer screen&#10;&#10;Description automatically generated"/>
                    <pic:cNvPicPr/>
                  </pic:nvPicPr>
                  <pic:blipFill>
                    <a:blip r:embed="rId65"/>
                    <a:stretch>
                      <a:fillRect/>
                    </a:stretch>
                  </pic:blipFill>
                  <pic:spPr>
                    <a:xfrm>
                      <a:off x="0" y="0"/>
                      <a:ext cx="5943600" cy="1543050"/>
                    </a:xfrm>
                    <a:prstGeom prst="rect">
                      <a:avLst/>
                    </a:prstGeom>
                    <a:ln>
                      <a:solidFill>
                        <a:sysClr val="windowText" lastClr="000000"/>
                      </a:solidFill>
                    </a:ln>
                  </pic:spPr>
                </pic:pic>
              </a:graphicData>
            </a:graphic>
          </wp:inline>
        </w:drawing>
      </w:r>
      <w:r w:rsidR="00301AD2" w:rsidRPr="00BB36BA">
        <w:t xml:space="preserve"> </w:t>
      </w:r>
    </w:p>
    <w:p w14:paraId="58862759" w14:textId="7B577D32" w:rsidR="00E7162F" w:rsidRPr="00BB36BA" w:rsidRDefault="00E7162F" w:rsidP="00003089">
      <w:pPr>
        <w:pStyle w:val="Caption"/>
        <w:rPr>
          <w:i w:val="0"/>
          <w:color w:val="auto"/>
          <w:sz w:val="21"/>
          <w:szCs w:val="21"/>
        </w:rPr>
      </w:pPr>
      <w:bookmarkStart w:id="346" w:name="_Toc115182740"/>
      <w:bookmarkStart w:id="347" w:name="_Toc115182915"/>
      <w:bookmarkStart w:id="348" w:name="_Toc115183022"/>
      <w:bookmarkStart w:id="349" w:name="_Toc115183179"/>
      <w:bookmarkStart w:id="350" w:name="_Toc115183450"/>
      <w:r w:rsidRPr="00BB36BA">
        <w:rPr>
          <w:i w:val="0"/>
          <w:color w:val="auto"/>
          <w:sz w:val="21"/>
        </w:rPr>
        <w:t xml:space="preserve">Dans cet exemple, un seul attribut </w:t>
      </w:r>
      <w:proofErr w:type="spellStart"/>
      <w:r w:rsidRPr="00BB36BA">
        <w:rPr>
          <w:i w:val="0"/>
          <w:color w:val="auto"/>
          <w:sz w:val="21"/>
        </w:rPr>
        <w:t>styleCode</w:t>
      </w:r>
      <w:proofErr w:type="spellEnd"/>
      <w:r w:rsidRPr="00BB36BA">
        <w:rPr>
          <w:i w:val="0"/>
          <w:color w:val="auto"/>
          <w:sz w:val="21"/>
        </w:rPr>
        <w:t xml:space="preserve"> est utilisé avec la valeur « </w:t>
      </w:r>
      <w:proofErr w:type="spellStart"/>
      <w:r w:rsidRPr="00BB36BA">
        <w:rPr>
          <w:i w:val="0"/>
          <w:color w:val="auto"/>
          <w:sz w:val="21"/>
        </w:rPr>
        <w:t>Boxed</w:t>
      </w:r>
      <w:proofErr w:type="spellEnd"/>
      <w:r w:rsidRPr="00BB36BA">
        <w:rPr>
          <w:i w:val="0"/>
          <w:color w:val="auto"/>
          <w:sz w:val="21"/>
        </w:rPr>
        <w:t xml:space="preserve"> First Last ».</w:t>
      </w:r>
    </w:p>
    <w:p w14:paraId="0569ADCC" w14:textId="77777777" w:rsidR="008D672F" w:rsidRPr="00BB36BA" w:rsidRDefault="008D672F">
      <w:pPr>
        <w:spacing w:after="0"/>
        <w:rPr>
          <w:b/>
          <w:iCs/>
          <w:szCs w:val="18"/>
        </w:rPr>
      </w:pPr>
      <w:r w:rsidRPr="00BB36BA">
        <w:rPr>
          <w:b/>
          <w:i/>
        </w:rPr>
        <w:br w:type="page"/>
      </w:r>
    </w:p>
    <w:p w14:paraId="4C960E11" w14:textId="498FC73D" w:rsidR="00003089" w:rsidRPr="00BB36BA" w:rsidRDefault="00301AD2" w:rsidP="00003089">
      <w:pPr>
        <w:pStyle w:val="Caption"/>
        <w:rPr>
          <w:i w:val="0"/>
          <w:iCs w:val="0"/>
          <w:noProof/>
          <w:color w:val="auto"/>
          <w:sz w:val="21"/>
          <w:szCs w:val="24"/>
        </w:rPr>
      </w:pPr>
      <w:r w:rsidRPr="00BB36BA">
        <w:rPr>
          <w:b/>
          <w:i w:val="0"/>
          <w:color w:val="auto"/>
          <w:sz w:val="21"/>
        </w:rPr>
        <w:lastRenderedPageBreak/>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47</w:t>
      </w:r>
      <w:r w:rsidRPr="00BB36BA">
        <w:rPr>
          <w:b/>
          <w:i w:val="0"/>
          <w:color w:val="auto"/>
          <w:sz w:val="21"/>
        </w:rPr>
        <w:fldChar w:fldCharType="end"/>
      </w:r>
      <w:r w:rsidR="006166A0">
        <w:rPr>
          <w:b/>
          <w:i w:val="0"/>
          <w:color w:val="auto"/>
          <w:sz w:val="21"/>
        </w:rPr>
        <w:t> :</w:t>
      </w:r>
      <w:r w:rsidRPr="00BB36BA">
        <w:rPr>
          <w:b/>
          <w:i w:val="0"/>
          <w:color w:val="auto"/>
          <w:sz w:val="21"/>
        </w:rPr>
        <w:t xml:space="preserve"> Texte encadré avec style de texte multiple présenté en </w:t>
      </w:r>
      <w:r w:rsidR="0076502C">
        <w:rPr>
          <w:b/>
          <w:i w:val="0"/>
          <w:color w:val="auto"/>
          <w:sz w:val="21"/>
        </w:rPr>
        <w:t>format</w:t>
      </w:r>
      <w:r w:rsidR="0076502C" w:rsidRPr="00BB36BA">
        <w:rPr>
          <w:b/>
          <w:i w:val="0"/>
          <w:color w:val="auto"/>
          <w:sz w:val="21"/>
        </w:rPr>
        <w:t xml:space="preserve"> </w:t>
      </w:r>
      <w:r w:rsidRPr="00BB36BA">
        <w:rPr>
          <w:b/>
          <w:i w:val="0"/>
          <w:color w:val="auto"/>
          <w:sz w:val="21"/>
        </w:rPr>
        <w:t>HTML et code XML correspondant</w:t>
      </w:r>
      <w:bookmarkEnd w:id="346"/>
      <w:bookmarkEnd w:id="347"/>
      <w:bookmarkEnd w:id="348"/>
      <w:bookmarkEnd w:id="349"/>
      <w:bookmarkEnd w:id="350"/>
      <w:r w:rsidR="007872DD" w:rsidRPr="00BB36BA">
        <w:rPr>
          <w:b/>
          <w:i w:val="0"/>
          <w:color w:val="auto"/>
          <w:sz w:val="21"/>
        </w:rPr>
        <w:t xml:space="preserve"> </w:t>
      </w:r>
    </w:p>
    <w:p w14:paraId="3C83789C" w14:textId="1AA5B024" w:rsidR="008B41A4" w:rsidRPr="00BB36BA" w:rsidRDefault="00301AD2" w:rsidP="008B41A4">
      <w:pPr>
        <w:rPr>
          <w:b/>
        </w:rPr>
      </w:pPr>
      <w:r w:rsidRPr="00BB36BA">
        <w:t xml:space="preserve"> </w:t>
      </w:r>
      <w:r w:rsidR="00312FF3">
        <w:rPr>
          <w:noProof/>
        </w:rPr>
        <w:drawing>
          <wp:inline distT="0" distB="0" distL="0" distR="0" wp14:anchorId="265BB5CE" wp14:editId="0AE1FCA3">
            <wp:extent cx="5943600" cy="2602865"/>
            <wp:effectExtent l="19050" t="19050" r="19050" b="26035"/>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pic:cNvPicPr/>
                  </pic:nvPicPr>
                  <pic:blipFill>
                    <a:blip r:embed="rId66"/>
                    <a:stretch>
                      <a:fillRect/>
                    </a:stretch>
                  </pic:blipFill>
                  <pic:spPr>
                    <a:xfrm>
                      <a:off x="0" y="0"/>
                      <a:ext cx="5943600" cy="2602865"/>
                    </a:xfrm>
                    <a:prstGeom prst="rect">
                      <a:avLst/>
                    </a:prstGeom>
                    <a:ln>
                      <a:solidFill>
                        <a:sysClr val="windowText" lastClr="000000"/>
                      </a:solidFill>
                    </a:ln>
                  </pic:spPr>
                </pic:pic>
              </a:graphicData>
            </a:graphic>
          </wp:inline>
        </w:drawing>
      </w:r>
    </w:p>
    <w:p w14:paraId="7523E4B3" w14:textId="3882C1A9" w:rsidR="00E7162F" w:rsidRPr="00BB36BA" w:rsidRDefault="00E7162F" w:rsidP="00E7162F">
      <w:pPr>
        <w:pStyle w:val="Caption"/>
        <w:rPr>
          <w:i w:val="0"/>
          <w:color w:val="auto"/>
          <w:sz w:val="21"/>
          <w:szCs w:val="21"/>
        </w:rPr>
      </w:pPr>
      <w:bookmarkStart w:id="351" w:name="_Toc116462903"/>
      <w:r w:rsidRPr="00BB36BA">
        <w:rPr>
          <w:i w:val="0"/>
          <w:color w:val="auto"/>
          <w:sz w:val="21"/>
        </w:rPr>
        <w:t xml:space="preserve">Dans cet exemple, plusieurs attributs </w:t>
      </w:r>
      <w:proofErr w:type="spellStart"/>
      <w:r w:rsidRPr="00BB36BA">
        <w:rPr>
          <w:i w:val="0"/>
          <w:color w:val="auto"/>
          <w:sz w:val="21"/>
        </w:rPr>
        <w:t>styleCode</w:t>
      </w:r>
      <w:proofErr w:type="spellEnd"/>
      <w:r w:rsidRPr="00BB36BA">
        <w:rPr>
          <w:i w:val="0"/>
          <w:color w:val="auto"/>
          <w:sz w:val="21"/>
        </w:rPr>
        <w:t xml:space="preserve"> sont utilisés. La première occurrence a une valeur « </w:t>
      </w:r>
      <w:proofErr w:type="spellStart"/>
      <w:r w:rsidRPr="00BB36BA">
        <w:rPr>
          <w:i w:val="0"/>
          <w:color w:val="auto"/>
          <w:sz w:val="21"/>
        </w:rPr>
        <w:t>Boxed</w:t>
      </w:r>
      <w:proofErr w:type="spellEnd"/>
      <w:r w:rsidRPr="00BB36BA">
        <w:rPr>
          <w:i w:val="0"/>
          <w:color w:val="auto"/>
          <w:sz w:val="21"/>
        </w:rPr>
        <w:t xml:space="preserve"> First », suivie par des occurrences de « </w:t>
      </w:r>
      <w:proofErr w:type="spellStart"/>
      <w:r w:rsidRPr="00BB36BA">
        <w:rPr>
          <w:i w:val="0"/>
          <w:color w:val="auto"/>
          <w:sz w:val="21"/>
        </w:rPr>
        <w:t>Boxed</w:t>
      </w:r>
      <w:proofErr w:type="spellEnd"/>
      <w:r w:rsidRPr="00BB36BA">
        <w:rPr>
          <w:i w:val="0"/>
          <w:color w:val="auto"/>
          <w:sz w:val="21"/>
        </w:rPr>
        <w:t> », et se terminant par une valeur « </w:t>
      </w:r>
      <w:proofErr w:type="spellStart"/>
      <w:r w:rsidRPr="00BB36BA">
        <w:rPr>
          <w:i w:val="0"/>
          <w:color w:val="auto"/>
          <w:sz w:val="21"/>
        </w:rPr>
        <w:t>Boxed</w:t>
      </w:r>
      <w:proofErr w:type="spellEnd"/>
      <w:r w:rsidRPr="00BB36BA">
        <w:rPr>
          <w:i w:val="0"/>
          <w:color w:val="auto"/>
          <w:sz w:val="21"/>
        </w:rPr>
        <w:t xml:space="preserve"> Last ». </w:t>
      </w:r>
    </w:p>
    <w:p w14:paraId="487C0E3D" w14:textId="3C855768" w:rsidR="00497176" w:rsidRPr="00BB36BA" w:rsidRDefault="00497176" w:rsidP="006C473D">
      <w:pPr>
        <w:pStyle w:val="Heading3"/>
        <w:keepNext w:val="0"/>
        <w:keepLines w:val="0"/>
        <w:numPr>
          <w:ilvl w:val="2"/>
          <w:numId w:val="1"/>
        </w:numPr>
        <w:ind w:left="1134" w:hanging="1134"/>
      </w:pPr>
      <w:bookmarkStart w:id="352" w:name="_Toc126558032"/>
      <w:r w:rsidRPr="00BB36BA">
        <w:t>Notes de bas de page</w:t>
      </w:r>
      <w:bookmarkEnd w:id="351"/>
      <w:bookmarkEnd w:id="352"/>
    </w:p>
    <w:p w14:paraId="3D457F18" w14:textId="08BABCDA" w:rsidR="002A4D00" w:rsidRPr="00BB36BA" w:rsidRDefault="008B41A4" w:rsidP="008B41A4">
      <w:r w:rsidRPr="00BB36BA">
        <w:t>La feuille de style rend automatiquement les notes de bas de page en utilisant des chiffres. Les notes de bas de page sont définies à l’aide de la balise &lt;</w:t>
      </w:r>
      <w:proofErr w:type="spellStart"/>
      <w:r w:rsidRPr="00BB36BA">
        <w:t>footnote</w:t>
      </w:r>
      <w:proofErr w:type="spellEnd"/>
      <w:r w:rsidRPr="00BB36BA">
        <w:t>&gt; dans ce qui suit : &lt;</w:t>
      </w:r>
      <w:proofErr w:type="spellStart"/>
      <w:r w:rsidRPr="00BB36BA">
        <w:t>paragraph</w:t>
      </w:r>
      <w:proofErr w:type="spellEnd"/>
      <w:r w:rsidRPr="00BB36BA">
        <w:t>&gt;, &lt;</w:t>
      </w:r>
      <w:proofErr w:type="spellStart"/>
      <w:r w:rsidRPr="00BB36BA">
        <w:t>list</w:t>
      </w:r>
      <w:proofErr w:type="spellEnd"/>
      <w:r w:rsidRPr="00BB36BA">
        <w:t>&gt;&lt;item&gt;, ainsi qu’à l’intérieur des tableaux dans &lt;</w:t>
      </w:r>
      <w:proofErr w:type="spellStart"/>
      <w:r w:rsidRPr="00BB36BA">
        <w:t>th</w:t>
      </w:r>
      <w:proofErr w:type="spellEnd"/>
      <w:r w:rsidRPr="00BB36BA">
        <w:t>&gt; &lt;td&gt;.</w:t>
      </w:r>
    </w:p>
    <w:p w14:paraId="0B70039F" w14:textId="62E2E3C0" w:rsidR="008B41A4" w:rsidRPr="00BB36BA" w:rsidRDefault="002A4D00" w:rsidP="002A4D00">
      <w:pPr>
        <w:pStyle w:val="Caption"/>
        <w:rPr>
          <w:b/>
          <w:i w:val="0"/>
          <w:color w:val="auto"/>
          <w:sz w:val="21"/>
          <w:szCs w:val="21"/>
        </w:rPr>
      </w:pPr>
      <w:bookmarkStart w:id="353" w:name="_Toc115182741"/>
      <w:bookmarkStart w:id="354" w:name="_Toc115182916"/>
      <w:bookmarkStart w:id="355" w:name="_Toc115183023"/>
      <w:bookmarkStart w:id="356" w:name="_Toc115183180"/>
      <w:bookmarkStart w:id="357" w:name="_Toc115183451"/>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48</w:t>
      </w:r>
      <w:r w:rsidRPr="00BB36BA">
        <w:rPr>
          <w:b/>
          <w:i w:val="0"/>
          <w:color w:val="auto"/>
          <w:sz w:val="21"/>
        </w:rPr>
        <w:fldChar w:fldCharType="end"/>
      </w:r>
      <w:r w:rsidR="006166A0">
        <w:rPr>
          <w:b/>
          <w:i w:val="0"/>
          <w:color w:val="auto"/>
          <w:sz w:val="21"/>
        </w:rPr>
        <w:t> :</w:t>
      </w:r>
      <w:r w:rsidRPr="00BB36BA">
        <w:rPr>
          <w:b/>
          <w:i w:val="0"/>
          <w:color w:val="auto"/>
          <w:sz w:val="21"/>
        </w:rPr>
        <w:t xml:space="preserve"> Notes de bas de </w:t>
      </w:r>
      <w:proofErr w:type="gramStart"/>
      <w:r w:rsidRPr="00BB36BA">
        <w:rPr>
          <w:b/>
          <w:i w:val="0"/>
          <w:color w:val="auto"/>
          <w:sz w:val="21"/>
        </w:rPr>
        <w:t>page présentées</w:t>
      </w:r>
      <w:proofErr w:type="gramEnd"/>
      <w:r w:rsidRPr="00BB36BA">
        <w:rPr>
          <w:b/>
          <w:i w:val="0"/>
          <w:color w:val="auto"/>
          <w:sz w:val="21"/>
        </w:rPr>
        <w:t xml:space="preserve"> en </w:t>
      </w:r>
      <w:r w:rsidR="0076502C">
        <w:rPr>
          <w:b/>
          <w:i w:val="0"/>
          <w:color w:val="auto"/>
          <w:sz w:val="21"/>
        </w:rPr>
        <w:t>format</w:t>
      </w:r>
      <w:r w:rsidR="0076502C" w:rsidRPr="00BB36BA">
        <w:rPr>
          <w:b/>
          <w:i w:val="0"/>
          <w:color w:val="auto"/>
          <w:sz w:val="21"/>
        </w:rPr>
        <w:t xml:space="preserve"> </w:t>
      </w:r>
      <w:r w:rsidRPr="00BB36BA">
        <w:rPr>
          <w:b/>
          <w:i w:val="0"/>
          <w:color w:val="auto"/>
          <w:sz w:val="21"/>
        </w:rPr>
        <w:t>HTML et code XML correspondant</w:t>
      </w:r>
      <w:r w:rsidR="007872DD" w:rsidRPr="00BB36BA">
        <w:rPr>
          <w:b/>
          <w:i w:val="0"/>
          <w:color w:val="auto"/>
          <w:sz w:val="21"/>
        </w:rPr>
        <w:t xml:space="preserve"> </w:t>
      </w:r>
      <w:bookmarkEnd w:id="353"/>
      <w:bookmarkEnd w:id="354"/>
      <w:bookmarkEnd w:id="355"/>
      <w:bookmarkEnd w:id="356"/>
      <w:bookmarkEnd w:id="357"/>
    </w:p>
    <w:p w14:paraId="3D19822F" w14:textId="1DBB12E7" w:rsidR="008B41A4" w:rsidRPr="00BB36BA" w:rsidRDefault="00220898" w:rsidP="008B41A4">
      <w:r>
        <w:rPr>
          <w:noProof/>
        </w:rPr>
        <w:drawing>
          <wp:inline distT="0" distB="0" distL="0" distR="0" wp14:anchorId="109DE611" wp14:editId="2469BF6F">
            <wp:extent cx="6461535" cy="2432050"/>
            <wp:effectExtent l="19050" t="19050" r="15875" b="25400"/>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pic:cNvPicPr/>
                  </pic:nvPicPr>
                  <pic:blipFill>
                    <a:blip r:embed="rId67"/>
                    <a:stretch>
                      <a:fillRect/>
                    </a:stretch>
                  </pic:blipFill>
                  <pic:spPr>
                    <a:xfrm>
                      <a:off x="0" y="0"/>
                      <a:ext cx="6466009" cy="2433734"/>
                    </a:xfrm>
                    <a:prstGeom prst="rect">
                      <a:avLst/>
                    </a:prstGeom>
                    <a:ln>
                      <a:solidFill>
                        <a:schemeClr val="tx1"/>
                      </a:solidFill>
                    </a:ln>
                  </pic:spPr>
                </pic:pic>
              </a:graphicData>
            </a:graphic>
          </wp:inline>
        </w:drawing>
      </w:r>
    </w:p>
    <w:p w14:paraId="7C7F3A05" w14:textId="77777777" w:rsidR="008D672F" w:rsidRPr="00BB36BA" w:rsidRDefault="008D672F">
      <w:pPr>
        <w:spacing w:after="0"/>
        <w:rPr>
          <w:b/>
        </w:rPr>
      </w:pPr>
      <w:r w:rsidRPr="00BB36BA">
        <w:rPr>
          <w:b/>
        </w:rPr>
        <w:br w:type="page"/>
      </w:r>
    </w:p>
    <w:p w14:paraId="577CAC7A" w14:textId="6078270E" w:rsidR="008B41A4" w:rsidRPr="00BB36BA" w:rsidRDefault="008B41A4" w:rsidP="008B41A4">
      <w:pPr>
        <w:rPr>
          <w:b/>
        </w:rPr>
      </w:pPr>
      <w:r w:rsidRPr="00BB36BA">
        <w:rPr>
          <w:b/>
        </w:rPr>
        <w:lastRenderedPageBreak/>
        <w:t>Identification de la note de bas de page (attribut d’identification &lt;</w:t>
      </w:r>
      <w:proofErr w:type="spellStart"/>
      <w:r w:rsidRPr="00BB36BA">
        <w:rPr>
          <w:b/>
        </w:rPr>
        <w:t>footnote</w:t>
      </w:r>
      <w:proofErr w:type="spellEnd"/>
      <w:r w:rsidRPr="00BB36BA">
        <w:rPr>
          <w:b/>
        </w:rPr>
        <w:t>&gt;)</w:t>
      </w:r>
    </w:p>
    <w:p w14:paraId="64F197CA" w14:textId="2489068B" w:rsidR="008B41A4" w:rsidRPr="00BB36BA" w:rsidRDefault="00ED4E81" w:rsidP="008B41A4">
      <w:r>
        <w:t xml:space="preserve">Cet élément </w:t>
      </w:r>
      <w:r w:rsidR="008B41A4" w:rsidRPr="00BB36BA">
        <w:t>est utilisé lors de la création d’une note de bas de page. Une valeur unique doit être attribuée à l’identification dans la</w:t>
      </w:r>
      <w:r w:rsidR="00501020" w:rsidRPr="00501020">
        <w:t xml:space="preserve"> monographie</w:t>
      </w:r>
      <w:r w:rsidR="00501020" w:rsidRPr="00BB36BA" w:rsidDel="00501020">
        <w:t xml:space="preserve"> </w:t>
      </w:r>
      <w:r w:rsidR="008B41A4" w:rsidRPr="00BB36BA">
        <w:t>XML.</w:t>
      </w:r>
    </w:p>
    <w:p w14:paraId="23590790" w14:textId="77777777" w:rsidR="008B41A4" w:rsidRPr="00BB36BA" w:rsidRDefault="008B41A4" w:rsidP="008B41A4">
      <w:pPr>
        <w:rPr>
          <w:b/>
        </w:rPr>
      </w:pPr>
      <w:r w:rsidRPr="00BB36BA">
        <w:rPr>
          <w:b/>
        </w:rPr>
        <w:t>Contenu de la note de bas de page (&lt;</w:t>
      </w:r>
      <w:proofErr w:type="spellStart"/>
      <w:r w:rsidRPr="00BB36BA">
        <w:rPr>
          <w:b/>
        </w:rPr>
        <w:t>footnote</w:t>
      </w:r>
      <w:proofErr w:type="spellEnd"/>
      <w:r w:rsidRPr="00BB36BA">
        <w:rPr>
          <w:b/>
        </w:rPr>
        <w:t>&gt;)</w:t>
      </w:r>
    </w:p>
    <w:p w14:paraId="2983D75C" w14:textId="77777777" w:rsidR="008B41A4" w:rsidRPr="00BB36BA" w:rsidRDefault="008B41A4" w:rsidP="008B41A4">
      <w:r w:rsidRPr="00BB36BA">
        <w:t xml:space="preserve">Le texte de la note de bas de page. </w:t>
      </w:r>
    </w:p>
    <w:p w14:paraId="41E9B92A" w14:textId="77777777" w:rsidR="008B41A4" w:rsidRPr="00BB36BA" w:rsidRDefault="008B41A4" w:rsidP="008B41A4">
      <w:pPr>
        <w:rPr>
          <w:b/>
        </w:rPr>
      </w:pPr>
      <w:r w:rsidRPr="00BB36BA">
        <w:rPr>
          <w:b/>
        </w:rPr>
        <w:t>Référence de la note de bas de page (attribut IDREF &lt;</w:t>
      </w:r>
      <w:proofErr w:type="spellStart"/>
      <w:r w:rsidRPr="00BB36BA">
        <w:rPr>
          <w:b/>
        </w:rPr>
        <w:t>footnoteRef</w:t>
      </w:r>
      <w:proofErr w:type="spellEnd"/>
      <w:r w:rsidRPr="00BB36BA">
        <w:rPr>
          <w:b/>
        </w:rPr>
        <w:t>&gt;)</w:t>
      </w:r>
    </w:p>
    <w:p w14:paraId="3E716ACE" w14:textId="77777777" w:rsidR="008B41A4" w:rsidRPr="00BB36BA" w:rsidRDefault="008B41A4" w:rsidP="008B41A4">
      <w:r w:rsidRPr="00BB36BA">
        <w:t>La référence à une note de bas de page permet d’utiliser une note de bas de page précédemment définie à un autre endroit.</w:t>
      </w:r>
    </w:p>
    <w:p w14:paraId="201B45EB" w14:textId="77777777" w:rsidR="008B41A4" w:rsidRPr="00BB36BA" w:rsidRDefault="008B41A4" w:rsidP="008B41A4">
      <w:pPr>
        <w:rPr>
          <w:b/>
        </w:rPr>
      </w:pPr>
      <w:r w:rsidRPr="00BB36BA">
        <w:rPr>
          <w:b/>
        </w:rPr>
        <w:t>Largeur du contenu de la note de bas de page (attribut de portée &lt;</w:t>
      </w:r>
      <w:proofErr w:type="spellStart"/>
      <w:r w:rsidRPr="00BB36BA">
        <w:rPr>
          <w:b/>
        </w:rPr>
        <w:t>colgroup</w:t>
      </w:r>
      <w:proofErr w:type="spellEnd"/>
      <w:r w:rsidRPr="00BB36BA">
        <w:rPr>
          <w:b/>
        </w:rPr>
        <w:t>&gt;)</w:t>
      </w:r>
    </w:p>
    <w:p w14:paraId="190463C7" w14:textId="56D02986" w:rsidR="008B41A4" w:rsidRPr="00BB36BA" w:rsidRDefault="008B41A4" w:rsidP="008B41A4">
      <w:r w:rsidRPr="00BB36BA">
        <w:t>Lorsque des notes de bas de page sous forme de tableau sont utilisées, l’attribut de portée &lt;</w:t>
      </w:r>
      <w:proofErr w:type="spellStart"/>
      <w:r w:rsidRPr="00BB36BA">
        <w:t>colgroup</w:t>
      </w:r>
      <w:proofErr w:type="spellEnd"/>
      <w:r w:rsidRPr="00BB36BA">
        <w:t>&gt; doit être défini sur le nombre de colonnes pour utiliser la largeur totale du tableau. C’est important pour que les notes de bas de page aient la largeur de tout le tableau et non d’une seule colonne.</w:t>
      </w:r>
    </w:p>
    <w:p w14:paraId="4BFA608E" w14:textId="4FF1D6F6" w:rsidR="00497176" w:rsidRPr="00BB36BA" w:rsidRDefault="00497176" w:rsidP="006C473D">
      <w:pPr>
        <w:pStyle w:val="Heading3"/>
        <w:keepNext w:val="0"/>
        <w:keepLines w:val="0"/>
        <w:numPr>
          <w:ilvl w:val="2"/>
          <w:numId w:val="1"/>
        </w:numPr>
        <w:ind w:left="1134" w:hanging="1134"/>
      </w:pPr>
      <w:bookmarkStart w:id="358" w:name="_Toc116462904"/>
      <w:bookmarkStart w:id="359" w:name="_Toc126558033"/>
      <w:r w:rsidRPr="00BB36BA">
        <w:t>Caractères spéciaux</w:t>
      </w:r>
      <w:bookmarkEnd w:id="358"/>
      <w:bookmarkEnd w:id="359"/>
    </w:p>
    <w:p w14:paraId="603B9D15" w14:textId="0CEC3E38" w:rsidR="008B41A4" w:rsidRPr="00BB36BA" w:rsidRDefault="001D78F9" w:rsidP="008B41A4">
      <w:r w:rsidRPr="00BB36BA">
        <w:t>Le langage XML utilise cinq symboles pour indiquer comment le contenu est utilisé dans le document .xml. Lorsque ces symboles font partie du contenu, l’utilisation de caractères d’échappement est nécessaire pour que le fichier .xml soit valide.</w:t>
      </w:r>
    </w:p>
    <w:tbl>
      <w:tblPr>
        <w:tblStyle w:val="TableGrid"/>
        <w:tblpPr w:leftFromText="180" w:rightFromText="180" w:vertAnchor="text" w:horzAnchor="page" w:tblpX="1413" w:tblpY="621"/>
        <w:tblW w:w="0" w:type="auto"/>
        <w:tblInd w:w="0" w:type="dxa"/>
        <w:tblLook w:val="04A0" w:firstRow="1" w:lastRow="0" w:firstColumn="1" w:lastColumn="0" w:noHBand="0" w:noVBand="1"/>
      </w:tblPr>
      <w:tblGrid>
        <w:gridCol w:w="2122"/>
        <w:gridCol w:w="2835"/>
      </w:tblGrid>
      <w:tr w:rsidR="008B41A4" w:rsidRPr="00BB36BA" w14:paraId="4D1C4E6A" w14:textId="77777777" w:rsidTr="008B41A4">
        <w:tc>
          <w:tcPr>
            <w:tcW w:w="2122" w:type="dxa"/>
            <w:tcBorders>
              <w:top w:val="single" w:sz="4" w:space="0" w:color="auto"/>
              <w:left w:val="single" w:sz="4" w:space="0" w:color="auto"/>
              <w:bottom w:val="single" w:sz="4" w:space="0" w:color="auto"/>
              <w:right w:val="single" w:sz="4" w:space="0" w:color="auto"/>
            </w:tcBorders>
            <w:hideMark/>
          </w:tcPr>
          <w:p w14:paraId="4AA0D3FE" w14:textId="7C338CA9" w:rsidR="008B41A4" w:rsidRPr="00BB36BA" w:rsidRDefault="00AD1AB1" w:rsidP="00A73903">
            <w:pPr>
              <w:rPr>
                <w:rFonts w:cstheme="minorBidi"/>
                <w:b/>
                <w:sz w:val="24"/>
              </w:rPr>
            </w:pPr>
            <w:r w:rsidRPr="00BB36BA">
              <w:rPr>
                <w:b/>
              </w:rPr>
              <w:t>Symbole</w:t>
            </w:r>
          </w:p>
        </w:tc>
        <w:tc>
          <w:tcPr>
            <w:tcW w:w="2835" w:type="dxa"/>
            <w:tcBorders>
              <w:top w:val="single" w:sz="4" w:space="0" w:color="auto"/>
              <w:left w:val="single" w:sz="4" w:space="0" w:color="auto"/>
              <w:bottom w:val="single" w:sz="4" w:space="0" w:color="auto"/>
              <w:right w:val="single" w:sz="4" w:space="0" w:color="auto"/>
            </w:tcBorders>
            <w:hideMark/>
          </w:tcPr>
          <w:p w14:paraId="16F19636" w14:textId="08B3DD79" w:rsidR="008B41A4" w:rsidRPr="00BB36BA" w:rsidRDefault="008B41A4" w:rsidP="00A73903">
            <w:pPr>
              <w:rPr>
                <w:rFonts w:cstheme="minorBidi"/>
                <w:b/>
              </w:rPr>
            </w:pPr>
            <w:r w:rsidRPr="00BB36BA">
              <w:rPr>
                <w:b/>
              </w:rPr>
              <w:t>Caractère d’échappement</w:t>
            </w:r>
          </w:p>
        </w:tc>
      </w:tr>
      <w:tr w:rsidR="008B41A4" w:rsidRPr="00BB36BA" w14:paraId="39C7A777" w14:textId="77777777" w:rsidTr="008B41A4">
        <w:tc>
          <w:tcPr>
            <w:tcW w:w="2122" w:type="dxa"/>
            <w:tcBorders>
              <w:top w:val="single" w:sz="4" w:space="0" w:color="auto"/>
              <w:left w:val="single" w:sz="4" w:space="0" w:color="auto"/>
              <w:bottom w:val="single" w:sz="4" w:space="0" w:color="auto"/>
              <w:right w:val="single" w:sz="4" w:space="0" w:color="auto"/>
            </w:tcBorders>
            <w:hideMark/>
          </w:tcPr>
          <w:p w14:paraId="51F90635" w14:textId="77777777" w:rsidR="008B41A4" w:rsidRPr="00BB36BA" w:rsidRDefault="008B41A4" w:rsidP="00CB3E86">
            <w:pPr>
              <w:spacing w:after="0"/>
              <w:jc w:val="center"/>
              <w:rPr>
                <w:rFonts w:cstheme="minorBidi"/>
              </w:rPr>
            </w:pPr>
            <w:r w:rsidRPr="00BB36BA">
              <w:t>"</w:t>
            </w:r>
          </w:p>
        </w:tc>
        <w:tc>
          <w:tcPr>
            <w:tcW w:w="2835" w:type="dxa"/>
            <w:tcBorders>
              <w:top w:val="single" w:sz="4" w:space="0" w:color="auto"/>
              <w:left w:val="single" w:sz="4" w:space="0" w:color="auto"/>
              <w:bottom w:val="single" w:sz="4" w:space="0" w:color="auto"/>
              <w:right w:val="single" w:sz="4" w:space="0" w:color="auto"/>
            </w:tcBorders>
            <w:hideMark/>
          </w:tcPr>
          <w:p w14:paraId="597006F4" w14:textId="77777777" w:rsidR="008B41A4" w:rsidRPr="00BB36BA" w:rsidRDefault="008B41A4" w:rsidP="00CB3E86">
            <w:pPr>
              <w:spacing w:after="0"/>
              <w:jc w:val="center"/>
              <w:rPr>
                <w:rFonts w:cstheme="minorBidi"/>
              </w:rPr>
            </w:pPr>
            <w:r w:rsidRPr="00BB36BA">
              <w:t>&amp;</w:t>
            </w:r>
            <w:proofErr w:type="spellStart"/>
            <w:r w:rsidRPr="00BB36BA">
              <w:t>quot</w:t>
            </w:r>
            <w:proofErr w:type="spellEnd"/>
            <w:r w:rsidRPr="00BB36BA">
              <w:t>;</w:t>
            </w:r>
          </w:p>
        </w:tc>
      </w:tr>
      <w:tr w:rsidR="008B41A4" w:rsidRPr="00BB36BA" w14:paraId="6B32F68E" w14:textId="77777777" w:rsidTr="008B41A4">
        <w:tc>
          <w:tcPr>
            <w:tcW w:w="2122" w:type="dxa"/>
            <w:tcBorders>
              <w:top w:val="single" w:sz="4" w:space="0" w:color="auto"/>
              <w:left w:val="single" w:sz="4" w:space="0" w:color="auto"/>
              <w:bottom w:val="single" w:sz="4" w:space="0" w:color="auto"/>
              <w:right w:val="single" w:sz="4" w:space="0" w:color="auto"/>
            </w:tcBorders>
            <w:hideMark/>
          </w:tcPr>
          <w:p w14:paraId="3B705E7E" w14:textId="77777777" w:rsidR="008B41A4" w:rsidRPr="00BB36BA" w:rsidRDefault="008B41A4" w:rsidP="00CB3E86">
            <w:pPr>
              <w:spacing w:after="0"/>
              <w:jc w:val="center"/>
              <w:rPr>
                <w:rFonts w:cstheme="minorBidi"/>
              </w:rPr>
            </w:pPr>
            <w:r w:rsidRPr="00BB36BA">
              <w:t>’</w:t>
            </w:r>
          </w:p>
        </w:tc>
        <w:tc>
          <w:tcPr>
            <w:tcW w:w="2835" w:type="dxa"/>
            <w:tcBorders>
              <w:top w:val="single" w:sz="4" w:space="0" w:color="auto"/>
              <w:left w:val="single" w:sz="4" w:space="0" w:color="auto"/>
              <w:bottom w:val="single" w:sz="4" w:space="0" w:color="auto"/>
              <w:right w:val="single" w:sz="4" w:space="0" w:color="auto"/>
            </w:tcBorders>
            <w:hideMark/>
          </w:tcPr>
          <w:p w14:paraId="60E5CE94" w14:textId="77777777" w:rsidR="008B41A4" w:rsidRPr="00BB36BA" w:rsidRDefault="008B41A4" w:rsidP="00CB3E86">
            <w:pPr>
              <w:spacing w:after="0"/>
              <w:jc w:val="center"/>
              <w:rPr>
                <w:rFonts w:cstheme="minorBidi"/>
              </w:rPr>
            </w:pPr>
            <w:r w:rsidRPr="00BB36BA">
              <w:t>&amp;</w:t>
            </w:r>
            <w:proofErr w:type="spellStart"/>
            <w:r w:rsidRPr="00BB36BA">
              <w:t>apos</w:t>
            </w:r>
            <w:proofErr w:type="spellEnd"/>
            <w:r w:rsidRPr="00BB36BA">
              <w:t>;</w:t>
            </w:r>
          </w:p>
        </w:tc>
      </w:tr>
      <w:tr w:rsidR="008B41A4" w:rsidRPr="00BB36BA" w14:paraId="6054DB05" w14:textId="77777777" w:rsidTr="008B41A4">
        <w:tc>
          <w:tcPr>
            <w:tcW w:w="2122" w:type="dxa"/>
            <w:tcBorders>
              <w:top w:val="single" w:sz="4" w:space="0" w:color="auto"/>
              <w:left w:val="single" w:sz="4" w:space="0" w:color="auto"/>
              <w:bottom w:val="single" w:sz="4" w:space="0" w:color="auto"/>
              <w:right w:val="single" w:sz="4" w:space="0" w:color="auto"/>
            </w:tcBorders>
          </w:tcPr>
          <w:p w14:paraId="1D2989EB" w14:textId="77777777" w:rsidR="008B41A4" w:rsidRPr="00BB36BA" w:rsidRDefault="008B41A4" w:rsidP="00CB3E86">
            <w:pPr>
              <w:spacing w:after="0"/>
              <w:jc w:val="center"/>
              <w:rPr>
                <w:rFonts w:cstheme="minorBidi"/>
              </w:rPr>
            </w:pPr>
            <w:r w:rsidRPr="00BB36BA">
              <w:t>&lt;</w:t>
            </w:r>
          </w:p>
        </w:tc>
        <w:tc>
          <w:tcPr>
            <w:tcW w:w="2835" w:type="dxa"/>
            <w:tcBorders>
              <w:top w:val="single" w:sz="4" w:space="0" w:color="auto"/>
              <w:left w:val="single" w:sz="4" w:space="0" w:color="auto"/>
              <w:bottom w:val="single" w:sz="4" w:space="0" w:color="auto"/>
              <w:right w:val="single" w:sz="4" w:space="0" w:color="auto"/>
            </w:tcBorders>
            <w:hideMark/>
          </w:tcPr>
          <w:p w14:paraId="5D9CB83D" w14:textId="77777777" w:rsidR="008B41A4" w:rsidRPr="00BB36BA" w:rsidRDefault="008B41A4" w:rsidP="00CB3E86">
            <w:pPr>
              <w:spacing w:after="0"/>
              <w:jc w:val="center"/>
              <w:rPr>
                <w:rFonts w:cstheme="minorBidi"/>
              </w:rPr>
            </w:pPr>
            <w:r w:rsidRPr="00BB36BA">
              <w:t>&amp;</w:t>
            </w:r>
            <w:proofErr w:type="spellStart"/>
            <w:r w:rsidRPr="00BB36BA">
              <w:t>lt</w:t>
            </w:r>
            <w:proofErr w:type="spellEnd"/>
            <w:r w:rsidRPr="00BB36BA">
              <w:t>;</w:t>
            </w:r>
          </w:p>
        </w:tc>
      </w:tr>
      <w:tr w:rsidR="008B41A4" w:rsidRPr="00BB36BA" w14:paraId="3DFE6730" w14:textId="77777777" w:rsidTr="008B41A4">
        <w:tc>
          <w:tcPr>
            <w:tcW w:w="2122" w:type="dxa"/>
            <w:tcBorders>
              <w:top w:val="single" w:sz="4" w:space="0" w:color="auto"/>
              <w:left w:val="single" w:sz="4" w:space="0" w:color="auto"/>
              <w:bottom w:val="single" w:sz="4" w:space="0" w:color="auto"/>
              <w:right w:val="single" w:sz="4" w:space="0" w:color="auto"/>
            </w:tcBorders>
          </w:tcPr>
          <w:p w14:paraId="32632702" w14:textId="77777777" w:rsidR="008B41A4" w:rsidRPr="00BB36BA" w:rsidRDefault="008B41A4" w:rsidP="00CB3E86">
            <w:pPr>
              <w:spacing w:after="0"/>
              <w:jc w:val="center"/>
              <w:rPr>
                <w:rFonts w:cstheme="minorBidi"/>
              </w:rPr>
            </w:pPr>
            <w:r w:rsidRPr="00BB36BA">
              <w:t>&gt;</w:t>
            </w:r>
          </w:p>
        </w:tc>
        <w:tc>
          <w:tcPr>
            <w:tcW w:w="2835" w:type="dxa"/>
            <w:tcBorders>
              <w:top w:val="single" w:sz="4" w:space="0" w:color="auto"/>
              <w:left w:val="single" w:sz="4" w:space="0" w:color="auto"/>
              <w:bottom w:val="single" w:sz="4" w:space="0" w:color="auto"/>
              <w:right w:val="single" w:sz="4" w:space="0" w:color="auto"/>
            </w:tcBorders>
            <w:hideMark/>
          </w:tcPr>
          <w:p w14:paraId="20DC498D" w14:textId="77777777" w:rsidR="008B41A4" w:rsidRPr="00BB36BA" w:rsidRDefault="008B41A4" w:rsidP="00CB3E86">
            <w:pPr>
              <w:spacing w:after="0"/>
              <w:jc w:val="center"/>
              <w:rPr>
                <w:rFonts w:cstheme="minorBidi"/>
              </w:rPr>
            </w:pPr>
            <w:r w:rsidRPr="00BB36BA">
              <w:t>&amp;gt;</w:t>
            </w:r>
          </w:p>
        </w:tc>
      </w:tr>
      <w:tr w:rsidR="008B41A4" w:rsidRPr="00BB36BA" w14:paraId="666A3898" w14:textId="77777777" w:rsidTr="008B41A4">
        <w:tc>
          <w:tcPr>
            <w:tcW w:w="2122" w:type="dxa"/>
            <w:tcBorders>
              <w:top w:val="single" w:sz="4" w:space="0" w:color="auto"/>
              <w:left w:val="single" w:sz="4" w:space="0" w:color="auto"/>
              <w:bottom w:val="single" w:sz="4" w:space="0" w:color="auto"/>
              <w:right w:val="single" w:sz="4" w:space="0" w:color="auto"/>
            </w:tcBorders>
            <w:hideMark/>
          </w:tcPr>
          <w:p w14:paraId="63C9626B" w14:textId="77777777" w:rsidR="008B41A4" w:rsidRPr="00BB36BA" w:rsidRDefault="008B41A4" w:rsidP="00CB3E86">
            <w:pPr>
              <w:spacing w:after="0"/>
              <w:jc w:val="center"/>
              <w:rPr>
                <w:rFonts w:cstheme="minorBidi"/>
              </w:rPr>
            </w:pPr>
            <w:r w:rsidRPr="00BB36BA">
              <w:t>&amp;</w:t>
            </w:r>
          </w:p>
        </w:tc>
        <w:tc>
          <w:tcPr>
            <w:tcW w:w="2835" w:type="dxa"/>
            <w:tcBorders>
              <w:top w:val="single" w:sz="4" w:space="0" w:color="auto"/>
              <w:left w:val="single" w:sz="4" w:space="0" w:color="auto"/>
              <w:bottom w:val="single" w:sz="4" w:space="0" w:color="auto"/>
              <w:right w:val="single" w:sz="4" w:space="0" w:color="auto"/>
            </w:tcBorders>
            <w:hideMark/>
          </w:tcPr>
          <w:p w14:paraId="3FD195BD" w14:textId="77777777" w:rsidR="008B41A4" w:rsidRPr="00BB36BA" w:rsidRDefault="008B41A4" w:rsidP="00CB3E86">
            <w:pPr>
              <w:spacing w:after="0"/>
              <w:jc w:val="center"/>
              <w:rPr>
                <w:rFonts w:cstheme="minorBidi"/>
              </w:rPr>
            </w:pPr>
            <w:r w:rsidRPr="00BB36BA">
              <w:t>&amp;</w:t>
            </w:r>
            <w:proofErr w:type="spellStart"/>
            <w:r w:rsidRPr="00BB36BA">
              <w:t>amp</w:t>
            </w:r>
            <w:proofErr w:type="spellEnd"/>
            <w:r w:rsidRPr="00BB36BA">
              <w:t>;</w:t>
            </w:r>
          </w:p>
        </w:tc>
      </w:tr>
    </w:tbl>
    <w:p w14:paraId="543C2CAB" w14:textId="3ED2512D" w:rsidR="008B41A4" w:rsidRPr="00BB36BA" w:rsidRDefault="002A4D00" w:rsidP="002A4D00">
      <w:pPr>
        <w:pStyle w:val="Caption"/>
        <w:rPr>
          <w:b/>
          <w:i w:val="0"/>
          <w:color w:val="auto"/>
          <w:sz w:val="21"/>
          <w:szCs w:val="21"/>
        </w:rPr>
      </w:pPr>
      <w:r w:rsidRPr="00BB36BA">
        <w:rPr>
          <w:b/>
          <w:i w:val="0"/>
          <w:color w:val="auto"/>
          <w:sz w:val="21"/>
        </w:rPr>
        <w:t>Tableau </w:t>
      </w:r>
      <w:r w:rsidRPr="00BB36BA">
        <w:rPr>
          <w:b/>
          <w:i w:val="0"/>
          <w:color w:val="auto"/>
          <w:sz w:val="21"/>
        </w:rPr>
        <w:fldChar w:fldCharType="begin" w:fldLock="1"/>
      </w:r>
      <w:r w:rsidRPr="00BB36BA">
        <w:rPr>
          <w:b/>
          <w:i w:val="0"/>
          <w:color w:val="auto"/>
          <w:sz w:val="21"/>
        </w:rPr>
        <w:instrText xml:space="preserve"> SEQ Table \* ARABIC </w:instrText>
      </w:r>
      <w:r w:rsidRPr="00BB36BA">
        <w:rPr>
          <w:b/>
          <w:i w:val="0"/>
          <w:color w:val="auto"/>
          <w:sz w:val="21"/>
        </w:rPr>
        <w:fldChar w:fldCharType="separate"/>
      </w:r>
      <w:r w:rsidR="006F2A66" w:rsidRPr="00BB36BA">
        <w:rPr>
          <w:b/>
          <w:i w:val="0"/>
          <w:noProof/>
          <w:color w:val="auto"/>
          <w:sz w:val="21"/>
        </w:rPr>
        <w:t>6</w:t>
      </w:r>
      <w:r w:rsidRPr="00BB36BA">
        <w:rPr>
          <w:b/>
          <w:i w:val="0"/>
          <w:color w:val="auto"/>
          <w:sz w:val="21"/>
        </w:rPr>
        <w:fldChar w:fldCharType="end"/>
      </w:r>
      <w:r w:rsidR="006166A0">
        <w:rPr>
          <w:b/>
          <w:i w:val="0"/>
          <w:color w:val="auto"/>
          <w:sz w:val="21"/>
        </w:rPr>
        <w:t> :</w:t>
      </w:r>
      <w:r w:rsidRPr="00BB36BA">
        <w:rPr>
          <w:b/>
          <w:i w:val="0"/>
          <w:color w:val="auto"/>
          <w:sz w:val="21"/>
        </w:rPr>
        <w:t xml:space="preserve"> Symboles et caractères d’échappement associés</w:t>
      </w:r>
    </w:p>
    <w:p w14:paraId="61BCEFB0" w14:textId="77777777" w:rsidR="008B41A4" w:rsidRPr="00BB36BA" w:rsidRDefault="008B41A4" w:rsidP="008B41A4"/>
    <w:p w14:paraId="7C5D4307" w14:textId="77777777" w:rsidR="008B41A4" w:rsidRPr="00BB36BA" w:rsidRDefault="008B41A4" w:rsidP="008B41A4"/>
    <w:p w14:paraId="5EE0E18B" w14:textId="77777777" w:rsidR="008B41A4" w:rsidRPr="00BB36BA" w:rsidRDefault="008B41A4" w:rsidP="008B41A4"/>
    <w:p w14:paraId="4B999510" w14:textId="77777777" w:rsidR="008B41A4" w:rsidRPr="00BB36BA" w:rsidRDefault="008B41A4" w:rsidP="008B41A4"/>
    <w:p w14:paraId="59AE12AA" w14:textId="77777777" w:rsidR="008B41A4" w:rsidRPr="00BB36BA" w:rsidRDefault="008B41A4" w:rsidP="008B41A4"/>
    <w:p w14:paraId="1D60C0E9" w14:textId="77777777" w:rsidR="008B41A4" w:rsidRPr="00BB36BA" w:rsidRDefault="008B41A4" w:rsidP="008B41A4"/>
    <w:p w14:paraId="52142BCF" w14:textId="20EDE901" w:rsidR="00301AD2" w:rsidRPr="00BB36BA" w:rsidRDefault="00301AD2" w:rsidP="00301AD2">
      <w:pPr>
        <w:pStyle w:val="Caption"/>
      </w:pPr>
      <w:bookmarkStart w:id="360" w:name="_Toc115182742"/>
      <w:bookmarkStart w:id="361" w:name="_Toc115182917"/>
      <w:bookmarkStart w:id="362" w:name="_Toc115183024"/>
      <w:bookmarkStart w:id="363" w:name="_Toc115183181"/>
      <w:bookmarkStart w:id="364" w:name="_Toc115183452"/>
      <w:r w:rsidRPr="00BB36BA">
        <w:rPr>
          <w:b/>
          <w:i w:val="0"/>
          <w:color w:val="auto"/>
          <w:sz w:val="21"/>
        </w:rPr>
        <w:t xml:space="preserve">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49</w:t>
      </w:r>
      <w:r w:rsidRPr="00BB36BA">
        <w:rPr>
          <w:b/>
          <w:i w:val="0"/>
          <w:color w:val="auto"/>
          <w:sz w:val="21"/>
        </w:rPr>
        <w:fldChar w:fldCharType="end"/>
      </w:r>
      <w:r w:rsidR="006166A0">
        <w:rPr>
          <w:b/>
          <w:i w:val="0"/>
          <w:color w:val="auto"/>
          <w:sz w:val="21"/>
        </w:rPr>
        <w:t> :</w:t>
      </w:r>
      <w:r w:rsidRPr="00BB36BA">
        <w:rPr>
          <w:b/>
          <w:i w:val="0"/>
          <w:color w:val="auto"/>
          <w:sz w:val="21"/>
        </w:rPr>
        <w:t xml:space="preserve"> Utilisations des caractères d’échappement en </w:t>
      </w:r>
      <w:r w:rsidR="0076502C">
        <w:rPr>
          <w:b/>
          <w:i w:val="0"/>
          <w:color w:val="auto"/>
          <w:sz w:val="21"/>
        </w:rPr>
        <w:t>format</w:t>
      </w:r>
      <w:r w:rsidR="0076502C" w:rsidRPr="00BB36BA">
        <w:rPr>
          <w:b/>
          <w:i w:val="0"/>
          <w:color w:val="auto"/>
          <w:sz w:val="21"/>
        </w:rPr>
        <w:t xml:space="preserve"> </w:t>
      </w:r>
      <w:r w:rsidRPr="00BB36BA">
        <w:rPr>
          <w:b/>
          <w:i w:val="0"/>
          <w:color w:val="auto"/>
          <w:sz w:val="21"/>
        </w:rPr>
        <w:t>HTML et code XML correspondant</w:t>
      </w:r>
      <w:bookmarkEnd w:id="360"/>
      <w:bookmarkEnd w:id="361"/>
      <w:bookmarkEnd w:id="362"/>
      <w:bookmarkEnd w:id="363"/>
      <w:bookmarkEnd w:id="364"/>
      <w:r w:rsidR="007872DD" w:rsidRPr="00BB36BA">
        <w:rPr>
          <w:b/>
          <w:i w:val="0"/>
        </w:rPr>
        <w:t xml:space="preserve"> </w:t>
      </w:r>
    </w:p>
    <w:p w14:paraId="1C89D9C0" w14:textId="10B51D0C" w:rsidR="00301AD2" w:rsidRPr="00BB36BA" w:rsidRDefault="0014624F" w:rsidP="006C473D">
      <w:r>
        <w:rPr>
          <w:noProof/>
        </w:rPr>
        <w:drawing>
          <wp:inline distT="0" distB="0" distL="0" distR="0" wp14:anchorId="0F2803E5" wp14:editId="3D82F781">
            <wp:extent cx="5943600" cy="748665"/>
            <wp:effectExtent l="19050" t="19050" r="19050" b="1333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68"/>
                    <a:stretch>
                      <a:fillRect/>
                    </a:stretch>
                  </pic:blipFill>
                  <pic:spPr>
                    <a:xfrm>
                      <a:off x="0" y="0"/>
                      <a:ext cx="5943600" cy="748665"/>
                    </a:xfrm>
                    <a:prstGeom prst="rect">
                      <a:avLst/>
                    </a:prstGeom>
                    <a:ln>
                      <a:solidFill>
                        <a:schemeClr val="tx1"/>
                      </a:solidFill>
                    </a:ln>
                  </pic:spPr>
                </pic:pic>
              </a:graphicData>
            </a:graphic>
          </wp:inline>
        </w:drawing>
      </w:r>
    </w:p>
    <w:p w14:paraId="6CB32207" w14:textId="77777777" w:rsidR="008D672F" w:rsidRPr="00BB36BA" w:rsidRDefault="008D672F">
      <w:pPr>
        <w:spacing w:after="0"/>
        <w:rPr>
          <w:rFonts w:asciiTheme="majorHAnsi" w:eastAsiaTheme="majorEastAsia" w:hAnsiTheme="majorHAnsi" w:cstheme="majorBidi"/>
          <w:color w:val="683064"/>
          <w:sz w:val="28"/>
          <w:szCs w:val="26"/>
        </w:rPr>
      </w:pPr>
      <w:bookmarkStart w:id="365" w:name="_Toc116462905"/>
      <w:r w:rsidRPr="00BB36BA">
        <w:br w:type="page"/>
      </w:r>
    </w:p>
    <w:p w14:paraId="4CB89119" w14:textId="37E1CE46" w:rsidR="0005019E" w:rsidRPr="008C7A6F" w:rsidRDefault="00401707" w:rsidP="006C473D">
      <w:pPr>
        <w:pStyle w:val="Heading2"/>
        <w:keepNext w:val="0"/>
        <w:keepLines w:val="0"/>
        <w:numPr>
          <w:ilvl w:val="1"/>
          <w:numId w:val="1"/>
        </w:numPr>
        <w:ind w:left="1134" w:hanging="1134"/>
      </w:pPr>
      <w:bookmarkStart w:id="366" w:name="_Toc126558034"/>
      <w:r w:rsidRPr="008C7A6F">
        <w:lastRenderedPageBreak/>
        <w:t>Relation entre les identifiants uniques</w:t>
      </w:r>
      <w:bookmarkEnd w:id="365"/>
      <w:bookmarkEnd w:id="366"/>
    </w:p>
    <w:p w14:paraId="6CC6DFA8" w14:textId="5D61B80D" w:rsidR="003C0899" w:rsidRPr="00BB36BA" w:rsidRDefault="003C0899" w:rsidP="003C0899">
      <w:pPr>
        <w:pStyle w:val="Caption"/>
        <w:rPr>
          <w:b/>
          <w:i w:val="0"/>
          <w:iCs w:val="0"/>
          <w:color w:val="auto"/>
          <w:sz w:val="21"/>
          <w:szCs w:val="24"/>
        </w:rPr>
      </w:pPr>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50</w:t>
      </w:r>
      <w:r w:rsidRPr="00BB36BA">
        <w:rPr>
          <w:b/>
          <w:i w:val="0"/>
          <w:color w:val="auto"/>
          <w:sz w:val="21"/>
        </w:rPr>
        <w:fldChar w:fldCharType="end"/>
      </w:r>
      <w:r w:rsidR="008C7A6F">
        <w:rPr>
          <w:b/>
          <w:i w:val="0"/>
          <w:color w:val="auto"/>
          <w:sz w:val="21"/>
        </w:rPr>
        <w:t> :</w:t>
      </w:r>
      <w:r w:rsidRPr="00BB36BA">
        <w:rPr>
          <w:b/>
          <w:i w:val="0"/>
          <w:color w:val="auto"/>
          <w:sz w:val="21"/>
        </w:rPr>
        <w:t xml:space="preserve"> Relation entre les identifiants uniques de</w:t>
      </w:r>
      <w:r w:rsidR="00501020" w:rsidRPr="00501020">
        <w:rPr>
          <w:color w:val="auto"/>
          <w:sz w:val="21"/>
        </w:rPr>
        <w:t xml:space="preserve"> </w:t>
      </w:r>
      <w:r w:rsidR="00501020" w:rsidRPr="00501020">
        <w:rPr>
          <w:b/>
          <w:i w:val="0"/>
          <w:color w:val="auto"/>
          <w:sz w:val="21"/>
        </w:rPr>
        <w:t>monographie</w:t>
      </w:r>
      <w:r w:rsidR="00501020" w:rsidRPr="00BB36BA" w:rsidDel="00501020">
        <w:t xml:space="preserve"> </w:t>
      </w:r>
      <w:r w:rsidRPr="00BB36BA">
        <w:rPr>
          <w:b/>
          <w:i w:val="0"/>
          <w:color w:val="auto"/>
          <w:sz w:val="21"/>
        </w:rPr>
        <w:t>XML et les identifiants uniques de Santé Canada</w:t>
      </w:r>
    </w:p>
    <w:p w14:paraId="25190F2F" w14:textId="09839519" w:rsidR="0005019E" w:rsidRPr="00BB36BA" w:rsidRDefault="00AB4579">
      <w:r>
        <w:rPr>
          <w:noProof/>
        </w:rPr>
        <w:drawing>
          <wp:inline distT="0" distB="0" distL="0" distR="0" wp14:anchorId="17FB9CB4" wp14:editId="540C7E31">
            <wp:extent cx="5943600" cy="4224655"/>
            <wp:effectExtent l="0" t="0" r="0" b="444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69"/>
                    <a:stretch>
                      <a:fillRect/>
                    </a:stretch>
                  </pic:blipFill>
                  <pic:spPr>
                    <a:xfrm>
                      <a:off x="0" y="0"/>
                      <a:ext cx="5943600" cy="4224655"/>
                    </a:xfrm>
                    <a:prstGeom prst="rect">
                      <a:avLst/>
                    </a:prstGeom>
                  </pic:spPr>
                </pic:pic>
              </a:graphicData>
            </a:graphic>
          </wp:inline>
        </w:drawing>
      </w:r>
    </w:p>
    <w:p w14:paraId="4D683EF6" w14:textId="035A082D" w:rsidR="0005019E" w:rsidRPr="00BB36BA" w:rsidRDefault="0005019E" w:rsidP="002320ED">
      <w:r w:rsidRPr="00BB36BA">
        <w:rPr>
          <w:b/>
        </w:rPr>
        <w:t>Code de langue &lt;</w:t>
      </w:r>
      <w:proofErr w:type="spellStart"/>
      <w:r w:rsidRPr="00BB36BA">
        <w:rPr>
          <w:b/>
        </w:rPr>
        <w:t>languageCode</w:t>
      </w:r>
      <w:proofErr w:type="spellEnd"/>
      <w:r w:rsidRPr="00BB36BA">
        <w:rPr>
          <w:b/>
        </w:rPr>
        <w:t>&gt; :</w:t>
      </w:r>
      <w:r w:rsidRPr="00BB36BA">
        <w:t xml:space="preserve"> Ce code détermine la langue de la</w:t>
      </w:r>
      <w:r w:rsidR="00501020" w:rsidRPr="00501020">
        <w:t xml:space="preserve"> monographie</w:t>
      </w:r>
      <w:r w:rsidR="00501020" w:rsidRPr="00BB36BA" w:rsidDel="00501020">
        <w:t xml:space="preserve"> </w:t>
      </w:r>
      <w:r w:rsidRPr="00BB36BA">
        <w:t>XML. Les</w:t>
      </w:r>
      <w:r w:rsidR="00501020" w:rsidRPr="00501020">
        <w:t xml:space="preserve"> </w:t>
      </w:r>
      <w:r w:rsidR="00BD62F7">
        <w:t>versions </w:t>
      </w:r>
      <w:r w:rsidRPr="00BB36BA">
        <w:t>XML en anglais et en français ne peuvent pas être rédigé</w:t>
      </w:r>
      <w:r w:rsidR="00BD62F7">
        <w:t>e</w:t>
      </w:r>
      <w:r w:rsidRPr="00BB36BA">
        <w:t>s en un seul document.</w:t>
      </w:r>
      <w:r w:rsidR="007872DD" w:rsidRPr="00BB36BA">
        <w:t xml:space="preserve"> </w:t>
      </w:r>
      <w:r w:rsidRPr="00BB36BA">
        <w:t xml:space="preserve">Il </w:t>
      </w:r>
      <w:r w:rsidR="00BD62F7">
        <w:t>faut les fournir</w:t>
      </w:r>
      <w:r w:rsidRPr="00BB36BA">
        <w:t xml:space="preserve"> sous la forme de deux</w:t>
      </w:r>
      <w:r w:rsidR="00501020" w:rsidRPr="00501020">
        <w:t xml:space="preserve"> monographie</w:t>
      </w:r>
      <w:r w:rsidR="00501020">
        <w:t>s</w:t>
      </w:r>
      <w:r w:rsidR="00501020" w:rsidRPr="00BB36BA" w:rsidDel="00501020">
        <w:t xml:space="preserve"> </w:t>
      </w:r>
      <w:r w:rsidRPr="00BB36BA">
        <w:t>XML distinctes, une pour chaque langue.</w:t>
      </w:r>
      <w:r w:rsidR="007872DD" w:rsidRPr="00BB36BA">
        <w:t xml:space="preserve"> </w:t>
      </w:r>
    </w:p>
    <w:p w14:paraId="334448BF" w14:textId="1CF860DA" w:rsidR="0005019E" w:rsidRPr="00BB36BA" w:rsidRDefault="0005019E" w:rsidP="0005019E">
      <w:r w:rsidRPr="00BB36BA">
        <w:rPr>
          <w:b/>
        </w:rPr>
        <w:t>Identifiant d</w:t>
      </w:r>
      <w:r w:rsidR="008C7A6F">
        <w:rPr>
          <w:b/>
        </w:rPr>
        <w:t>e</w:t>
      </w:r>
      <w:r w:rsidRPr="00BB36BA">
        <w:rPr>
          <w:b/>
        </w:rPr>
        <w:t xml:space="preserve"> document (&lt;id&gt;) :</w:t>
      </w:r>
      <w:r w:rsidRPr="00BB36BA">
        <w:t xml:space="preserve"> Pour chaque activité réglementaire, il existe un identifiant de document unique </w:t>
      </w:r>
      <w:r w:rsidR="008C7A6F">
        <w:t>à</w:t>
      </w:r>
      <w:r w:rsidR="008C7A6F" w:rsidRPr="00BB36BA">
        <w:t xml:space="preserve"> </w:t>
      </w:r>
      <w:r w:rsidRPr="00BB36BA">
        <w:t>chaque</w:t>
      </w:r>
      <w:r w:rsidR="00501020" w:rsidRPr="00501020">
        <w:t xml:space="preserve"> monographie</w:t>
      </w:r>
      <w:r w:rsidR="00501020" w:rsidRPr="00BB36BA" w:rsidDel="00501020">
        <w:t xml:space="preserve"> </w:t>
      </w:r>
      <w:r w:rsidRPr="00BB36BA">
        <w:t xml:space="preserve">XML </w:t>
      </w:r>
      <w:r w:rsidR="008C7A6F">
        <w:t xml:space="preserve">selon </w:t>
      </w:r>
      <w:r w:rsidRPr="00BB36BA">
        <w:t>la langue. L’identifiant du document n’a pas besoin d’être modifié pour les révisions effectuées au cours du processus de révision de cette activité réglementaire.</w:t>
      </w:r>
    </w:p>
    <w:p w14:paraId="5DA79802" w14:textId="0EF1B5BD" w:rsidR="0005019E" w:rsidRPr="00BB36BA" w:rsidRDefault="00AC2B5A" w:rsidP="0005019E">
      <w:r w:rsidRPr="00BB36BA">
        <w:rPr>
          <w:b/>
        </w:rPr>
        <w:t>Identifiant d’ensemble &lt;</w:t>
      </w:r>
      <w:proofErr w:type="spellStart"/>
      <w:r w:rsidRPr="00BB36BA">
        <w:rPr>
          <w:b/>
        </w:rPr>
        <w:t>setId</w:t>
      </w:r>
      <w:proofErr w:type="spellEnd"/>
      <w:r w:rsidRPr="00BB36BA">
        <w:rPr>
          <w:b/>
        </w:rPr>
        <w:t>&gt; :</w:t>
      </w:r>
      <w:r w:rsidRPr="00BB36BA">
        <w:t xml:space="preserve"> Tout au long du cycle de vie du produit, les</w:t>
      </w:r>
      <w:r w:rsidR="00501020" w:rsidRPr="00501020">
        <w:t xml:space="preserve"> monographie</w:t>
      </w:r>
      <w:r w:rsidR="00501020">
        <w:t>s</w:t>
      </w:r>
      <w:r w:rsidR="00501020" w:rsidRPr="00BB36BA" w:rsidDel="00501020">
        <w:t xml:space="preserve"> </w:t>
      </w:r>
      <w:r w:rsidRPr="00BB36BA">
        <w:t>XML anglaise</w:t>
      </w:r>
      <w:r w:rsidR="008C7A6F">
        <w:t>s</w:t>
      </w:r>
      <w:r w:rsidRPr="00BB36BA">
        <w:t xml:space="preserve"> et française</w:t>
      </w:r>
      <w:r w:rsidR="008C7A6F">
        <w:t>s</w:t>
      </w:r>
      <w:r w:rsidRPr="00BB36BA">
        <w:t xml:space="preserve"> ont leur propre identifiant d’ensemble unique. L’identifiant d’ensemble relie toutes les</w:t>
      </w:r>
      <w:r w:rsidR="00501020" w:rsidRPr="00501020">
        <w:t xml:space="preserve"> </w:t>
      </w:r>
      <w:r w:rsidR="00BD62F7">
        <w:t>versions </w:t>
      </w:r>
      <w:r w:rsidRPr="00BB36BA">
        <w:t>XML pour une langue précise au cours du cycle de vie du produit.</w:t>
      </w:r>
    </w:p>
    <w:p w14:paraId="017F6FA7" w14:textId="49C6B591" w:rsidR="0005019E" w:rsidRPr="00BB36BA" w:rsidRDefault="0005019E" w:rsidP="0005019E">
      <w:r w:rsidRPr="00BB36BA">
        <w:t xml:space="preserve">Les tableaux suivants montrent la relation entre les identifiants d’ensemble et </w:t>
      </w:r>
      <w:r w:rsidR="008C7A6F">
        <w:t xml:space="preserve">les identifiants de </w:t>
      </w:r>
      <w:r w:rsidRPr="00BB36BA">
        <w:t>document au cours du cycle de vie d’un produit unique pour chaque langue de la</w:t>
      </w:r>
      <w:r w:rsidR="00501020" w:rsidRPr="00501020">
        <w:t xml:space="preserve"> monographie</w:t>
      </w:r>
      <w:r w:rsidR="00501020" w:rsidRPr="00BB36BA" w:rsidDel="00501020">
        <w:t xml:space="preserve"> </w:t>
      </w:r>
      <w:r w:rsidRPr="00BB36BA">
        <w:t>XML.</w:t>
      </w:r>
    </w:p>
    <w:p w14:paraId="7927FD72" w14:textId="77777777" w:rsidR="008D672F" w:rsidRPr="00BB36BA" w:rsidRDefault="008D672F">
      <w:pPr>
        <w:spacing w:after="0"/>
        <w:rPr>
          <w:b/>
          <w:iCs/>
          <w:szCs w:val="18"/>
        </w:rPr>
      </w:pPr>
      <w:r w:rsidRPr="00BB36BA">
        <w:rPr>
          <w:b/>
          <w:i/>
        </w:rPr>
        <w:br w:type="page"/>
      </w:r>
    </w:p>
    <w:p w14:paraId="185A64A0" w14:textId="67305B6F" w:rsidR="00D845A7" w:rsidRPr="00BB36BA" w:rsidRDefault="00D845A7" w:rsidP="00D845A7">
      <w:pPr>
        <w:pStyle w:val="Caption"/>
        <w:rPr>
          <w:b/>
          <w:i w:val="0"/>
          <w:iCs w:val="0"/>
          <w:color w:val="auto"/>
          <w:sz w:val="21"/>
          <w:szCs w:val="24"/>
        </w:rPr>
      </w:pPr>
      <w:r w:rsidRPr="00BB36BA">
        <w:rPr>
          <w:b/>
          <w:i w:val="0"/>
          <w:color w:val="auto"/>
          <w:sz w:val="21"/>
        </w:rPr>
        <w:lastRenderedPageBreak/>
        <w:t>Tableau </w:t>
      </w:r>
      <w:r w:rsidRPr="00BB36BA">
        <w:rPr>
          <w:b/>
          <w:i w:val="0"/>
          <w:color w:val="auto"/>
          <w:sz w:val="21"/>
        </w:rPr>
        <w:fldChar w:fldCharType="begin" w:fldLock="1"/>
      </w:r>
      <w:r w:rsidRPr="00BB36BA">
        <w:rPr>
          <w:b/>
          <w:i w:val="0"/>
          <w:color w:val="auto"/>
          <w:sz w:val="21"/>
        </w:rPr>
        <w:instrText xml:space="preserve"> SEQ Table \* ARABIC </w:instrText>
      </w:r>
      <w:r w:rsidRPr="00BB36BA">
        <w:rPr>
          <w:b/>
          <w:i w:val="0"/>
          <w:color w:val="auto"/>
          <w:sz w:val="21"/>
        </w:rPr>
        <w:fldChar w:fldCharType="separate"/>
      </w:r>
      <w:r w:rsidR="006F2A66" w:rsidRPr="00BB36BA">
        <w:rPr>
          <w:b/>
          <w:i w:val="0"/>
          <w:noProof/>
          <w:color w:val="auto"/>
          <w:sz w:val="21"/>
        </w:rPr>
        <w:t>7</w:t>
      </w:r>
      <w:r w:rsidRPr="00BB36BA">
        <w:rPr>
          <w:b/>
          <w:i w:val="0"/>
          <w:color w:val="auto"/>
          <w:sz w:val="21"/>
        </w:rPr>
        <w:fldChar w:fldCharType="end"/>
      </w:r>
      <w:r w:rsidR="008C7A6F">
        <w:rPr>
          <w:b/>
          <w:i w:val="0"/>
          <w:color w:val="auto"/>
          <w:sz w:val="21"/>
        </w:rPr>
        <w:t> :</w:t>
      </w:r>
      <w:r w:rsidRPr="00BB36BA">
        <w:rPr>
          <w:b/>
          <w:i w:val="0"/>
          <w:color w:val="auto"/>
          <w:sz w:val="21"/>
        </w:rPr>
        <w:t xml:space="preserve"> Relation entre la</w:t>
      </w:r>
      <w:r w:rsidR="00501020" w:rsidRPr="00501020">
        <w:rPr>
          <w:color w:val="auto"/>
          <w:sz w:val="21"/>
        </w:rPr>
        <w:t xml:space="preserve"> </w:t>
      </w:r>
      <w:r w:rsidR="00501020" w:rsidRPr="00501020">
        <w:rPr>
          <w:b/>
          <w:i w:val="0"/>
          <w:color w:val="auto"/>
          <w:sz w:val="21"/>
        </w:rPr>
        <w:t>monographie</w:t>
      </w:r>
      <w:r w:rsidR="00501020" w:rsidRPr="00BB36BA" w:rsidDel="00501020">
        <w:t xml:space="preserve"> </w:t>
      </w:r>
      <w:r w:rsidRPr="00BB36BA">
        <w:rPr>
          <w:b/>
          <w:i w:val="0"/>
          <w:color w:val="auto"/>
          <w:sz w:val="21"/>
        </w:rPr>
        <w:t>XML en anglais et l’identifiant d’ensemble et l’identifiant de document en relation avec les activités réglementaires</w:t>
      </w:r>
    </w:p>
    <w:tbl>
      <w:tblPr>
        <w:tblStyle w:val="TableGridLight"/>
        <w:tblW w:w="9776" w:type="dxa"/>
        <w:tblInd w:w="279" w:type="dxa"/>
        <w:tblLook w:val="04A0" w:firstRow="1" w:lastRow="0" w:firstColumn="1" w:lastColumn="0" w:noHBand="0" w:noVBand="1"/>
      </w:tblPr>
      <w:tblGrid>
        <w:gridCol w:w="1413"/>
        <w:gridCol w:w="4252"/>
        <w:gridCol w:w="4111"/>
      </w:tblGrid>
      <w:tr w:rsidR="0005019E" w:rsidRPr="00BB36BA" w14:paraId="33F5E65B" w14:textId="77777777" w:rsidTr="00C06D4D">
        <w:trPr>
          <w:tblHeader/>
        </w:trPr>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10EB14DD" w14:textId="77777777" w:rsidR="0005019E" w:rsidRPr="00BB36BA" w:rsidRDefault="0005019E" w:rsidP="0005019E">
            <w:pPr>
              <w:rPr>
                <w:b/>
                <w:bCs/>
                <w:sz w:val="20"/>
                <w:szCs w:val="22"/>
              </w:rPr>
            </w:pPr>
            <w:r w:rsidRPr="00BB36BA">
              <w:rPr>
                <w:b/>
                <w:sz w:val="20"/>
                <w:szCs w:val="22"/>
              </w:rPr>
              <w:t>Activité réglementaire</w:t>
            </w:r>
          </w:p>
        </w:tc>
        <w:tc>
          <w:tcPr>
            <w:tcW w:w="42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258C28CC" w14:textId="77777777" w:rsidR="0005019E" w:rsidRPr="00BB36BA" w:rsidRDefault="0005019E" w:rsidP="0005019E">
            <w:pPr>
              <w:rPr>
                <w:b/>
                <w:bCs/>
                <w:sz w:val="20"/>
                <w:szCs w:val="22"/>
              </w:rPr>
            </w:pPr>
            <w:r w:rsidRPr="00BB36BA">
              <w:rPr>
                <w:b/>
                <w:sz w:val="20"/>
                <w:szCs w:val="22"/>
              </w:rPr>
              <w:t>Identifiant d’ensemble (anglais)</w:t>
            </w:r>
          </w:p>
        </w:tc>
        <w:tc>
          <w:tcPr>
            <w:tcW w:w="41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0D05D62B" w14:textId="77777777" w:rsidR="0005019E" w:rsidRPr="00BB36BA" w:rsidRDefault="0005019E" w:rsidP="0005019E">
            <w:pPr>
              <w:rPr>
                <w:b/>
                <w:bCs/>
                <w:sz w:val="20"/>
                <w:szCs w:val="22"/>
              </w:rPr>
            </w:pPr>
            <w:r w:rsidRPr="00BB36BA">
              <w:rPr>
                <w:b/>
                <w:sz w:val="20"/>
                <w:szCs w:val="22"/>
              </w:rPr>
              <w:t xml:space="preserve">Identifiant de document </w:t>
            </w:r>
          </w:p>
        </w:tc>
      </w:tr>
      <w:tr w:rsidR="0005019E" w:rsidRPr="00D214B7" w14:paraId="626AAD77"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931220" w14:textId="77777777" w:rsidR="0005019E" w:rsidRPr="00BB36BA" w:rsidRDefault="0005019E" w:rsidP="0005019E">
            <w:pPr>
              <w:rPr>
                <w:sz w:val="20"/>
                <w:szCs w:val="22"/>
              </w:rPr>
            </w:pPr>
            <w:r w:rsidRPr="00BB36BA">
              <w:rPr>
                <w:sz w:val="20"/>
                <w:szCs w:val="22"/>
              </w:rPr>
              <w:t>1</w:t>
            </w:r>
          </w:p>
        </w:tc>
        <w:tc>
          <w:tcPr>
            <w:tcW w:w="425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2B4EBF" w14:textId="77777777" w:rsidR="0005019E" w:rsidRPr="00BB36BA" w:rsidRDefault="0005019E" w:rsidP="0005019E">
            <w:pPr>
              <w:rPr>
                <w:sz w:val="20"/>
                <w:szCs w:val="22"/>
                <w:lang w:val="en-US"/>
              </w:rPr>
            </w:pPr>
            <w:r w:rsidRPr="00BB36BA">
              <w:rPr>
                <w:sz w:val="20"/>
                <w:szCs w:val="22"/>
                <w:lang w:val="en-US"/>
              </w:rPr>
              <w:t>d4c004d2-976d-4aec-8cdd-a71bdb11d4b1</w:t>
            </w:r>
          </w:p>
        </w:tc>
        <w:tc>
          <w:tcPr>
            <w:tcW w:w="41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78D406" w14:textId="77777777" w:rsidR="0005019E" w:rsidRPr="00BB36BA" w:rsidRDefault="0005019E" w:rsidP="0005019E">
            <w:pPr>
              <w:rPr>
                <w:sz w:val="20"/>
                <w:szCs w:val="22"/>
                <w:lang w:val="en-US"/>
              </w:rPr>
            </w:pPr>
            <w:r w:rsidRPr="00BB36BA">
              <w:rPr>
                <w:sz w:val="20"/>
                <w:szCs w:val="22"/>
                <w:lang w:val="en-US"/>
              </w:rPr>
              <w:t>bd28a915-72c1-4c9b-95ec-f80140f9792e</w:t>
            </w:r>
          </w:p>
        </w:tc>
      </w:tr>
      <w:tr w:rsidR="0005019E" w:rsidRPr="00BB36BA" w14:paraId="1E5F1FB7"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8D8C6B" w14:textId="77777777" w:rsidR="0005019E" w:rsidRPr="00BB36BA" w:rsidRDefault="0005019E" w:rsidP="0005019E">
            <w:pPr>
              <w:rPr>
                <w:sz w:val="20"/>
                <w:szCs w:val="22"/>
              </w:rPr>
            </w:pPr>
            <w:r w:rsidRPr="00BB36BA">
              <w:rPr>
                <w:sz w:val="20"/>
                <w:szCs w:val="22"/>
              </w:rPr>
              <w:t>2</w:t>
            </w:r>
          </w:p>
        </w:tc>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E50A4B6" w14:textId="77777777" w:rsidR="0005019E" w:rsidRPr="00BB36BA" w:rsidRDefault="0005019E" w:rsidP="0005019E">
            <w:pPr>
              <w:rPr>
                <w:sz w:val="20"/>
                <w:szCs w:val="22"/>
                <w:lang w:val="en-CA"/>
              </w:rPr>
            </w:pPr>
          </w:p>
        </w:tc>
        <w:tc>
          <w:tcPr>
            <w:tcW w:w="41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CBAAAB" w14:textId="77777777" w:rsidR="0005019E" w:rsidRPr="00BB36BA" w:rsidRDefault="0005019E" w:rsidP="0005019E">
            <w:pPr>
              <w:rPr>
                <w:sz w:val="20"/>
                <w:szCs w:val="22"/>
              </w:rPr>
            </w:pPr>
            <w:proofErr w:type="gramStart"/>
            <w:r w:rsidRPr="00BB36BA">
              <w:rPr>
                <w:sz w:val="20"/>
                <w:szCs w:val="22"/>
              </w:rPr>
              <w:t>e</w:t>
            </w:r>
            <w:proofErr w:type="gramEnd"/>
            <w:r w:rsidRPr="00BB36BA">
              <w:rPr>
                <w:sz w:val="20"/>
                <w:szCs w:val="22"/>
              </w:rPr>
              <w:t>796df04-2fd5-4894-8b22-6234e96e77d2</w:t>
            </w:r>
          </w:p>
        </w:tc>
      </w:tr>
      <w:tr w:rsidR="0005019E" w:rsidRPr="00D214B7" w14:paraId="0417126D"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506ECC" w14:textId="7FB962A0" w:rsidR="0005019E" w:rsidRPr="00BB36BA" w:rsidRDefault="00C01A19" w:rsidP="0005019E">
            <w:pPr>
              <w:rPr>
                <w:sz w:val="20"/>
                <w:szCs w:val="22"/>
              </w:rPr>
            </w:pPr>
            <w:proofErr w:type="gramStart"/>
            <w:r w:rsidRPr="00BB36BA">
              <w:rPr>
                <w:sz w:val="20"/>
                <w:szCs w:val="22"/>
              </w:rPr>
              <w:t>n</w:t>
            </w:r>
            <w:proofErr w:type="gramEnd"/>
            <w:r w:rsidRPr="00BB36BA">
              <w:rPr>
                <w:sz w:val="20"/>
                <w:szCs w:val="22"/>
              </w:rPr>
              <w:t>+1</w:t>
            </w:r>
          </w:p>
        </w:tc>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2B74E3F" w14:textId="77777777" w:rsidR="0005019E" w:rsidRPr="00BB36BA" w:rsidRDefault="0005019E" w:rsidP="0005019E">
            <w:pPr>
              <w:rPr>
                <w:sz w:val="20"/>
                <w:szCs w:val="22"/>
                <w:lang w:val="en-CA"/>
              </w:rPr>
            </w:pPr>
          </w:p>
        </w:tc>
        <w:tc>
          <w:tcPr>
            <w:tcW w:w="41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417AF6" w14:textId="77777777" w:rsidR="0005019E" w:rsidRPr="00BB36BA" w:rsidRDefault="0005019E" w:rsidP="0005019E">
            <w:pPr>
              <w:rPr>
                <w:sz w:val="20"/>
                <w:szCs w:val="22"/>
                <w:lang w:val="en-US"/>
              </w:rPr>
            </w:pPr>
            <w:r w:rsidRPr="00BB36BA">
              <w:rPr>
                <w:sz w:val="20"/>
                <w:szCs w:val="22"/>
                <w:lang w:val="en-US"/>
              </w:rPr>
              <w:t>11d3fb08-035d-4b32-9d63-4d37dfad1685</w:t>
            </w:r>
          </w:p>
        </w:tc>
      </w:tr>
    </w:tbl>
    <w:p w14:paraId="042A982C" w14:textId="193B9F81" w:rsidR="0005019E" w:rsidRPr="00BB36BA" w:rsidRDefault="00DC6A16" w:rsidP="00DC6A16">
      <w:pPr>
        <w:pStyle w:val="Caption"/>
      </w:pPr>
      <w:r w:rsidRPr="00BB36BA">
        <w:rPr>
          <w:b/>
          <w:i w:val="0"/>
          <w:color w:val="auto"/>
          <w:sz w:val="21"/>
        </w:rPr>
        <w:t>Tableau </w:t>
      </w:r>
      <w:r w:rsidRPr="00BB36BA">
        <w:rPr>
          <w:b/>
          <w:i w:val="0"/>
          <w:color w:val="auto"/>
          <w:sz w:val="21"/>
        </w:rPr>
        <w:fldChar w:fldCharType="begin" w:fldLock="1"/>
      </w:r>
      <w:r w:rsidRPr="00BB36BA">
        <w:rPr>
          <w:b/>
          <w:i w:val="0"/>
          <w:color w:val="auto"/>
          <w:sz w:val="21"/>
        </w:rPr>
        <w:instrText xml:space="preserve"> SEQ Table \* ARABIC </w:instrText>
      </w:r>
      <w:r w:rsidRPr="00BB36BA">
        <w:rPr>
          <w:b/>
          <w:i w:val="0"/>
          <w:color w:val="auto"/>
          <w:sz w:val="21"/>
        </w:rPr>
        <w:fldChar w:fldCharType="separate"/>
      </w:r>
      <w:r w:rsidR="006F2A66" w:rsidRPr="00BB36BA">
        <w:rPr>
          <w:b/>
          <w:i w:val="0"/>
          <w:noProof/>
          <w:color w:val="auto"/>
          <w:sz w:val="21"/>
        </w:rPr>
        <w:t>8</w:t>
      </w:r>
      <w:r w:rsidRPr="00BB36BA">
        <w:rPr>
          <w:b/>
          <w:i w:val="0"/>
          <w:color w:val="auto"/>
          <w:sz w:val="21"/>
        </w:rPr>
        <w:fldChar w:fldCharType="end"/>
      </w:r>
      <w:r w:rsidR="008C7A6F">
        <w:rPr>
          <w:b/>
          <w:i w:val="0"/>
          <w:color w:val="auto"/>
          <w:sz w:val="21"/>
        </w:rPr>
        <w:t xml:space="preserve"> : </w:t>
      </w:r>
      <w:r w:rsidRPr="00BB36BA">
        <w:t xml:space="preserve"> </w:t>
      </w:r>
      <w:r w:rsidRPr="00BB36BA">
        <w:rPr>
          <w:b/>
          <w:i w:val="0"/>
          <w:color w:val="auto"/>
          <w:sz w:val="21"/>
        </w:rPr>
        <w:t>Relation entre la</w:t>
      </w:r>
      <w:r w:rsidR="00501020" w:rsidRPr="00501020">
        <w:rPr>
          <w:color w:val="auto"/>
          <w:sz w:val="21"/>
        </w:rPr>
        <w:t xml:space="preserve"> </w:t>
      </w:r>
      <w:r w:rsidR="00501020" w:rsidRPr="00501020">
        <w:rPr>
          <w:b/>
          <w:i w:val="0"/>
          <w:color w:val="auto"/>
          <w:sz w:val="21"/>
        </w:rPr>
        <w:t>monographie</w:t>
      </w:r>
      <w:r w:rsidR="00501020" w:rsidRPr="00BB36BA" w:rsidDel="00501020">
        <w:t xml:space="preserve"> </w:t>
      </w:r>
      <w:r w:rsidRPr="00BB36BA">
        <w:rPr>
          <w:b/>
          <w:i w:val="0"/>
          <w:color w:val="auto"/>
          <w:sz w:val="21"/>
        </w:rPr>
        <w:t xml:space="preserve">XML </w:t>
      </w:r>
      <w:r w:rsidR="0014498C">
        <w:rPr>
          <w:b/>
          <w:i w:val="0"/>
          <w:color w:val="auto"/>
          <w:sz w:val="21"/>
        </w:rPr>
        <w:t>en français</w:t>
      </w:r>
      <w:r w:rsidRPr="00BB36BA">
        <w:rPr>
          <w:b/>
          <w:i w:val="0"/>
          <w:color w:val="auto"/>
          <w:sz w:val="21"/>
        </w:rPr>
        <w:t xml:space="preserve"> et l’identifiant d’ensemble et l’identifiant de document en relation avec les activités réglementaires</w:t>
      </w:r>
    </w:p>
    <w:tbl>
      <w:tblPr>
        <w:tblStyle w:val="TableGridLight"/>
        <w:tblW w:w="9776" w:type="dxa"/>
        <w:tblInd w:w="279" w:type="dxa"/>
        <w:tblLook w:val="04A0" w:firstRow="1" w:lastRow="0" w:firstColumn="1" w:lastColumn="0" w:noHBand="0" w:noVBand="1"/>
      </w:tblPr>
      <w:tblGrid>
        <w:gridCol w:w="1413"/>
        <w:gridCol w:w="4257"/>
        <w:gridCol w:w="4106"/>
      </w:tblGrid>
      <w:tr w:rsidR="0005019E" w:rsidRPr="00BB36BA" w14:paraId="1EDF1B40" w14:textId="77777777" w:rsidTr="008D672F">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711C88C7" w14:textId="77777777" w:rsidR="0005019E" w:rsidRPr="00BB36BA" w:rsidRDefault="0005019E" w:rsidP="0005019E">
            <w:pPr>
              <w:rPr>
                <w:b/>
                <w:bCs/>
                <w:sz w:val="20"/>
              </w:rPr>
            </w:pPr>
            <w:r w:rsidRPr="00BB36BA">
              <w:rPr>
                <w:b/>
                <w:sz w:val="20"/>
              </w:rPr>
              <w:t>Activité réglementaire</w:t>
            </w:r>
          </w:p>
        </w:tc>
        <w:tc>
          <w:tcPr>
            <w:tcW w:w="42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6EB82E5B" w14:textId="77777777" w:rsidR="0005019E" w:rsidRPr="00BB36BA" w:rsidRDefault="0005019E" w:rsidP="0005019E">
            <w:pPr>
              <w:rPr>
                <w:b/>
                <w:bCs/>
                <w:sz w:val="20"/>
              </w:rPr>
            </w:pPr>
            <w:r w:rsidRPr="00BB36BA">
              <w:rPr>
                <w:b/>
                <w:sz w:val="20"/>
              </w:rPr>
              <w:t>Identifiant d’ensemble (français)</w:t>
            </w:r>
          </w:p>
        </w:tc>
        <w:tc>
          <w:tcPr>
            <w:tcW w:w="41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2AD740D6" w14:textId="77777777" w:rsidR="0005019E" w:rsidRPr="00BB36BA" w:rsidRDefault="0005019E" w:rsidP="0005019E">
            <w:pPr>
              <w:rPr>
                <w:b/>
                <w:bCs/>
                <w:sz w:val="20"/>
              </w:rPr>
            </w:pPr>
            <w:r w:rsidRPr="00BB36BA">
              <w:rPr>
                <w:b/>
                <w:sz w:val="20"/>
              </w:rPr>
              <w:t xml:space="preserve">Identifiant de document </w:t>
            </w:r>
          </w:p>
        </w:tc>
      </w:tr>
      <w:tr w:rsidR="0005019E" w:rsidRPr="00D214B7" w14:paraId="2F3B4FC6" w14:textId="77777777" w:rsidTr="008D672F">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2520FE" w14:textId="77777777" w:rsidR="0005019E" w:rsidRPr="00BB36BA" w:rsidRDefault="0005019E" w:rsidP="0005019E">
            <w:pPr>
              <w:rPr>
                <w:sz w:val="20"/>
              </w:rPr>
            </w:pPr>
            <w:r w:rsidRPr="00BB36BA">
              <w:rPr>
                <w:sz w:val="20"/>
              </w:rPr>
              <w:t>1</w:t>
            </w:r>
          </w:p>
        </w:tc>
        <w:tc>
          <w:tcPr>
            <w:tcW w:w="425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6F99B2" w14:textId="77777777" w:rsidR="0005019E" w:rsidRPr="00BB36BA" w:rsidRDefault="0005019E" w:rsidP="0005019E">
            <w:pPr>
              <w:rPr>
                <w:sz w:val="20"/>
                <w:lang w:val="en-US"/>
              </w:rPr>
            </w:pPr>
            <w:r w:rsidRPr="00BB36BA">
              <w:rPr>
                <w:sz w:val="20"/>
                <w:lang w:val="en-US"/>
              </w:rPr>
              <w:t>c99b9224-f519-4e52-bdbe-1750a5b1a26e</w:t>
            </w:r>
          </w:p>
        </w:tc>
        <w:tc>
          <w:tcPr>
            <w:tcW w:w="41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683161" w14:textId="77777777" w:rsidR="0005019E" w:rsidRPr="00BB36BA" w:rsidRDefault="0005019E" w:rsidP="0005019E">
            <w:pPr>
              <w:rPr>
                <w:sz w:val="20"/>
                <w:lang w:val="de-DE"/>
              </w:rPr>
            </w:pPr>
            <w:r w:rsidRPr="00BB36BA">
              <w:rPr>
                <w:sz w:val="20"/>
                <w:lang w:val="de-DE"/>
              </w:rPr>
              <w:t>1262a4e6-bc34-413e-bbf4-a8ec3fb512e1</w:t>
            </w:r>
          </w:p>
        </w:tc>
      </w:tr>
      <w:tr w:rsidR="0005019E" w:rsidRPr="00D214B7" w14:paraId="6042781C" w14:textId="77777777" w:rsidTr="008D672F">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702A3C" w14:textId="77777777" w:rsidR="0005019E" w:rsidRPr="00BB36BA" w:rsidRDefault="0005019E" w:rsidP="0005019E">
            <w:pPr>
              <w:rPr>
                <w:sz w:val="20"/>
              </w:rPr>
            </w:pPr>
            <w:r w:rsidRPr="00BB36BA">
              <w:rPr>
                <w:sz w:val="20"/>
              </w:rPr>
              <w:t>2</w:t>
            </w:r>
          </w:p>
        </w:tc>
        <w:tc>
          <w:tcPr>
            <w:tcW w:w="425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7110855" w14:textId="77777777" w:rsidR="0005019E" w:rsidRPr="00BB36BA" w:rsidRDefault="0005019E" w:rsidP="0005019E">
            <w:pPr>
              <w:rPr>
                <w:sz w:val="20"/>
                <w:lang w:val="en-CA"/>
              </w:rPr>
            </w:pPr>
          </w:p>
        </w:tc>
        <w:tc>
          <w:tcPr>
            <w:tcW w:w="41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7951C4" w14:textId="77777777" w:rsidR="0005019E" w:rsidRPr="00BB36BA" w:rsidRDefault="0005019E" w:rsidP="0005019E">
            <w:pPr>
              <w:rPr>
                <w:sz w:val="20"/>
                <w:lang w:val="en-US"/>
              </w:rPr>
            </w:pPr>
            <w:r w:rsidRPr="00BB36BA">
              <w:rPr>
                <w:sz w:val="20"/>
                <w:lang w:val="en-US"/>
              </w:rPr>
              <w:t>944364a1-0f76-44b3-b2f6-60cf61df8a1d</w:t>
            </w:r>
          </w:p>
        </w:tc>
      </w:tr>
      <w:tr w:rsidR="0005019E" w:rsidRPr="00BB36BA" w14:paraId="7748957B" w14:textId="77777777" w:rsidTr="008D672F">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06B4F1" w14:textId="7E239216" w:rsidR="0005019E" w:rsidRPr="00BB36BA" w:rsidRDefault="00C01A19" w:rsidP="0005019E">
            <w:pPr>
              <w:rPr>
                <w:sz w:val="20"/>
              </w:rPr>
            </w:pPr>
            <w:proofErr w:type="gramStart"/>
            <w:r w:rsidRPr="00BB36BA">
              <w:rPr>
                <w:sz w:val="20"/>
              </w:rPr>
              <w:t>n</w:t>
            </w:r>
            <w:proofErr w:type="gramEnd"/>
            <w:r w:rsidRPr="00BB36BA">
              <w:rPr>
                <w:sz w:val="20"/>
              </w:rPr>
              <w:t>+1</w:t>
            </w:r>
          </w:p>
        </w:tc>
        <w:tc>
          <w:tcPr>
            <w:tcW w:w="425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9587B89" w14:textId="77777777" w:rsidR="0005019E" w:rsidRPr="00BB36BA" w:rsidRDefault="0005019E" w:rsidP="0005019E">
            <w:pPr>
              <w:rPr>
                <w:sz w:val="20"/>
                <w:lang w:val="en-CA"/>
              </w:rPr>
            </w:pPr>
          </w:p>
        </w:tc>
        <w:tc>
          <w:tcPr>
            <w:tcW w:w="41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880585" w14:textId="77777777" w:rsidR="0005019E" w:rsidRPr="00BB36BA" w:rsidRDefault="0005019E" w:rsidP="0005019E">
            <w:pPr>
              <w:rPr>
                <w:sz w:val="20"/>
              </w:rPr>
            </w:pPr>
            <w:proofErr w:type="gramStart"/>
            <w:r w:rsidRPr="00BB36BA">
              <w:rPr>
                <w:sz w:val="20"/>
              </w:rPr>
              <w:t>aee</w:t>
            </w:r>
            <w:proofErr w:type="gramEnd"/>
            <w:r w:rsidRPr="00BB36BA">
              <w:rPr>
                <w:sz w:val="20"/>
              </w:rPr>
              <w:t>16a81-8021-4058-86dc-154ba5b0516c</w:t>
            </w:r>
          </w:p>
        </w:tc>
      </w:tr>
    </w:tbl>
    <w:p w14:paraId="5EC2534B" w14:textId="77777777" w:rsidR="004204A0" w:rsidRPr="00BB36BA" w:rsidRDefault="004204A0" w:rsidP="0005019E"/>
    <w:p w14:paraId="5737C55C" w14:textId="4959C336" w:rsidR="004204A0" w:rsidRPr="00BB36BA" w:rsidRDefault="004204A0" w:rsidP="006C473D">
      <w:pPr>
        <w:pStyle w:val="Heading1"/>
        <w:keepNext w:val="0"/>
        <w:keepLines w:val="0"/>
        <w:numPr>
          <w:ilvl w:val="0"/>
          <w:numId w:val="1"/>
        </w:numPr>
        <w:ind w:left="1134" w:hanging="1134"/>
      </w:pPr>
      <w:bookmarkStart w:id="367" w:name="_Toc116462906"/>
      <w:bookmarkStart w:id="368" w:name="_Toc126558035"/>
      <w:r w:rsidRPr="00BB36BA">
        <w:t>Validation</w:t>
      </w:r>
      <w:bookmarkEnd w:id="367"/>
      <w:bookmarkEnd w:id="368"/>
    </w:p>
    <w:p w14:paraId="5F99BEF8" w14:textId="2DF50BFA" w:rsidR="001279D6" w:rsidRPr="00BB36BA" w:rsidRDefault="001279D6" w:rsidP="00767EA8">
      <w:r w:rsidRPr="008C7A6F">
        <w:t>La validation de la</w:t>
      </w:r>
      <w:r w:rsidR="00501020" w:rsidRPr="008C7A6F">
        <w:t xml:space="preserve"> monographie</w:t>
      </w:r>
      <w:r w:rsidR="00501020" w:rsidRPr="008C7A6F" w:rsidDel="00501020">
        <w:t xml:space="preserve"> </w:t>
      </w:r>
      <w:r w:rsidRPr="008C7A6F">
        <w:t xml:space="preserve">XML est basée sur des </w:t>
      </w:r>
      <w:hyperlink r:id="rId70" w:history="1">
        <w:r w:rsidRPr="008C7A6F">
          <w:rPr>
            <w:rStyle w:val="Hyperlink"/>
          </w:rPr>
          <w:t>règles publiées</w:t>
        </w:r>
      </w:hyperlink>
      <w:r w:rsidRPr="008C7A6F">
        <w:t xml:space="preserve">. L’objectif des règles de validation est </w:t>
      </w:r>
      <w:proofErr w:type="gramStart"/>
      <w:r w:rsidR="008C7A6F">
        <w:t>permettre</w:t>
      </w:r>
      <w:proofErr w:type="gramEnd"/>
      <w:r w:rsidR="008C7A6F">
        <w:t xml:space="preserve"> aux </w:t>
      </w:r>
      <w:r w:rsidR="00B21BB2" w:rsidRPr="008C7A6F">
        <w:t xml:space="preserve">commanditaires </w:t>
      </w:r>
      <w:r w:rsidR="008C7A6F">
        <w:t>de remettre</w:t>
      </w:r>
      <w:r w:rsidR="00BD62F7" w:rsidRPr="008C7A6F">
        <w:t xml:space="preserve"> </w:t>
      </w:r>
      <w:r w:rsidRPr="008C7A6F">
        <w:t xml:space="preserve">un fichier XML valide (et les images associées) à Santé Canada, </w:t>
      </w:r>
      <w:r w:rsidR="008C7A6F">
        <w:t>tout en réduisant</w:t>
      </w:r>
      <w:r w:rsidRPr="008C7A6F">
        <w:t xml:space="preserve"> les erreurs et le </w:t>
      </w:r>
      <w:r w:rsidR="008C7A6F" w:rsidRPr="008C7A6F">
        <w:t>va-et-vient entre les commanditaires et Santé Canada.</w:t>
      </w:r>
      <w:r w:rsidR="008C7A6F" w:rsidRPr="008C7A6F" w:rsidDel="008C7A6F">
        <w:t xml:space="preserve"> </w:t>
      </w:r>
      <w:r w:rsidRPr="00BB36BA">
        <w:t xml:space="preserve">Les </w:t>
      </w:r>
      <w:r w:rsidR="00B21BB2">
        <w:t>commanditaires</w:t>
      </w:r>
      <w:r w:rsidR="00B21BB2" w:rsidRPr="00BB36BA" w:rsidDel="00B21BB2">
        <w:t xml:space="preserve"> </w:t>
      </w:r>
      <w:r w:rsidRPr="00BB36BA">
        <w:t>sont encouragés à utiliser un outil disponible dans le commerce pour valider leur</w:t>
      </w:r>
      <w:r w:rsidR="00501020" w:rsidRPr="00501020">
        <w:t xml:space="preserve"> monographie</w:t>
      </w:r>
      <w:r w:rsidR="00501020" w:rsidRPr="00BB36BA" w:rsidDel="00501020">
        <w:t xml:space="preserve"> </w:t>
      </w:r>
      <w:r w:rsidRPr="00BB36BA">
        <w:t>XML avant de l</w:t>
      </w:r>
      <w:r w:rsidR="00BD62F7">
        <w:t>a</w:t>
      </w:r>
      <w:r w:rsidRPr="00BB36BA">
        <w:t xml:space="preserve"> déposer auprès de Santé Canada.</w:t>
      </w:r>
    </w:p>
    <w:p w14:paraId="119B3384" w14:textId="5CC9FF2D" w:rsidR="004204A0" w:rsidRPr="00BB36BA" w:rsidRDefault="001279D6" w:rsidP="00767EA8">
      <w:r w:rsidRPr="00BB36BA">
        <w:t>Les règles de validation testent la structure, l</w:t>
      </w:r>
      <w:r w:rsidR="00BD62F7">
        <w:t>a forme des</w:t>
      </w:r>
      <w:r w:rsidRPr="00BB36BA">
        <w:t xml:space="preserve"> fichiers, l’utilisation correcte du vocabulaire contrôlé et la structure du contenu. Un niveau </w:t>
      </w:r>
      <w:r w:rsidR="00BD62F7">
        <w:t xml:space="preserve">d’importance </w:t>
      </w:r>
      <w:r w:rsidRPr="00BB36BA">
        <w:t xml:space="preserve">est attribué aux règles en fonction </w:t>
      </w:r>
      <w:r w:rsidR="00BD62F7">
        <w:t>de l’</w:t>
      </w:r>
      <w:r w:rsidRPr="00BB36BA">
        <w:t>incidence sur la</w:t>
      </w:r>
      <w:r w:rsidR="00501020" w:rsidRPr="00501020">
        <w:t xml:space="preserve"> monographie</w:t>
      </w:r>
      <w:r w:rsidR="00501020" w:rsidRPr="00BB36BA" w:rsidDel="00501020">
        <w:t xml:space="preserve"> </w:t>
      </w:r>
      <w:r w:rsidRPr="00BB36BA">
        <w:t xml:space="preserve">XML si </w:t>
      </w:r>
      <w:r w:rsidRPr="008C7A6F">
        <w:t xml:space="preserve">la règle </w:t>
      </w:r>
      <w:r w:rsidR="008C7A6F" w:rsidRPr="008C7A6F">
        <w:t>ne passe pas à l</w:t>
      </w:r>
      <w:r w:rsidR="008C7A6F">
        <w:t>’étape de</w:t>
      </w:r>
      <w:r w:rsidR="008C7A6F" w:rsidRPr="008C7A6F">
        <w:t xml:space="preserve"> validation.</w:t>
      </w:r>
      <w:r w:rsidRPr="00BB36BA">
        <w:t xml:space="preserve"> </w:t>
      </w:r>
    </w:p>
    <w:p w14:paraId="34A716E2" w14:textId="163416E6" w:rsidR="00816C33" w:rsidRPr="00BB36BA" w:rsidRDefault="00816C33" w:rsidP="00816C33">
      <w:pPr>
        <w:pStyle w:val="Caption"/>
        <w:rPr>
          <w:b/>
          <w:i w:val="0"/>
          <w:iCs w:val="0"/>
          <w:color w:val="auto"/>
          <w:sz w:val="21"/>
          <w:szCs w:val="24"/>
        </w:rPr>
      </w:pPr>
      <w:r w:rsidRPr="00BB36BA">
        <w:rPr>
          <w:b/>
          <w:i w:val="0"/>
          <w:color w:val="auto"/>
          <w:sz w:val="21"/>
        </w:rPr>
        <w:t>Tableau </w:t>
      </w:r>
      <w:r w:rsidRPr="00BB36BA">
        <w:rPr>
          <w:b/>
          <w:i w:val="0"/>
          <w:color w:val="auto"/>
          <w:sz w:val="21"/>
        </w:rPr>
        <w:fldChar w:fldCharType="begin" w:fldLock="1"/>
      </w:r>
      <w:r w:rsidRPr="00BB36BA">
        <w:rPr>
          <w:b/>
          <w:i w:val="0"/>
          <w:color w:val="auto"/>
          <w:sz w:val="21"/>
        </w:rPr>
        <w:instrText xml:space="preserve"> SEQ Table \* ARABIC </w:instrText>
      </w:r>
      <w:r w:rsidRPr="00BB36BA">
        <w:rPr>
          <w:b/>
          <w:i w:val="0"/>
          <w:color w:val="auto"/>
          <w:sz w:val="21"/>
        </w:rPr>
        <w:fldChar w:fldCharType="separate"/>
      </w:r>
      <w:r w:rsidR="006F2A66" w:rsidRPr="00BB36BA">
        <w:rPr>
          <w:b/>
          <w:i w:val="0"/>
          <w:noProof/>
          <w:color w:val="auto"/>
          <w:sz w:val="21"/>
        </w:rPr>
        <w:t>9</w:t>
      </w:r>
      <w:r w:rsidRPr="00BB36BA">
        <w:rPr>
          <w:b/>
          <w:i w:val="0"/>
          <w:color w:val="auto"/>
          <w:sz w:val="21"/>
        </w:rPr>
        <w:fldChar w:fldCharType="end"/>
      </w:r>
      <w:r w:rsidR="008C7A6F">
        <w:rPr>
          <w:b/>
          <w:i w:val="0"/>
          <w:color w:val="auto"/>
          <w:sz w:val="21"/>
        </w:rPr>
        <w:t xml:space="preserve"> : </w:t>
      </w:r>
      <w:r w:rsidRPr="00BB36BA">
        <w:rPr>
          <w:b/>
          <w:i w:val="0"/>
          <w:color w:val="auto"/>
          <w:sz w:val="21"/>
        </w:rPr>
        <w:t xml:space="preserve">Descriptions de </w:t>
      </w:r>
      <w:r w:rsidR="00BD62F7">
        <w:rPr>
          <w:b/>
          <w:i w:val="0"/>
          <w:color w:val="auto"/>
          <w:sz w:val="21"/>
        </w:rPr>
        <w:t>l’importance</w:t>
      </w:r>
      <w:r w:rsidRPr="00BB36BA">
        <w:rPr>
          <w:b/>
          <w:i w:val="0"/>
          <w:color w:val="auto"/>
          <w:sz w:val="21"/>
        </w:rPr>
        <w:t xml:space="preserve"> des règles de validation</w:t>
      </w:r>
    </w:p>
    <w:tbl>
      <w:tblPr>
        <w:tblStyle w:val="TableGrid"/>
        <w:tblW w:w="9360" w:type="dxa"/>
        <w:tblInd w:w="-113"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6A0" w:firstRow="1" w:lastRow="0" w:firstColumn="1" w:lastColumn="0" w:noHBand="1" w:noVBand="1"/>
      </w:tblPr>
      <w:tblGrid>
        <w:gridCol w:w="1740"/>
        <w:gridCol w:w="7620"/>
      </w:tblGrid>
      <w:tr w:rsidR="00486F19" w:rsidRPr="00BB36BA" w14:paraId="054776E3" w14:textId="77777777" w:rsidTr="002320ED">
        <w:tc>
          <w:tcPr>
            <w:tcW w:w="17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hideMark/>
          </w:tcPr>
          <w:p w14:paraId="0A14014F" w14:textId="675F279B" w:rsidR="004204A0" w:rsidRPr="00BB36BA" w:rsidRDefault="00BD62F7" w:rsidP="004204A0">
            <w:pPr>
              <w:spacing w:after="0"/>
              <w:rPr>
                <w:rFonts w:eastAsiaTheme="minorEastAsia" w:cstheme="minorBidi"/>
                <w:b/>
                <w:bCs/>
                <w:sz w:val="22"/>
              </w:rPr>
            </w:pPr>
            <w:r>
              <w:rPr>
                <w:b/>
              </w:rPr>
              <w:t>Importance</w:t>
            </w:r>
          </w:p>
        </w:tc>
        <w:tc>
          <w:tcPr>
            <w:tcW w:w="76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hideMark/>
          </w:tcPr>
          <w:p w14:paraId="3C82E993" w14:textId="77777777" w:rsidR="004204A0" w:rsidRPr="00BB36BA" w:rsidRDefault="004204A0" w:rsidP="004204A0">
            <w:pPr>
              <w:spacing w:after="0"/>
              <w:rPr>
                <w:rFonts w:eastAsiaTheme="minorEastAsia" w:cstheme="minorBidi"/>
                <w:b/>
                <w:bCs/>
                <w:sz w:val="24"/>
                <w:szCs w:val="24"/>
              </w:rPr>
            </w:pPr>
            <w:r w:rsidRPr="00BB36BA">
              <w:rPr>
                <w:b/>
              </w:rPr>
              <w:t>Description</w:t>
            </w:r>
          </w:p>
        </w:tc>
      </w:tr>
      <w:tr w:rsidR="00C7123E" w:rsidRPr="00BB36BA" w14:paraId="3A71113F" w14:textId="77777777" w:rsidTr="002320ED">
        <w:tc>
          <w:tcPr>
            <w:tcW w:w="17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1A884B6" w14:textId="77777777" w:rsidR="004204A0" w:rsidRPr="00BB36BA" w:rsidRDefault="004204A0" w:rsidP="004204A0">
            <w:pPr>
              <w:spacing w:after="0"/>
              <w:rPr>
                <w:rFonts w:eastAsiaTheme="minorEastAsia" w:cstheme="minorBidi"/>
                <w:b/>
                <w:bCs/>
              </w:rPr>
            </w:pPr>
            <w:r w:rsidRPr="00BB36BA">
              <w:rPr>
                <w:b/>
              </w:rPr>
              <w:t>Erreur</w:t>
            </w:r>
          </w:p>
        </w:tc>
        <w:tc>
          <w:tcPr>
            <w:tcW w:w="76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8F7EDF7" w14:textId="260554E8" w:rsidR="004204A0" w:rsidRPr="00BB36BA" w:rsidRDefault="004204A0" w:rsidP="004204A0">
            <w:pPr>
              <w:spacing w:after="0"/>
              <w:rPr>
                <w:rFonts w:eastAsiaTheme="minorEastAsia" w:cstheme="minorBidi"/>
              </w:rPr>
            </w:pPr>
            <w:r w:rsidRPr="00BB36BA">
              <w:t xml:space="preserve">Problème de conformité critique qui compromettra </w:t>
            </w:r>
            <w:r w:rsidR="008C7A6F">
              <w:t>l’utilisabilité</w:t>
            </w:r>
            <w:r w:rsidR="008C7A6F" w:rsidRPr="00BB36BA">
              <w:t xml:space="preserve"> </w:t>
            </w:r>
            <w:r w:rsidRPr="00BB36BA">
              <w:t>de la</w:t>
            </w:r>
            <w:r w:rsidR="00501020" w:rsidRPr="00501020">
              <w:t xml:space="preserve"> monographie</w:t>
            </w:r>
            <w:r w:rsidR="00501020" w:rsidRPr="00BB36BA" w:rsidDel="00501020">
              <w:t xml:space="preserve"> </w:t>
            </w:r>
            <w:r w:rsidRPr="00BB36BA">
              <w:t>XML. Le problème doit être corrigé avant la (re)soumission de la</w:t>
            </w:r>
            <w:r w:rsidR="00501020" w:rsidRPr="00501020">
              <w:t xml:space="preserve"> </w:t>
            </w:r>
            <w:r w:rsidR="00BD62F7">
              <w:t>version</w:t>
            </w:r>
            <w:r w:rsidR="00501020" w:rsidRPr="00BB36BA" w:rsidDel="00501020">
              <w:t xml:space="preserve"> </w:t>
            </w:r>
            <w:r w:rsidRPr="00BB36BA">
              <w:t xml:space="preserve">XML définitive. </w:t>
            </w:r>
          </w:p>
        </w:tc>
      </w:tr>
      <w:tr w:rsidR="00C7123E" w:rsidRPr="00BB36BA" w14:paraId="6379A4A2" w14:textId="77777777" w:rsidTr="002320ED">
        <w:tc>
          <w:tcPr>
            <w:tcW w:w="17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EAF62AC" w14:textId="77777777" w:rsidR="004204A0" w:rsidRPr="00BB36BA" w:rsidRDefault="004204A0" w:rsidP="004204A0">
            <w:pPr>
              <w:spacing w:after="0"/>
              <w:rPr>
                <w:rFonts w:eastAsiaTheme="minorEastAsia" w:cstheme="minorBidi"/>
                <w:b/>
                <w:bCs/>
              </w:rPr>
            </w:pPr>
            <w:r w:rsidRPr="00BB36BA">
              <w:rPr>
                <w:b/>
              </w:rPr>
              <w:t>Avertissement</w:t>
            </w:r>
          </w:p>
        </w:tc>
        <w:tc>
          <w:tcPr>
            <w:tcW w:w="76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9693095" w14:textId="286B040A" w:rsidR="004204A0" w:rsidRPr="00BB36BA" w:rsidRDefault="00D6541B" w:rsidP="004204A0">
            <w:pPr>
              <w:spacing w:after="0"/>
              <w:rPr>
                <w:rFonts w:eastAsiaTheme="minorEastAsia" w:cstheme="minorBidi"/>
              </w:rPr>
            </w:pPr>
            <w:r w:rsidRPr="00BB36BA">
              <w:t xml:space="preserve">Problème susceptible de compromettre </w:t>
            </w:r>
            <w:r w:rsidR="008C7A6F">
              <w:t xml:space="preserve">l’utilisabilité </w:t>
            </w:r>
            <w:r w:rsidRPr="00BB36BA">
              <w:t>de la</w:t>
            </w:r>
            <w:r w:rsidR="00501020" w:rsidRPr="00501020">
              <w:t xml:space="preserve"> monographie</w:t>
            </w:r>
            <w:r w:rsidR="00501020" w:rsidRPr="00BB36BA" w:rsidDel="00501020">
              <w:t xml:space="preserve"> </w:t>
            </w:r>
            <w:r w:rsidRPr="00BB36BA">
              <w:t>XML, mais nécessitant une inspection plus approfondie. Il peut être nécessaire de corriger le problème avant la (re)soumission de la</w:t>
            </w:r>
            <w:r w:rsidR="00501020" w:rsidRPr="00501020">
              <w:t xml:space="preserve"> </w:t>
            </w:r>
            <w:r w:rsidR="00BD62F7">
              <w:t>version</w:t>
            </w:r>
            <w:r w:rsidR="00501020" w:rsidRPr="00BB36BA" w:rsidDel="00501020">
              <w:t xml:space="preserve"> </w:t>
            </w:r>
            <w:r w:rsidRPr="00BB36BA">
              <w:t xml:space="preserve">XML définitive. </w:t>
            </w:r>
          </w:p>
        </w:tc>
      </w:tr>
      <w:tr w:rsidR="00C7123E" w:rsidRPr="00BB36BA" w14:paraId="43E6F37D" w14:textId="77777777" w:rsidTr="002320ED">
        <w:tc>
          <w:tcPr>
            <w:tcW w:w="17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CADD941" w14:textId="77777777" w:rsidR="004204A0" w:rsidRPr="00BB36BA" w:rsidRDefault="004204A0" w:rsidP="004204A0">
            <w:pPr>
              <w:spacing w:after="0"/>
              <w:rPr>
                <w:rFonts w:eastAsiaTheme="minorEastAsia" w:cstheme="minorBidi"/>
                <w:b/>
                <w:bCs/>
              </w:rPr>
            </w:pPr>
            <w:r w:rsidRPr="00BB36BA">
              <w:rPr>
                <w:b/>
              </w:rPr>
              <w:t>Information</w:t>
            </w:r>
          </w:p>
        </w:tc>
        <w:tc>
          <w:tcPr>
            <w:tcW w:w="76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4747CDD" w14:textId="004B2EA3" w:rsidR="004204A0" w:rsidRPr="00BB36BA" w:rsidRDefault="006A66E8" w:rsidP="004204A0">
            <w:pPr>
              <w:spacing w:after="0"/>
              <w:rPr>
                <w:rFonts w:eastAsiaTheme="minorEastAsia" w:cstheme="minorBidi"/>
              </w:rPr>
            </w:pPr>
            <w:r w:rsidRPr="00BB36BA">
              <w:t xml:space="preserve">Problèmes qui ne sont pas susceptibles de compromettre </w:t>
            </w:r>
            <w:r w:rsidR="008C7A6F">
              <w:t>l’utilisabilité</w:t>
            </w:r>
            <w:r w:rsidRPr="00BB36BA">
              <w:t xml:space="preserve"> de la</w:t>
            </w:r>
            <w:r w:rsidR="00501020" w:rsidRPr="00501020">
              <w:t xml:space="preserve"> monographie</w:t>
            </w:r>
            <w:r w:rsidR="00501020" w:rsidRPr="00BB36BA" w:rsidDel="00501020">
              <w:t xml:space="preserve"> </w:t>
            </w:r>
            <w:r w:rsidRPr="00BB36BA">
              <w:t>XML, mais qui peuvent nécessiter une inspection plus approfondie. Il peut être nécessaire de corriger le problème avant la (re)soumission de la</w:t>
            </w:r>
            <w:r w:rsidR="00501020" w:rsidRPr="00501020">
              <w:t xml:space="preserve"> </w:t>
            </w:r>
            <w:r w:rsidR="00BD62F7">
              <w:t>version</w:t>
            </w:r>
            <w:r w:rsidR="00501020" w:rsidRPr="00BB36BA" w:rsidDel="00501020">
              <w:t xml:space="preserve"> </w:t>
            </w:r>
            <w:r w:rsidRPr="00BB36BA">
              <w:t>XML définitive.</w:t>
            </w:r>
          </w:p>
        </w:tc>
      </w:tr>
    </w:tbl>
    <w:p w14:paraId="3BD0DBFB" w14:textId="77777777" w:rsidR="00BB7FD1" w:rsidRPr="00BB36BA" w:rsidRDefault="00BB7FD1" w:rsidP="00BB7FD1"/>
    <w:p w14:paraId="0388EC4F" w14:textId="5C5700CE" w:rsidR="001872F0" w:rsidRPr="00BB36BA" w:rsidRDefault="00E62DEF" w:rsidP="00BB7FD1">
      <w:r w:rsidRPr="00BB36BA">
        <w:t>Santé Canada valide chaque</w:t>
      </w:r>
      <w:r w:rsidR="00501020" w:rsidRPr="00501020">
        <w:t xml:space="preserve"> monographie</w:t>
      </w:r>
      <w:r w:rsidR="00501020" w:rsidRPr="00BB36BA" w:rsidDel="00501020">
        <w:t xml:space="preserve"> </w:t>
      </w:r>
      <w:r w:rsidRPr="00BB36BA">
        <w:t xml:space="preserve">XML </w:t>
      </w:r>
      <w:r w:rsidR="00BD62F7">
        <w:t>dès</w:t>
      </w:r>
      <w:r w:rsidR="00BD62F7" w:rsidRPr="00BB36BA">
        <w:t xml:space="preserve"> </w:t>
      </w:r>
      <w:r w:rsidRPr="00BB36BA">
        <w:t>sa réception. Un rapport de validation est envoyé par courrier électronique sous forme de pièce jointe en format .</w:t>
      </w:r>
      <w:proofErr w:type="spellStart"/>
      <w:r w:rsidRPr="00BB36BA">
        <w:t>pdf</w:t>
      </w:r>
      <w:proofErr w:type="spellEnd"/>
      <w:r w:rsidRPr="00BB36BA">
        <w:t xml:space="preserve"> à la personne-ressource figurant dans le fichier de transaction réglementaire (TR) fourni dans la transaction </w:t>
      </w:r>
      <w:proofErr w:type="spellStart"/>
      <w:r w:rsidRPr="00BB36BA">
        <w:t>eCTD</w:t>
      </w:r>
      <w:proofErr w:type="spellEnd"/>
      <w:r w:rsidRPr="00BB36BA">
        <w:t xml:space="preserve"> </w:t>
      </w:r>
      <w:r w:rsidR="008C7A6F">
        <w:t>qui comprend</w:t>
      </w:r>
      <w:r w:rsidR="008C7A6F" w:rsidRPr="00BB36BA">
        <w:t xml:space="preserve"> </w:t>
      </w:r>
      <w:r w:rsidRPr="00BB36BA">
        <w:t>la</w:t>
      </w:r>
      <w:r w:rsidR="00501020" w:rsidRPr="00501020">
        <w:t xml:space="preserve"> monographie</w:t>
      </w:r>
      <w:r w:rsidR="00501020" w:rsidRPr="00BB36BA" w:rsidDel="00501020">
        <w:t xml:space="preserve"> </w:t>
      </w:r>
      <w:r w:rsidRPr="00BB36BA">
        <w:t>XML. Ce rapport décrira tous les messages d’erreur, d’avertissement et d’information. Il est attendu que toutes les erreurs et tous les avertissements applicables soient traités avant la soumission de la</w:t>
      </w:r>
      <w:r w:rsidR="00501020" w:rsidRPr="00501020">
        <w:t xml:space="preserve"> </w:t>
      </w:r>
      <w:r w:rsidR="00BD62F7">
        <w:t>version</w:t>
      </w:r>
      <w:r w:rsidR="00501020" w:rsidRPr="00BB36BA" w:rsidDel="00501020">
        <w:t xml:space="preserve"> </w:t>
      </w:r>
      <w:r w:rsidRPr="00BB36BA">
        <w:t xml:space="preserve">XML finale. </w:t>
      </w:r>
    </w:p>
    <w:p w14:paraId="0AEEB505" w14:textId="3106689D" w:rsidR="0005019E" w:rsidRPr="00BB36BA" w:rsidRDefault="00BD62F7" w:rsidP="00D55BAF">
      <w:r>
        <w:lastRenderedPageBreak/>
        <w:t>De l’a</w:t>
      </w:r>
      <w:r w:rsidR="001872F0" w:rsidRPr="00BB36BA">
        <w:t>ssistance pour la validation et la correction des erreurs et des avertissements est disponible auprès de l’</w:t>
      </w:r>
      <w:hyperlink r:id="rId71" w:history="1">
        <w:r w:rsidR="00501020">
          <w:rPr>
            <w:rStyle w:val="Hyperlink"/>
          </w:rPr>
          <w:t>équipe monographie XML</w:t>
        </w:r>
      </w:hyperlink>
      <w:r w:rsidR="001872F0" w:rsidRPr="00BB36BA">
        <w:t>.</w:t>
      </w:r>
    </w:p>
    <w:p w14:paraId="2B3F8051" w14:textId="5DE82101" w:rsidR="009F332E" w:rsidRPr="00BB36BA" w:rsidRDefault="005C1EBC" w:rsidP="006C473D">
      <w:pPr>
        <w:pStyle w:val="Heading1"/>
        <w:keepNext w:val="0"/>
        <w:keepLines w:val="0"/>
        <w:numPr>
          <w:ilvl w:val="0"/>
          <w:numId w:val="1"/>
        </w:numPr>
        <w:ind w:left="1134" w:hanging="1134"/>
      </w:pPr>
      <w:bookmarkStart w:id="369" w:name="_Toc116462907"/>
      <w:bookmarkStart w:id="370" w:name="_Toc126558036"/>
      <w:r w:rsidRPr="00BB36BA">
        <w:t>Directives pour la soumission de la</w:t>
      </w:r>
      <w:r w:rsidR="00501020" w:rsidRPr="00501020">
        <w:rPr>
          <w:color w:val="auto"/>
          <w:sz w:val="21"/>
        </w:rPr>
        <w:t xml:space="preserve"> </w:t>
      </w:r>
      <w:r w:rsidR="00501020" w:rsidRPr="00501020">
        <w:t>monographie</w:t>
      </w:r>
      <w:r w:rsidR="00BD62F7">
        <w:t> </w:t>
      </w:r>
      <w:r w:rsidRPr="00BB36BA">
        <w:t>XML</w:t>
      </w:r>
      <w:bookmarkEnd w:id="369"/>
      <w:bookmarkEnd w:id="370"/>
    </w:p>
    <w:p w14:paraId="7DBD70CB" w14:textId="746869FF" w:rsidR="00A73903" w:rsidRPr="00BB36BA" w:rsidRDefault="00A75778" w:rsidP="002320ED">
      <w:pPr>
        <w:ind w:left="66"/>
      </w:pPr>
      <w:r w:rsidRPr="00BB36BA">
        <w:t xml:space="preserve">Les </w:t>
      </w:r>
      <w:r w:rsidR="00B21BB2">
        <w:t>commanditaires</w:t>
      </w:r>
      <w:r w:rsidR="00B21BB2" w:rsidRPr="00BB36BA" w:rsidDel="00B21BB2">
        <w:t xml:space="preserve"> </w:t>
      </w:r>
      <w:r w:rsidRPr="00BB36BA">
        <w:t>peuvent uniquement soumettre une</w:t>
      </w:r>
      <w:r w:rsidR="00501020" w:rsidRPr="00501020">
        <w:t xml:space="preserve"> monographie</w:t>
      </w:r>
      <w:r w:rsidR="00501020" w:rsidRPr="00BB36BA" w:rsidDel="00501020">
        <w:t xml:space="preserve"> </w:t>
      </w:r>
      <w:r w:rsidRPr="00BB36BA">
        <w:t xml:space="preserve">XML dans le cadre d’une </w:t>
      </w:r>
      <w:r w:rsidR="000A0408">
        <w:t>activité réglementaire</w:t>
      </w:r>
      <w:r w:rsidR="000A0408" w:rsidRPr="00BB36BA">
        <w:t xml:space="preserve"> </w:t>
      </w:r>
      <w:r w:rsidRPr="00BB36BA">
        <w:t>qui inclut déjà la</w:t>
      </w:r>
      <w:r w:rsidR="00501020" w:rsidRPr="00501020">
        <w:t xml:space="preserve"> monographie</w:t>
      </w:r>
      <w:r w:rsidR="00501020" w:rsidRPr="00BB36BA" w:rsidDel="00501020">
        <w:t xml:space="preserve"> </w:t>
      </w:r>
      <w:r w:rsidRPr="00BB36BA">
        <w:t>(nouvelle ou mise à jour). Les</w:t>
      </w:r>
      <w:r w:rsidR="00501020" w:rsidRPr="00501020">
        <w:t xml:space="preserve"> monographie</w:t>
      </w:r>
      <w:r w:rsidR="00501020">
        <w:t>s</w:t>
      </w:r>
      <w:r w:rsidR="00501020" w:rsidRPr="00BB36BA" w:rsidDel="00501020">
        <w:t xml:space="preserve"> </w:t>
      </w:r>
      <w:r w:rsidRPr="00BB36BA">
        <w:t xml:space="preserve">XML ne peuvent être </w:t>
      </w:r>
      <w:r w:rsidR="008C7A6F">
        <w:t>déposées</w:t>
      </w:r>
      <w:r w:rsidR="008C7A6F" w:rsidRPr="00BB36BA">
        <w:t xml:space="preserve"> </w:t>
      </w:r>
      <w:r w:rsidRPr="00BB36BA">
        <w:t xml:space="preserve">en dehors du contexte d’une </w:t>
      </w:r>
      <w:r w:rsidR="000A0408">
        <w:t>activité réglementaire</w:t>
      </w:r>
      <w:r w:rsidRPr="00BB36BA">
        <w:t>.</w:t>
      </w:r>
    </w:p>
    <w:p w14:paraId="1D7DC7A8" w14:textId="78BD6A8B" w:rsidR="00D0458A" w:rsidRPr="00BB36BA" w:rsidRDefault="008C7A6F" w:rsidP="005D06E3">
      <w:pPr>
        <w:ind w:left="66"/>
      </w:pPr>
      <w:r>
        <w:t>Les monographies de produit pour les produits génériques ne peuvent pas être converties aux formats XML si la monographie du produit de référence canadien (PRC) n’a pas été migrée vers le modèle principal de Santé Canada puisque le format XML ne peut pas être utilisé avec des modèles de monographie plus anciens</w:t>
      </w:r>
      <w:r w:rsidR="00DA54CD" w:rsidRPr="00BB36BA">
        <w:t xml:space="preserve">. Si le </w:t>
      </w:r>
      <w:r w:rsidR="0054770C">
        <w:t xml:space="preserve">document du </w:t>
      </w:r>
      <w:r w:rsidR="00DA54CD" w:rsidRPr="00BB36BA">
        <w:t>produit générique est converti en</w:t>
      </w:r>
      <w:r w:rsidR="00501020" w:rsidRPr="00501020">
        <w:t xml:space="preserve"> monographie</w:t>
      </w:r>
      <w:r w:rsidR="00501020" w:rsidRPr="00BB36BA" w:rsidDel="00501020">
        <w:t xml:space="preserve"> </w:t>
      </w:r>
      <w:r w:rsidR="00DA54CD" w:rsidRPr="00BB36BA">
        <w:t xml:space="preserve">XML avant </w:t>
      </w:r>
      <w:r w:rsidR="0054770C">
        <w:t>celui du</w:t>
      </w:r>
      <w:r w:rsidR="0054770C" w:rsidRPr="00BB36BA">
        <w:t xml:space="preserve"> </w:t>
      </w:r>
      <w:r>
        <w:t>PRC/PR</w:t>
      </w:r>
      <w:r w:rsidR="00DA54CD" w:rsidRPr="00BB36BA">
        <w:t xml:space="preserve">, des révisions peuvent être nécessaires une fois </w:t>
      </w:r>
      <w:r w:rsidR="0054770C">
        <w:t>la monographie du</w:t>
      </w:r>
      <w:r w:rsidR="00DA54CD" w:rsidRPr="00BB36BA">
        <w:t xml:space="preserve"> </w:t>
      </w:r>
      <w:r>
        <w:t xml:space="preserve">PRC/PR </w:t>
      </w:r>
      <w:r w:rsidR="00DA54CD" w:rsidRPr="00BB36BA">
        <w:t>converti</w:t>
      </w:r>
      <w:r w:rsidR="0054770C">
        <w:t>e</w:t>
      </w:r>
      <w:r w:rsidR="00DA54CD" w:rsidRPr="00BB36BA">
        <w:t xml:space="preserve"> pour s’assurer que les sections de détails</w:t>
      </w:r>
      <w:r w:rsidR="003D6005">
        <w:t xml:space="preserve"> sur le</w:t>
      </w:r>
      <w:r w:rsidR="00DA54CD" w:rsidRPr="00BB36BA">
        <w:t xml:space="preserve"> produit correspondent. </w:t>
      </w:r>
    </w:p>
    <w:p w14:paraId="17138089" w14:textId="1A8016DA" w:rsidR="005D06E3" w:rsidRPr="00BB36BA" w:rsidRDefault="00DD44C9" w:rsidP="005D06E3">
      <w:pPr>
        <w:ind w:left="66"/>
      </w:pPr>
      <w:r w:rsidRPr="00BB36BA">
        <w:t xml:space="preserve">Pour les produits autorisés dans le cadre de contrats de licence, le </w:t>
      </w:r>
      <w:r w:rsidR="00B21BB2" w:rsidRPr="00B21BB2">
        <w:t>commanditaire</w:t>
      </w:r>
      <w:r w:rsidR="00B21BB2" w:rsidRPr="00BB36BA" w:rsidDel="00B21BB2">
        <w:t xml:space="preserve"> </w:t>
      </w:r>
      <w:r w:rsidRPr="00BB36BA">
        <w:t>(c’est-à-dire le titulaire de la licence) doit attendre que la</w:t>
      </w:r>
      <w:r w:rsidR="00501020" w:rsidRPr="00501020">
        <w:t xml:space="preserve"> monographie</w:t>
      </w:r>
      <w:r w:rsidR="00501020" w:rsidRPr="00BB36BA" w:rsidDel="00501020">
        <w:t xml:space="preserve"> </w:t>
      </w:r>
      <w:r w:rsidRPr="00BB36BA">
        <w:t>du donneur de licence soit convertie au format</w:t>
      </w:r>
      <w:r w:rsidR="00501020" w:rsidRPr="00501020">
        <w:t xml:space="preserve"> </w:t>
      </w:r>
      <w:r w:rsidRPr="00BB36BA">
        <w:t>XML. Au minimum, la</w:t>
      </w:r>
      <w:r w:rsidR="00501020" w:rsidRPr="00501020">
        <w:t xml:space="preserve"> monographie</w:t>
      </w:r>
      <w:r w:rsidR="00501020" w:rsidRPr="00BB36BA" w:rsidDel="00501020">
        <w:t xml:space="preserve"> </w:t>
      </w:r>
      <w:r w:rsidRPr="00BB36BA">
        <w:t xml:space="preserve">du </w:t>
      </w:r>
      <w:r w:rsidR="0054770C">
        <w:t>donneur de licence</w:t>
      </w:r>
      <w:r w:rsidR="0054770C" w:rsidRPr="00BB36BA">
        <w:t xml:space="preserve"> </w:t>
      </w:r>
      <w:r w:rsidRPr="00BB36BA">
        <w:t xml:space="preserve">doit suivre le modèle principal avant que le </w:t>
      </w:r>
      <w:r w:rsidR="0054770C">
        <w:t>titulaire de licence</w:t>
      </w:r>
      <w:r w:rsidR="0054770C" w:rsidRPr="00BB36BA">
        <w:t xml:space="preserve"> </w:t>
      </w:r>
      <w:r w:rsidRPr="00BB36BA">
        <w:t>puisse passer à la</w:t>
      </w:r>
      <w:r w:rsidR="00501020" w:rsidRPr="00501020">
        <w:t xml:space="preserve"> </w:t>
      </w:r>
      <w:r w:rsidR="0054770C">
        <w:t xml:space="preserve">version </w:t>
      </w:r>
      <w:r w:rsidRPr="00BB36BA">
        <w:t>XML.</w:t>
      </w:r>
    </w:p>
    <w:p w14:paraId="4015DF8B" w14:textId="5C948867" w:rsidR="00082E1F" w:rsidRPr="00BB36BA" w:rsidRDefault="00A75778" w:rsidP="002320ED">
      <w:pPr>
        <w:ind w:left="66"/>
      </w:pPr>
      <w:r w:rsidRPr="00BB36BA">
        <w:t>Une fois qu’une</w:t>
      </w:r>
      <w:r w:rsidR="00501020" w:rsidRPr="00501020">
        <w:t xml:space="preserve"> monographie</w:t>
      </w:r>
      <w:r w:rsidR="00501020" w:rsidRPr="00BB36BA" w:rsidDel="00501020">
        <w:t xml:space="preserve"> </w:t>
      </w:r>
      <w:r w:rsidRPr="00BB36BA">
        <w:t xml:space="preserve">XML a été déposée et approuvée pour un produit donné, toutes les </w:t>
      </w:r>
      <w:r w:rsidR="000A0408">
        <w:t xml:space="preserve">activités réglementaires </w:t>
      </w:r>
      <w:r w:rsidRPr="00BB36BA">
        <w:t xml:space="preserve">ultérieures </w:t>
      </w:r>
      <w:r w:rsidR="0054770C">
        <w:t xml:space="preserve">de mise </w:t>
      </w:r>
      <w:r w:rsidRPr="00BB36BA">
        <w:t>à jour de</w:t>
      </w:r>
      <w:r w:rsidR="00501020" w:rsidRPr="00501020">
        <w:t xml:space="preserve"> monographie</w:t>
      </w:r>
      <w:r w:rsidR="00501020" w:rsidRPr="00BB36BA" w:rsidDel="00501020">
        <w:t xml:space="preserve"> </w:t>
      </w:r>
      <w:r w:rsidRPr="00BB36BA">
        <w:t>doivent inclure une</w:t>
      </w:r>
      <w:r w:rsidR="00501020" w:rsidRPr="00501020">
        <w:t xml:space="preserve"> </w:t>
      </w:r>
      <w:r w:rsidR="0054770C">
        <w:t>version </w:t>
      </w:r>
      <w:r w:rsidRPr="00BB36BA">
        <w:t xml:space="preserve">XML. </w:t>
      </w:r>
    </w:p>
    <w:p w14:paraId="45323CB0" w14:textId="7B2840E4" w:rsidR="00A75778" w:rsidRPr="00BB36BA" w:rsidRDefault="00082E1F" w:rsidP="002320ED">
      <w:pPr>
        <w:ind w:left="66"/>
      </w:pPr>
      <w:r w:rsidRPr="00BB36BA">
        <w:t xml:space="preserve">Tous les fichiers images doivent être soumis à nouveau chaque fois que le fichier .xml est soumis. </w:t>
      </w:r>
      <w:r w:rsidR="0054770C">
        <w:t>Dans le cas contraire</w:t>
      </w:r>
      <w:r w:rsidRPr="00BB36BA">
        <w:t>, une erreur de validation se produira et les images ne pourront pas s’afficher dans la</w:t>
      </w:r>
      <w:r w:rsidR="00501020" w:rsidRPr="00501020">
        <w:t xml:space="preserve"> monographie</w:t>
      </w:r>
      <w:r w:rsidR="00501020" w:rsidRPr="00BB36BA" w:rsidDel="00501020">
        <w:t xml:space="preserve"> </w:t>
      </w:r>
      <w:r w:rsidRPr="00BB36BA">
        <w:t xml:space="preserve">XML. </w:t>
      </w:r>
    </w:p>
    <w:p w14:paraId="19963F8F" w14:textId="524E6928" w:rsidR="00E119FA" w:rsidRPr="00BB36BA" w:rsidRDefault="00767EA8" w:rsidP="006C473D">
      <w:pPr>
        <w:pStyle w:val="ListParagraph"/>
        <w:numPr>
          <w:ilvl w:val="1"/>
          <w:numId w:val="1"/>
        </w:numPr>
        <w:ind w:left="1134" w:hanging="1134"/>
        <w:rPr>
          <w:rFonts w:asciiTheme="majorHAnsi" w:eastAsiaTheme="majorEastAsia" w:hAnsiTheme="majorHAnsi" w:cstheme="majorBidi"/>
          <w:color w:val="683064"/>
          <w:sz w:val="28"/>
          <w:szCs w:val="26"/>
        </w:rPr>
      </w:pPr>
      <w:r w:rsidRPr="00BB36BA">
        <w:rPr>
          <w:rFonts w:asciiTheme="majorHAnsi" w:hAnsiTheme="majorHAnsi"/>
          <w:color w:val="683064"/>
          <w:sz w:val="28"/>
        </w:rPr>
        <w:t>Processus pour les activités réglementaires avec les</w:t>
      </w:r>
      <w:r w:rsidR="00501020" w:rsidRPr="00501020">
        <w:t xml:space="preserve"> </w:t>
      </w:r>
      <w:r w:rsidR="00501020" w:rsidRPr="00501020">
        <w:rPr>
          <w:rFonts w:asciiTheme="majorHAnsi" w:hAnsiTheme="majorHAnsi"/>
          <w:color w:val="683064"/>
          <w:sz w:val="28"/>
        </w:rPr>
        <w:t>monographies</w:t>
      </w:r>
      <w:r w:rsidR="0054770C">
        <w:t> </w:t>
      </w:r>
      <w:r w:rsidRPr="00BB36BA">
        <w:rPr>
          <w:rFonts w:asciiTheme="majorHAnsi" w:hAnsiTheme="majorHAnsi"/>
          <w:color w:val="683064"/>
          <w:sz w:val="28"/>
        </w:rPr>
        <w:t xml:space="preserve">XML </w:t>
      </w:r>
    </w:p>
    <w:p w14:paraId="34110639" w14:textId="4805EE47" w:rsidR="00E119FA" w:rsidRPr="00BB36BA" w:rsidRDefault="00E119FA" w:rsidP="00E119FA">
      <w:r w:rsidRPr="00BB36BA">
        <w:t>La première</w:t>
      </w:r>
      <w:r w:rsidR="00501020" w:rsidRPr="00501020">
        <w:t xml:space="preserve"> monographie</w:t>
      </w:r>
      <w:r w:rsidR="00501020" w:rsidRPr="00BB36BA" w:rsidDel="00501020">
        <w:t xml:space="preserve"> </w:t>
      </w:r>
      <w:r w:rsidRPr="00BB36BA">
        <w:t xml:space="preserve">XML déposée pour un produit doit faire partie d’une activité réglementaire </w:t>
      </w:r>
      <w:r w:rsidR="0054770C">
        <w:t>touchant une</w:t>
      </w:r>
      <w:r w:rsidRPr="00BB36BA">
        <w:t xml:space="preserve"> </w:t>
      </w:r>
      <w:r w:rsidR="0059507F">
        <w:t>monographie</w:t>
      </w:r>
      <w:r w:rsidRPr="00BB36BA">
        <w:t>. Les</w:t>
      </w:r>
      <w:r w:rsidR="00501020" w:rsidRPr="00501020">
        <w:t xml:space="preserve"> monographie</w:t>
      </w:r>
      <w:r w:rsidR="00501020">
        <w:t>s</w:t>
      </w:r>
      <w:r w:rsidR="00501020" w:rsidRPr="00BB36BA" w:rsidDel="00501020">
        <w:t xml:space="preserve"> </w:t>
      </w:r>
      <w:r w:rsidRPr="00BB36BA">
        <w:t xml:space="preserve">XML ne peuvent pas être soumises pour la première fois pour les </w:t>
      </w:r>
      <w:r w:rsidR="0054770C">
        <w:t xml:space="preserve">présentations de drogue nouvelle </w:t>
      </w:r>
      <w:r w:rsidRPr="00BB36BA">
        <w:t>(</w:t>
      </w:r>
      <w:r w:rsidR="0054770C">
        <w:t>PDN</w:t>
      </w:r>
      <w:r w:rsidRPr="00BB36BA">
        <w:t>) administratives (à l’exclusion des contrats de licence</w:t>
      </w:r>
      <w:r w:rsidRPr="008C7A6F">
        <w:t>)</w:t>
      </w:r>
      <w:r w:rsidR="008C7A6F" w:rsidRPr="008C7A6F">
        <w:t xml:space="preserve"> ou pour</w:t>
      </w:r>
      <w:r w:rsidR="008C7A6F">
        <w:t xml:space="preserve"> les préavis de modification touchant la qualité (uniquement pour la </w:t>
      </w:r>
      <w:r w:rsidR="008C7A6F" w:rsidRPr="008C7A6F">
        <w:t>Direction des médicaments biologiques et radiopharmaceutiques</w:t>
      </w:r>
      <w:r w:rsidR="008C7A6F">
        <w:t>)</w:t>
      </w:r>
      <w:r w:rsidRPr="008C7A6F">
        <w:t>.</w:t>
      </w:r>
      <w:r w:rsidRPr="00BB36BA">
        <w:t xml:space="preserve"> </w:t>
      </w:r>
    </w:p>
    <w:p w14:paraId="0C28982B" w14:textId="540E704A" w:rsidR="00E119FA" w:rsidRPr="00BB36BA" w:rsidRDefault="00E119FA" w:rsidP="00E119FA">
      <w:r w:rsidRPr="00BB36BA">
        <w:t xml:space="preserve">Pour tous les types </w:t>
      </w:r>
      <w:r w:rsidR="0054770C">
        <w:t>activités réglementaires</w:t>
      </w:r>
      <w:r w:rsidRPr="00BB36BA">
        <w:t xml:space="preserve">, à l’exception des </w:t>
      </w:r>
      <w:r w:rsidR="0054770C">
        <w:t>PDN</w:t>
      </w:r>
      <w:r w:rsidR="0054770C" w:rsidRPr="00BB36BA">
        <w:t xml:space="preserve"> </w:t>
      </w:r>
      <w:r w:rsidRPr="00BB36BA">
        <w:t>administratives, la</w:t>
      </w:r>
      <w:r w:rsidR="00501020" w:rsidRPr="00501020">
        <w:t xml:space="preserve"> monographie</w:t>
      </w:r>
      <w:r w:rsidR="00501020" w:rsidRPr="00BB36BA" w:rsidDel="00501020">
        <w:t xml:space="preserve"> </w:t>
      </w:r>
      <w:r w:rsidRPr="00BB36BA">
        <w:t>XML est requise au moment du dépôt dans la première langue uniquement. Le formulaire de certification de</w:t>
      </w:r>
      <w:r w:rsidR="00501020" w:rsidRPr="00501020">
        <w:t xml:space="preserve"> monographie</w:t>
      </w:r>
      <w:r w:rsidR="00501020" w:rsidRPr="00BB36BA" w:rsidDel="00501020">
        <w:t xml:space="preserve"> </w:t>
      </w:r>
      <w:r w:rsidRPr="00BB36BA">
        <w:t xml:space="preserve">XML est requis dans </w:t>
      </w:r>
      <w:r w:rsidR="008C7A6F">
        <w:t>la séquence de dépôt.</w:t>
      </w:r>
      <w:r w:rsidRPr="00BB36BA">
        <w:t xml:space="preserve"> Les </w:t>
      </w:r>
      <w:r w:rsidR="00B21BB2">
        <w:t>commanditaires</w:t>
      </w:r>
      <w:r w:rsidR="00B21BB2" w:rsidRPr="00BB36BA" w:rsidDel="00B21BB2">
        <w:t xml:space="preserve"> </w:t>
      </w:r>
      <w:r w:rsidRPr="00BB36BA">
        <w:t xml:space="preserve">peuvent inclure les deux langues au moment du dépôt s’ils le souhaitent. </w:t>
      </w:r>
    </w:p>
    <w:p w14:paraId="7D533E71" w14:textId="038BF204" w:rsidR="003A5E1D" w:rsidRPr="00BB36BA" w:rsidRDefault="00621112" w:rsidP="00E119FA">
      <w:r w:rsidRPr="00BB36BA">
        <w:t>Une fois que l’</w:t>
      </w:r>
      <w:r w:rsidR="000A0408">
        <w:t>activité réglementaire</w:t>
      </w:r>
      <w:r w:rsidRPr="00BB36BA">
        <w:t xml:space="preserve"> a été acceptée pour </w:t>
      </w:r>
      <w:r w:rsidR="008C7A6F">
        <w:t>l’examen préliminaire</w:t>
      </w:r>
      <w:r w:rsidRPr="00BB36BA">
        <w:t>, le rapport de validation de la</w:t>
      </w:r>
      <w:r w:rsidR="00501020" w:rsidRPr="00501020">
        <w:t xml:space="preserve"> monographie</w:t>
      </w:r>
      <w:r w:rsidR="00501020" w:rsidRPr="00BB36BA" w:rsidDel="00501020">
        <w:t xml:space="preserve"> </w:t>
      </w:r>
      <w:r w:rsidRPr="00BB36BA">
        <w:t xml:space="preserve">XML sera envoyé au </w:t>
      </w:r>
      <w:r w:rsidR="00B21BB2" w:rsidRPr="00B21BB2">
        <w:t>commanditaire</w:t>
      </w:r>
      <w:r w:rsidRPr="00BB36BA">
        <w:t xml:space="preserve">. Toutes les erreurs et tous les avertissements applicables </w:t>
      </w:r>
      <w:r w:rsidR="0054770C">
        <w:t>doivent</w:t>
      </w:r>
      <w:r w:rsidRPr="00BB36BA">
        <w:t xml:space="preserve"> être corrigés par le </w:t>
      </w:r>
      <w:r w:rsidR="00B21BB2" w:rsidRPr="00B21BB2">
        <w:t>commanditaire</w:t>
      </w:r>
      <w:r w:rsidRPr="00BB36BA">
        <w:t>. Toutefois, une</w:t>
      </w:r>
      <w:r w:rsidR="00501020" w:rsidRPr="00501020">
        <w:t xml:space="preserve"> monographie</w:t>
      </w:r>
      <w:r w:rsidR="00501020" w:rsidRPr="00BB36BA" w:rsidDel="00501020">
        <w:t xml:space="preserve"> </w:t>
      </w:r>
      <w:r w:rsidRPr="00BB36BA">
        <w:t xml:space="preserve">XML révisée n’est pas requise lors de </w:t>
      </w:r>
      <w:r w:rsidR="008C7A6F">
        <w:t>la période d’examen scientifique</w:t>
      </w:r>
      <w:r w:rsidRPr="00BB36BA">
        <w:t xml:space="preserve">. </w:t>
      </w:r>
    </w:p>
    <w:p w14:paraId="5893B9EA" w14:textId="5D71E7B8" w:rsidR="00E119FA" w:rsidRPr="00BB36BA" w:rsidRDefault="00E119FA" w:rsidP="00366A4A">
      <w:r w:rsidRPr="008B0D63">
        <w:t xml:space="preserve">Les </w:t>
      </w:r>
      <w:r w:rsidR="00B21BB2" w:rsidRPr="008B0D63">
        <w:t>commanditaires</w:t>
      </w:r>
      <w:r w:rsidR="00B21BB2" w:rsidRPr="008B0D63" w:rsidDel="00B21BB2">
        <w:t xml:space="preserve"> </w:t>
      </w:r>
      <w:r w:rsidRPr="008B0D63">
        <w:t>sont tenus de soumettre les</w:t>
      </w:r>
      <w:r w:rsidR="00501020" w:rsidRPr="008B0D63">
        <w:t xml:space="preserve"> monographies</w:t>
      </w:r>
      <w:r w:rsidR="00501020" w:rsidRPr="008B0D63" w:rsidDel="00501020">
        <w:t xml:space="preserve"> </w:t>
      </w:r>
      <w:r w:rsidRPr="008B0D63">
        <w:t>XML</w:t>
      </w:r>
      <w:r w:rsidR="0054770C" w:rsidRPr="008B0D63">
        <w:t xml:space="preserve"> définitives,</w:t>
      </w:r>
      <w:r w:rsidRPr="008B0D63">
        <w:t xml:space="preserve"> en anglais et en français</w:t>
      </w:r>
      <w:r w:rsidR="0054770C" w:rsidRPr="008B0D63">
        <w:t>,</w:t>
      </w:r>
      <w:r w:rsidRPr="008B0D63">
        <w:t xml:space="preserve"> dans la même transaction que la</w:t>
      </w:r>
      <w:r w:rsidR="00501020" w:rsidRPr="008B0D63">
        <w:t xml:space="preserve"> monographie</w:t>
      </w:r>
      <w:r w:rsidR="00501020" w:rsidRPr="008B0D63" w:rsidDel="00501020">
        <w:t xml:space="preserve"> </w:t>
      </w:r>
      <w:r w:rsidR="0054770C" w:rsidRPr="008B0D63">
        <w:t xml:space="preserve">définitive </w:t>
      </w:r>
      <w:r w:rsidRPr="008B0D63">
        <w:t>en français (en PDF)</w:t>
      </w:r>
      <w:r w:rsidR="008C7A6F">
        <w:t xml:space="preserve"> après réception de l’approbation</w:t>
      </w:r>
      <w:r w:rsidRPr="008B0D63">
        <w:t>. Le rapport de validation de la</w:t>
      </w:r>
      <w:r w:rsidR="00501020" w:rsidRPr="008B0D63">
        <w:t xml:space="preserve"> monographie</w:t>
      </w:r>
      <w:r w:rsidR="00501020" w:rsidRPr="00BB36BA" w:rsidDel="00501020">
        <w:t xml:space="preserve"> </w:t>
      </w:r>
      <w:r w:rsidRPr="00BB36BA">
        <w:t xml:space="preserve">XML sera envoyé au </w:t>
      </w:r>
      <w:r w:rsidR="00B21BB2" w:rsidRPr="00B21BB2">
        <w:t>commanditaire</w:t>
      </w:r>
      <w:r w:rsidR="00B21BB2">
        <w:t xml:space="preserve"> </w:t>
      </w:r>
      <w:r w:rsidRPr="00BB36BA">
        <w:t xml:space="preserve">une fois que le PDF français aura été publié </w:t>
      </w:r>
      <w:r w:rsidR="008B0D63">
        <w:t>dans la BDPP</w:t>
      </w:r>
      <w:r w:rsidRPr="00BB36BA">
        <w:t xml:space="preserve"> en ligne. Ces</w:t>
      </w:r>
      <w:r w:rsidR="00501020" w:rsidRPr="00501020">
        <w:t xml:space="preserve"> monographie</w:t>
      </w:r>
      <w:r w:rsidR="00501020">
        <w:t>s</w:t>
      </w:r>
      <w:r w:rsidR="00501020" w:rsidRPr="00BB36BA" w:rsidDel="00501020">
        <w:t xml:space="preserve"> </w:t>
      </w:r>
      <w:r w:rsidRPr="00BB36BA">
        <w:t xml:space="preserve">XML définitives ne doivent comporter aucune erreur ni aucun avertissement. S’il y a des erreurs en suspens, les </w:t>
      </w:r>
      <w:r w:rsidR="00B21BB2">
        <w:t>commanditaires</w:t>
      </w:r>
      <w:r w:rsidR="00B21BB2" w:rsidRPr="00BB36BA" w:rsidDel="00B21BB2">
        <w:t xml:space="preserve"> </w:t>
      </w:r>
      <w:r w:rsidRPr="00BB36BA">
        <w:t>doivent réviser les</w:t>
      </w:r>
      <w:r w:rsidR="00501020" w:rsidRPr="00501020">
        <w:t xml:space="preserve"> monographie</w:t>
      </w:r>
      <w:r w:rsidR="00501020">
        <w:t>s</w:t>
      </w:r>
      <w:r w:rsidR="00501020" w:rsidRPr="00BB36BA" w:rsidDel="00501020">
        <w:t xml:space="preserve"> </w:t>
      </w:r>
      <w:r w:rsidRPr="00BB36BA">
        <w:t>XML en conséquence. La</w:t>
      </w:r>
      <w:r w:rsidR="00501020" w:rsidRPr="00501020">
        <w:t xml:space="preserve"> monographie</w:t>
      </w:r>
      <w:r w:rsidR="00501020" w:rsidRPr="00BB36BA" w:rsidDel="00501020">
        <w:t xml:space="preserve"> </w:t>
      </w:r>
      <w:r w:rsidRPr="00BB36BA">
        <w:t>XML en anglais et en français et la</w:t>
      </w:r>
      <w:r w:rsidR="00501020" w:rsidRPr="00501020">
        <w:t xml:space="preserve"> monographie</w:t>
      </w:r>
      <w:r w:rsidR="00501020" w:rsidRPr="00BB36BA" w:rsidDel="00501020">
        <w:t xml:space="preserve"> </w:t>
      </w:r>
      <w:r w:rsidRPr="00BB36BA">
        <w:t xml:space="preserve">en français (PDF) doivent être soumises à nouveau dans une séquence ultérieure. </w:t>
      </w:r>
    </w:p>
    <w:p w14:paraId="682665E0" w14:textId="77777777" w:rsidR="008D672F" w:rsidRPr="00BB36BA" w:rsidRDefault="008D672F">
      <w:pPr>
        <w:spacing w:after="0"/>
        <w:rPr>
          <w:b/>
          <w:iCs/>
          <w:szCs w:val="18"/>
        </w:rPr>
      </w:pPr>
      <w:bookmarkStart w:id="371" w:name="_Toc115182743"/>
      <w:bookmarkStart w:id="372" w:name="_Toc115182918"/>
      <w:bookmarkStart w:id="373" w:name="_Toc115183025"/>
      <w:bookmarkStart w:id="374" w:name="_Toc115183182"/>
      <w:bookmarkStart w:id="375" w:name="_Toc115183453"/>
      <w:r w:rsidRPr="00BB36BA">
        <w:rPr>
          <w:b/>
          <w:i/>
        </w:rPr>
        <w:br w:type="page"/>
      </w:r>
    </w:p>
    <w:p w14:paraId="620121F0" w14:textId="7DF7F0DC" w:rsidR="00710C09" w:rsidRPr="00BB36BA" w:rsidRDefault="00710C09" w:rsidP="00710C09">
      <w:pPr>
        <w:pStyle w:val="Caption"/>
        <w:rPr>
          <w:b/>
          <w:i w:val="0"/>
          <w:color w:val="auto"/>
          <w:sz w:val="21"/>
          <w:szCs w:val="21"/>
        </w:rPr>
      </w:pPr>
      <w:r w:rsidRPr="00BB36BA">
        <w:rPr>
          <w:b/>
          <w:i w:val="0"/>
          <w:color w:val="auto"/>
          <w:sz w:val="21"/>
        </w:rPr>
        <w:lastRenderedPageBreak/>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51</w:t>
      </w:r>
      <w:r w:rsidRPr="00BB36BA">
        <w:rPr>
          <w:b/>
          <w:i w:val="0"/>
          <w:color w:val="auto"/>
          <w:sz w:val="21"/>
        </w:rPr>
        <w:fldChar w:fldCharType="end"/>
      </w:r>
      <w:r w:rsidR="008C7A6F">
        <w:rPr>
          <w:b/>
          <w:i w:val="0"/>
          <w:color w:val="auto"/>
          <w:sz w:val="21"/>
        </w:rPr>
        <w:t> :</w:t>
      </w:r>
      <w:r w:rsidRPr="00BB36BA">
        <w:rPr>
          <w:b/>
          <w:i w:val="0"/>
          <w:color w:val="auto"/>
          <w:sz w:val="21"/>
        </w:rPr>
        <w:t xml:space="preserve"> Déroulement du processus pour les </w:t>
      </w:r>
      <w:r w:rsidR="000A0408" w:rsidRPr="000A0408">
        <w:rPr>
          <w:b/>
          <w:i w:val="0"/>
          <w:color w:val="auto"/>
          <w:sz w:val="21"/>
        </w:rPr>
        <w:t>activité</w:t>
      </w:r>
      <w:r w:rsidR="000A0408">
        <w:rPr>
          <w:b/>
          <w:i w:val="0"/>
          <w:color w:val="auto"/>
          <w:sz w:val="21"/>
        </w:rPr>
        <w:t>s</w:t>
      </w:r>
      <w:r w:rsidR="000A0408" w:rsidRPr="000A0408">
        <w:rPr>
          <w:b/>
          <w:i w:val="0"/>
          <w:color w:val="auto"/>
          <w:sz w:val="21"/>
        </w:rPr>
        <w:t xml:space="preserve"> réglementaire</w:t>
      </w:r>
      <w:r w:rsidR="000A0408">
        <w:rPr>
          <w:b/>
          <w:i w:val="0"/>
          <w:color w:val="auto"/>
          <w:sz w:val="21"/>
        </w:rPr>
        <w:t xml:space="preserve">s </w:t>
      </w:r>
      <w:r w:rsidRPr="00BB36BA">
        <w:rPr>
          <w:b/>
          <w:i w:val="0"/>
          <w:color w:val="auto"/>
          <w:sz w:val="21"/>
        </w:rPr>
        <w:t>contenant des</w:t>
      </w:r>
      <w:r w:rsidR="00501020" w:rsidRPr="00501020">
        <w:rPr>
          <w:color w:val="auto"/>
          <w:sz w:val="21"/>
        </w:rPr>
        <w:t xml:space="preserve"> </w:t>
      </w:r>
      <w:r w:rsidR="00501020" w:rsidRPr="00501020">
        <w:rPr>
          <w:b/>
          <w:i w:val="0"/>
          <w:color w:val="auto"/>
          <w:sz w:val="21"/>
        </w:rPr>
        <w:t>monographies</w:t>
      </w:r>
      <w:r w:rsidR="00501020" w:rsidRPr="00BB36BA" w:rsidDel="00501020">
        <w:t xml:space="preserve"> </w:t>
      </w:r>
      <w:r w:rsidRPr="00BB36BA">
        <w:rPr>
          <w:b/>
          <w:i w:val="0"/>
          <w:color w:val="auto"/>
          <w:sz w:val="21"/>
        </w:rPr>
        <w:t xml:space="preserve">XML (à l’exclusion des </w:t>
      </w:r>
      <w:r w:rsidR="008B0D63">
        <w:rPr>
          <w:b/>
          <w:i w:val="0"/>
          <w:color w:val="auto"/>
          <w:sz w:val="21"/>
        </w:rPr>
        <w:t>PDN</w:t>
      </w:r>
      <w:r w:rsidR="008B0D63" w:rsidRPr="00BB36BA">
        <w:rPr>
          <w:b/>
          <w:i w:val="0"/>
          <w:color w:val="auto"/>
          <w:sz w:val="21"/>
        </w:rPr>
        <w:t xml:space="preserve"> </w:t>
      </w:r>
      <w:r w:rsidRPr="00BB36BA">
        <w:rPr>
          <w:b/>
          <w:i w:val="0"/>
          <w:color w:val="auto"/>
          <w:sz w:val="21"/>
        </w:rPr>
        <w:t>administratives)</w:t>
      </w:r>
      <w:bookmarkEnd w:id="371"/>
      <w:bookmarkEnd w:id="372"/>
      <w:bookmarkEnd w:id="373"/>
      <w:bookmarkEnd w:id="374"/>
      <w:bookmarkEnd w:id="375"/>
    </w:p>
    <w:p w14:paraId="607FCDA6" w14:textId="3DDFE402" w:rsidR="00710C09" w:rsidRPr="00BB36BA" w:rsidRDefault="00AB4579" w:rsidP="00710C09">
      <w:pPr>
        <w:rPr>
          <w:b/>
          <w:szCs w:val="21"/>
        </w:rPr>
      </w:pPr>
      <w:r w:rsidRPr="00AB4579">
        <w:rPr>
          <w:noProof/>
        </w:rPr>
        <w:t xml:space="preserve"> </w:t>
      </w:r>
      <w:r>
        <w:rPr>
          <w:noProof/>
        </w:rPr>
        <w:drawing>
          <wp:inline distT="0" distB="0" distL="0" distR="0" wp14:anchorId="5CBD9A2B" wp14:editId="4E2064E3">
            <wp:extent cx="6682105" cy="2775644"/>
            <wp:effectExtent l="19050" t="19050" r="23495" b="2476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72"/>
                    <a:stretch>
                      <a:fillRect/>
                    </a:stretch>
                  </pic:blipFill>
                  <pic:spPr>
                    <a:xfrm>
                      <a:off x="0" y="0"/>
                      <a:ext cx="6741035" cy="2800123"/>
                    </a:xfrm>
                    <a:prstGeom prst="rect">
                      <a:avLst/>
                    </a:prstGeom>
                    <a:ln>
                      <a:solidFill>
                        <a:schemeClr val="tx1"/>
                      </a:solidFill>
                    </a:ln>
                  </pic:spPr>
                </pic:pic>
              </a:graphicData>
            </a:graphic>
          </wp:inline>
        </w:drawing>
      </w:r>
    </w:p>
    <w:p w14:paraId="487A17AA" w14:textId="77777777" w:rsidR="00181288" w:rsidRPr="00BB36BA" w:rsidRDefault="00181288" w:rsidP="00366A4A"/>
    <w:p w14:paraId="50D26473" w14:textId="732AB64C" w:rsidR="005A7895" w:rsidRPr="00BB36BA" w:rsidRDefault="00EC4E4A" w:rsidP="005A7895">
      <w:r w:rsidRPr="00BB36BA">
        <w:t xml:space="preserve">Pour une </w:t>
      </w:r>
      <w:r w:rsidR="008B0D63">
        <w:t>PDN</w:t>
      </w:r>
      <w:r w:rsidR="008B0D63" w:rsidRPr="00BB36BA">
        <w:t xml:space="preserve"> </w:t>
      </w:r>
      <w:r w:rsidRPr="00BB36BA">
        <w:t>administrative, la</w:t>
      </w:r>
      <w:r w:rsidR="00501020" w:rsidRPr="00501020">
        <w:t xml:space="preserve"> monographie</w:t>
      </w:r>
      <w:r w:rsidR="00501020" w:rsidRPr="00BB36BA" w:rsidDel="00501020">
        <w:t xml:space="preserve"> </w:t>
      </w:r>
      <w:r w:rsidRPr="00BB36BA">
        <w:t>XML est requise dans les deux langues officielles</w:t>
      </w:r>
      <w:r w:rsidR="008B0D63">
        <w:t xml:space="preserve"> </w:t>
      </w:r>
      <w:r w:rsidR="008B0D63" w:rsidRPr="00BB36BA">
        <w:t>au moment du dépôt</w:t>
      </w:r>
      <w:r w:rsidRPr="00BB36BA">
        <w:t>. Le rapport de validation de la</w:t>
      </w:r>
      <w:r w:rsidR="00501020" w:rsidRPr="00501020">
        <w:t xml:space="preserve"> monographie</w:t>
      </w:r>
      <w:r w:rsidR="00501020" w:rsidRPr="00BB36BA" w:rsidDel="00501020">
        <w:t xml:space="preserve"> </w:t>
      </w:r>
      <w:r w:rsidRPr="00BB36BA">
        <w:t xml:space="preserve">XML sera envoyé au </w:t>
      </w:r>
      <w:r w:rsidR="00B21BB2" w:rsidRPr="00B21BB2">
        <w:t>commanditaire</w:t>
      </w:r>
      <w:r w:rsidR="008B0D63">
        <w:t xml:space="preserve"> </w:t>
      </w:r>
      <w:r w:rsidRPr="00BB36BA">
        <w:t>une fois que l’</w:t>
      </w:r>
      <w:r w:rsidR="008C7A6F">
        <w:t>avis de conformité</w:t>
      </w:r>
      <w:r w:rsidRPr="00BB36BA">
        <w:t xml:space="preserve"> aura été émis. Les </w:t>
      </w:r>
      <w:r w:rsidR="00B21BB2">
        <w:t>commanditaires</w:t>
      </w:r>
      <w:r w:rsidR="00B21BB2" w:rsidRPr="00BB36BA" w:rsidDel="00B21BB2">
        <w:t xml:space="preserve"> </w:t>
      </w:r>
      <w:r w:rsidRPr="00BB36BA">
        <w:t>sont tenus de réviser les</w:t>
      </w:r>
      <w:r w:rsidR="00501020" w:rsidRPr="00501020">
        <w:t xml:space="preserve"> monographie</w:t>
      </w:r>
      <w:r w:rsidR="00501020">
        <w:t>s</w:t>
      </w:r>
      <w:r w:rsidR="00501020" w:rsidRPr="00BB36BA" w:rsidDel="00501020">
        <w:t xml:space="preserve"> </w:t>
      </w:r>
      <w:r w:rsidRPr="00BB36BA">
        <w:t>XML pour corriger toute erreur ou tout avertissement applicable. La</w:t>
      </w:r>
      <w:r w:rsidR="00501020" w:rsidRPr="00501020">
        <w:t xml:space="preserve"> monographie</w:t>
      </w:r>
      <w:r w:rsidR="00501020" w:rsidRPr="00BB36BA" w:rsidDel="00501020">
        <w:t xml:space="preserve"> </w:t>
      </w:r>
      <w:r w:rsidRPr="00BB36BA">
        <w:t xml:space="preserve">XML et les versions PDF associées, en anglais et en français, doivent être soumises à nouveau. </w:t>
      </w:r>
      <w:r w:rsidR="008B0D63">
        <w:t>L</w:t>
      </w:r>
      <w:r w:rsidRPr="00BB36BA">
        <w:t xml:space="preserve">a </w:t>
      </w:r>
      <w:r w:rsidR="002A3C8D" w:rsidRPr="00BB36BA">
        <w:fldChar w:fldCharType="begin" w:fldLock="1"/>
      </w:r>
      <w:r w:rsidR="002A3C8D" w:rsidRPr="00BB36BA">
        <w:instrText xml:space="preserve"> REF Figure53 \h  \* MERGEFORMAT </w:instrText>
      </w:r>
      <w:r w:rsidR="002A3C8D" w:rsidRPr="00BB36BA">
        <w:fldChar w:fldCharType="separate"/>
      </w:r>
      <w:r w:rsidR="002A3C8D" w:rsidRPr="00BB36BA">
        <w:t>Figure </w:t>
      </w:r>
      <w:r w:rsidR="002A3C8D" w:rsidRPr="00BB36BA">
        <w:rPr>
          <w:noProof/>
        </w:rPr>
        <w:t>53</w:t>
      </w:r>
      <w:r w:rsidR="002A3C8D" w:rsidRPr="00BB36BA">
        <w:fldChar w:fldCharType="end"/>
      </w:r>
      <w:r w:rsidRPr="00BB36BA">
        <w:t xml:space="preserve"> à l’annexe C </w:t>
      </w:r>
      <w:r w:rsidR="008B0D63">
        <w:t xml:space="preserve">illustre </w:t>
      </w:r>
      <w:r w:rsidRPr="00BB36BA">
        <w:t>ce processus.</w:t>
      </w:r>
    </w:p>
    <w:p w14:paraId="5B645ACD" w14:textId="77777777" w:rsidR="008D672F" w:rsidRPr="00BB36BA" w:rsidRDefault="008D672F">
      <w:pPr>
        <w:spacing w:after="0"/>
        <w:rPr>
          <w:b/>
          <w:iCs/>
          <w:szCs w:val="18"/>
        </w:rPr>
      </w:pPr>
      <w:bookmarkStart w:id="376" w:name="_Toc115183183"/>
      <w:bookmarkStart w:id="377" w:name="_Toc115183454"/>
      <w:bookmarkStart w:id="378" w:name="_Toc115182744"/>
      <w:bookmarkStart w:id="379" w:name="_Toc115182919"/>
      <w:bookmarkStart w:id="380" w:name="_Toc115183026"/>
      <w:r w:rsidRPr="00BB36BA">
        <w:rPr>
          <w:b/>
          <w:i/>
        </w:rPr>
        <w:br w:type="page"/>
      </w:r>
    </w:p>
    <w:p w14:paraId="53A40D24" w14:textId="4C652B24" w:rsidR="0026579A" w:rsidRPr="00BB36BA" w:rsidRDefault="00710C09" w:rsidP="0026579A">
      <w:pPr>
        <w:pStyle w:val="Caption"/>
        <w:rPr>
          <w:b/>
          <w:i w:val="0"/>
          <w:color w:val="auto"/>
          <w:sz w:val="21"/>
          <w:szCs w:val="21"/>
        </w:rPr>
      </w:pPr>
      <w:r w:rsidRPr="00BB36BA">
        <w:rPr>
          <w:b/>
          <w:i w:val="0"/>
          <w:color w:val="auto"/>
          <w:sz w:val="21"/>
        </w:rPr>
        <w:lastRenderedPageBreak/>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52</w:t>
      </w:r>
      <w:r w:rsidRPr="00BB36BA">
        <w:rPr>
          <w:b/>
          <w:i w:val="0"/>
          <w:color w:val="auto"/>
          <w:sz w:val="21"/>
        </w:rPr>
        <w:fldChar w:fldCharType="end"/>
      </w:r>
      <w:r w:rsidR="00265F51">
        <w:rPr>
          <w:b/>
          <w:i w:val="0"/>
          <w:color w:val="auto"/>
          <w:sz w:val="21"/>
        </w:rPr>
        <w:t> :</w:t>
      </w:r>
      <w:r w:rsidRPr="00BB36BA">
        <w:rPr>
          <w:b/>
          <w:i w:val="0"/>
          <w:color w:val="auto"/>
          <w:sz w:val="21"/>
        </w:rPr>
        <w:t xml:space="preserve"> Déroulement du processus pour une </w:t>
      </w:r>
      <w:proofErr w:type="gramStart"/>
      <w:r w:rsidR="008B0D63">
        <w:rPr>
          <w:b/>
          <w:i w:val="0"/>
          <w:color w:val="auto"/>
          <w:sz w:val="21"/>
        </w:rPr>
        <w:t xml:space="preserve">PDN </w:t>
      </w:r>
      <w:r w:rsidR="008B0D63" w:rsidRPr="00BB36BA">
        <w:rPr>
          <w:b/>
          <w:i w:val="0"/>
          <w:color w:val="auto"/>
          <w:sz w:val="21"/>
        </w:rPr>
        <w:t xml:space="preserve"> </w:t>
      </w:r>
      <w:r w:rsidRPr="00BB36BA">
        <w:rPr>
          <w:b/>
          <w:i w:val="0"/>
          <w:color w:val="auto"/>
          <w:sz w:val="21"/>
        </w:rPr>
        <w:t>administrative</w:t>
      </w:r>
      <w:proofErr w:type="gramEnd"/>
      <w:r w:rsidRPr="00BB36BA">
        <w:rPr>
          <w:b/>
          <w:i w:val="0"/>
          <w:color w:val="auto"/>
          <w:sz w:val="21"/>
        </w:rPr>
        <w:t xml:space="preserve"> contenant une</w:t>
      </w:r>
      <w:r w:rsidR="00501020" w:rsidRPr="00501020">
        <w:rPr>
          <w:color w:val="auto"/>
          <w:sz w:val="21"/>
        </w:rPr>
        <w:t xml:space="preserve"> </w:t>
      </w:r>
      <w:r w:rsidR="00501020" w:rsidRPr="00501020">
        <w:rPr>
          <w:b/>
          <w:i w:val="0"/>
          <w:color w:val="auto"/>
          <w:sz w:val="21"/>
        </w:rPr>
        <w:t>monographie</w:t>
      </w:r>
      <w:r w:rsidR="00501020" w:rsidRPr="00BB36BA" w:rsidDel="00501020">
        <w:t xml:space="preserve"> </w:t>
      </w:r>
      <w:r w:rsidRPr="00BB36BA">
        <w:rPr>
          <w:b/>
          <w:i w:val="0"/>
          <w:color w:val="auto"/>
          <w:sz w:val="21"/>
        </w:rPr>
        <w:t>XML</w:t>
      </w:r>
      <w:bookmarkEnd w:id="376"/>
      <w:bookmarkEnd w:id="377"/>
    </w:p>
    <w:bookmarkEnd w:id="378"/>
    <w:bookmarkEnd w:id="379"/>
    <w:bookmarkEnd w:id="380"/>
    <w:p w14:paraId="682B929F" w14:textId="163B1296" w:rsidR="00B3233C" w:rsidRPr="00BB36BA" w:rsidRDefault="00AB4579" w:rsidP="004662F1">
      <w:r w:rsidRPr="00AB4579">
        <w:rPr>
          <w:noProof/>
        </w:rPr>
        <w:t xml:space="preserve"> </w:t>
      </w:r>
      <w:r>
        <w:rPr>
          <w:noProof/>
        </w:rPr>
        <w:drawing>
          <wp:inline distT="0" distB="0" distL="0" distR="0" wp14:anchorId="78E0B57F" wp14:editId="051BCAAD">
            <wp:extent cx="5943600" cy="4522470"/>
            <wp:effectExtent l="19050" t="19050" r="19050" b="1143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73"/>
                    <a:stretch>
                      <a:fillRect/>
                    </a:stretch>
                  </pic:blipFill>
                  <pic:spPr>
                    <a:xfrm>
                      <a:off x="0" y="0"/>
                      <a:ext cx="5943600" cy="4522470"/>
                    </a:xfrm>
                    <a:prstGeom prst="rect">
                      <a:avLst/>
                    </a:prstGeom>
                    <a:ln>
                      <a:solidFill>
                        <a:sysClr val="windowText" lastClr="000000"/>
                      </a:solidFill>
                    </a:ln>
                  </pic:spPr>
                </pic:pic>
              </a:graphicData>
            </a:graphic>
          </wp:inline>
        </w:drawing>
      </w:r>
    </w:p>
    <w:p w14:paraId="26CFCA32" w14:textId="45C0A9B9" w:rsidR="00E62DEF" w:rsidRPr="00BB36BA" w:rsidRDefault="00E62DEF" w:rsidP="006C473D">
      <w:pPr>
        <w:pStyle w:val="Heading2"/>
        <w:keepNext w:val="0"/>
        <w:keepLines w:val="0"/>
        <w:numPr>
          <w:ilvl w:val="1"/>
          <w:numId w:val="1"/>
        </w:numPr>
        <w:ind w:left="1134" w:hanging="1134"/>
      </w:pPr>
      <w:bookmarkStart w:id="381" w:name="_Toc116462908"/>
      <w:bookmarkStart w:id="382" w:name="_Toc126558037"/>
      <w:r w:rsidRPr="00BB36BA">
        <w:t>Configuration de la</w:t>
      </w:r>
      <w:r w:rsidR="00501020" w:rsidRPr="00501020">
        <w:rPr>
          <w:color w:val="auto"/>
          <w:sz w:val="21"/>
        </w:rPr>
        <w:t xml:space="preserve"> </w:t>
      </w:r>
      <w:r w:rsidR="00501020" w:rsidRPr="00501020">
        <w:t>monographie</w:t>
      </w:r>
      <w:r w:rsidR="00501020" w:rsidRPr="00BB36BA" w:rsidDel="00501020">
        <w:t xml:space="preserve"> </w:t>
      </w:r>
      <w:r w:rsidRPr="00BB36BA">
        <w:t xml:space="preserve">XML dans une séquence </w:t>
      </w:r>
      <w:proofErr w:type="spellStart"/>
      <w:r w:rsidRPr="00BB36BA">
        <w:t>eCTD</w:t>
      </w:r>
      <w:bookmarkEnd w:id="381"/>
      <w:bookmarkEnd w:id="382"/>
      <w:proofErr w:type="spellEnd"/>
    </w:p>
    <w:p w14:paraId="02C80D15" w14:textId="7F20F382" w:rsidR="00B03774" w:rsidRPr="00BB36BA" w:rsidRDefault="009570FD" w:rsidP="002320ED">
      <w:r w:rsidRPr="00BB36BA">
        <w:t>La</w:t>
      </w:r>
      <w:r w:rsidR="00501020" w:rsidRPr="00501020">
        <w:t xml:space="preserve"> monographie</w:t>
      </w:r>
      <w:r w:rsidR="00501020" w:rsidRPr="00BB36BA" w:rsidDel="00501020">
        <w:t xml:space="preserve"> </w:t>
      </w:r>
      <w:r w:rsidRPr="00BB36BA">
        <w:t xml:space="preserve">XML doit être </w:t>
      </w:r>
      <w:r w:rsidR="008B0D63">
        <w:t>incluse</w:t>
      </w:r>
      <w:r w:rsidR="008B0D63" w:rsidRPr="00BB36BA">
        <w:t xml:space="preserve"> </w:t>
      </w:r>
      <w:r w:rsidRPr="00BB36BA">
        <w:t>dans le module 1, section </w:t>
      </w:r>
      <w:r w:rsidRPr="008B0D63">
        <w:rPr>
          <w:i/>
          <w:iCs/>
        </w:rPr>
        <w:t>m1-3-1-product-monograph</w:t>
      </w:r>
      <w:r w:rsidRPr="00BB36BA">
        <w:t xml:space="preserve"> d’une séquence </w:t>
      </w:r>
      <w:proofErr w:type="spellStart"/>
      <w:r w:rsidRPr="00BB36BA">
        <w:t>eCTD</w:t>
      </w:r>
      <w:proofErr w:type="spellEnd"/>
      <w:r w:rsidRPr="00BB36BA">
        <w:t xml:space="preserve"> sans extension de nœud ni sous-dossier. Le formulaire de certification de la</w:t>
      </w:r>
      <w:r w:rsidR="00501020" w:rsidRPr="00501020">
        <w:t xml:space="preserve"> monographie</w:t>
      </w:r>
      <w:r w:rsidR="00501020" w:rsidRPr="00BB36BA" w:rsidDel="00501020">
        <w:t xml:space="preserve"> </w:t>
      </w:r>
      <w:r w:rsidRPr="00BB36BA">
        <w:t xml:space="preserve">XML doit être dans le module 1, </w:t>
      </w:r>
      <w:r w:rsidRPr="008B0D63">
        <w:rPr>
          <w:i/>
          <w:iCs/>
        </w:rPr>
        <w:t>m1-2-3-certification-and-attestation-forms</w:t>
      </w:r>
      <w:r w:rsidRPr="00BB36BA">
        <w:t>.</w:t>
      </w:r>
    </w:p>
    <w:p w14:paraId="3FCD5047" w14:textId="74D2926F" w:rsidR="00082E1F" w:rsidRPr="00BB36BA" w:rsidRDefault="006460A6" w:rsidP="002320ED">
      <w:r w:rsidRPr="00BB36BA">
        <w:t>La première fois qu’une</w:t>
      </w:r>
      <w:r w:rsidR="00501020" w:rsidRPr="00501020">
        <w:t xml:space="preserve"> monographie</w:t>
      </w:r>
      <w:r w:rsidR="00501020" w:rsidRPr="00BB36BA" w:rsidDel="00501020">
        <w:t xml:space="preserve"> </w:t>
      </w:r>
      <w:r w:rsidRPr="00BB36BA">
        <w:t xml:space="preserve">XML est soumise, l’attribut </w:t>
      </w:r>
      <w:r w:rsidR="008B0D63">
        <w:t>« </w:t>
      </w:r>
      <w:r w:rsidRPr="00BB36BA">
        <w:t>NEW</w:t>
      </w:r>
      <w:r w:rsidR="008B0D63">
        <w:t> »</w:t>
      </w:r>
      <w:r w:rsidRPr="00BB36BA">
        <w:t xml:space="preserve"> doit être utilisé pour les fichiers .xml et .jpg. L</w:t>
      </w:r>
      <w:r w:rsidR="008B0D63">
        <w:t>’attribut « </w:t>
      </w:r>
      <w:r w:rsidRPr="00BB36BA">
        <w:t>REPLACE</w:t>
      </w:r>
      <w:r w:rsidR="008B0D63">
        <w:t> »</w:t>
      </w:r>
      <w:r w:rsidRPr="00BB36BA">
        <w:t xml:space="preserve"> doit être utilisé lorsque les fichiers sont à nouveau </w:t>
      </w:r>
      <w:r w:rsidR="00265F51">
        <w:t>déposés</w:t>
      </w:r>
      <w:r w:rsidR="00265F51" w:rsidRPr="00BB36BA">
        <w:t xml:space="preserve"> </w:t>
      </w:r>
      <w:r w:rsidRPr="00BB36BA">
        <w:t xml:space="preserve">lors d’une transaction ultérieure. </w:t>
      </w:r>
    </w:p>
    <w:p w14:paraId="5B376384" w14:textId="734F2AFC" w:rsidR="00800296" w:rsidRPr="00BB36BA" w:rsidRDefault="00082E1F" w:rsidP="002320ED">
      <w:r w:rsidRPr="00BB36BA">
        <w:t>Les noms des fichiers .xml et .jpg ne doivent pas être modifiés lors de la préparation de la séquence </w:t>
      </w:r>
      <w:proofErr w:type="spellStart"/>
      <w:r w:rsidRPr="00BB36BA">
        <w:t>eCTD</w:t>
      </w:r>
      <w:proofErr w:type="spellEnd"/>
      <w:r w:rsidRPr="00BB36BA">
        <w:t>. Les noms de fichiers doivent être conformes aux spécifications de la</w:t>
      </w:r>
      <w:r w:rsidR="00501020" w:rsidRPr="00501020">
        <w:t xml:space="preserve"> monographie</w:t>
      </w:r>
      <w:r w:rsidR="00501020" w:rsidRPr="00BB36BA" w:rsidDel="00501020">
        <w:t xml:space="preserve"> </w:t>
      </w:r>
      <w:r w:rsidRPr="00BB36BA">
        <w:t>XML afin d’éviter tout impact sur la validation et la visualisation.</w:t>
      </w:r>
    </w:p>
    <w:p w14:paraId="66751480" w14:textId="6EAF0977" w:rsidR="00A75778" w:rsidRPr="00BB36BA" w:rsidRDefault="00082E1F" w:rsidP="002320ED">
      <w:r w:rsidRPr="00BB36BA">
        <w:t xml:space="preserve">Les </w:t>
      </w:r>
      <w:r w:rsidR="00B21BB2">
        <w:t>commanditaires</w:t>
      </w:r>
      <w:r w:rsidR="00B21BB2" w:rsidRPr="00BB36BA" w:rsidDel="00B21BB2">
        <w:t xml:space="preserve"> </w:t>
      </w:r>
      <w:r w:rsidRPr="00BB36BA">
        <w:t>sont tenus d</w:t>
      </w:r>
      <w:r w:rsidR="008B0D63">
        <w:t>’inclure</w:t>
      </w:r>
      <w:r w:rsidRPr="00BB36BA">
        <w:t xml:space="preserve"> l’attribut de langue </w:t>
      </w:r>
      <w:proofErr w:type="spellStart"/>
      <w:r w:rsidRPr="00BB36BA">
        <w:t>eCTD</w:t>
      </w:r>
      <w:proofErr w:type="spellEnd"/>
      <w:r w:rsidRPr="00BB36BA">
        <w:t xml:space="preserve"> sur le nœud </w:t>
      </w:r>
      <w:proofErr w:type="spellStart"/>
      <w:r w:rsidRPr="00BB36BA">
        <w:t>eCTD</w:t>
      </w:r>
      <w:proofErr w:type="spellEnd"/>
      <w:r w:rsidRPr="00BB36BA">
        <w:t xml:space="preserve"> pour chaque fichier .xml (par exemple, &lt;</w:t>
      </w:r>
      <w:proofErr w:type="spellStart"/>
      <w:proofErr w:type="gramStart"/>
      <w:r w:rsidRPr="00BB36BA">
        <w:t>xml:lang</w:t>
      </w:r>
      <w:proofErr w:type="spellEnd"/>
      <w:proofErr w:type="gramEnd"/>
      <w:r w:rsidRPr="00BB36BA">
        <w:t>="en"&gt;). L’attribut de langue n’est pas requis pour les fichiers d’images. Les</w:t>
      </w:r>
      <w:r w:rsidR="00501020" w:rsidRPr="00501020">
        <w:t xml:space="preserve"> monographie</w:t>
      </w:r>
      <w:r w:rsidR="008B0D63">
        <w:t>s</w:t>
      </w:r>
      <w:r w:rsidR="00501020" w:rsidRPr="00BB36BA" w:rsidDel="00501020">
        <w:t xml:space="preserve"> </w:t>
      </w:r>
      <w:r w:rsidRPr="00BB36BA">
        <w:t xml:space="preserve">XML en anglais et en français doivent être fournies dans </w:t>
      </w:r>
      <w:r w:rsidR="00265F51">
        <w:t xml:space="preserve">la même séquence </w:t>
      </w:r>
      <w:proofErr w:type="spellStart"/>
      <w:r w:rsidR="00265F51">
        <w:t>eCTD</w:t>
      </w:r>
      <w:proofErr w:type="spellEnd"/>
      <w:r w:rsidRPr="00BB36BA">
        <w:t>.</w:t>
      </w:r>
      <w:r w:rsidR="007872DD" w:rsidRPr="00BB36BA">
        <w:t xml:space="preserve"> </w:t>
      </w:r>
    </w:p>
    <w:p w14:paraId="53D398C9" w14:textId="492DDCA6" w:rsidR="00A75778" w:rsidRPr="00BB36BA" w:rsidRDefault="00A75778" w:rsidP="008C1273">
      <w:r w:rsidRPr="00BB36BA">
        <w:t xml:space="preserve">Les </w:t>
      </w:r>
      <w:r w:rsidR="00B21BB2">
        <w:t>commanditaires</w:t>
      </w:r>
      <w:r w:rsidR="00B21BB2" w:rsidRPr="00BB36BA" w:rsidDel="00B21BB2">
        <w:t xml:space="preserve"> </w:t>
      </w:r>
      <w:r w:rsidRPr="00BB36BA">
        <w:t>doivent revoir leur</w:t>
      </w:r>
      <w:r w:rsidR="00501020" w:rsidRPr="00501020">
        <w:t xml:space="preserve"> monographie</w:t>
      </w:r>
      <w:r w:rsidR="00501020" w:rsidRPr="00BB36BA" w:rsidDel="00501020">
        <w:t xml:space="preserve"> </w:t>
      </w:r>
      <w:r w:rsidRPr="00BB36BA">
        <w:t xml:space="preserve">XML en format .html avant de la déposer auprès de Santé Canada afin de s’assurer qu’il n’y a pas de problèmes de contenu ou de formatage. </w:t>
      </w:r>
    </w:p>
    <w:p w14:paraId="39FB0CA1" w14:textId="37952729" w:rsidR="00340FFA" w:rsidRPr="00BB36BA" w:rsidRDefault="00340FFA" w:rsidP="00340FFA">
      <w:pPr>
        <w:spacing w:after="0"/>
        <w:rPr>
          <w:rFonts w:asciiTheme="majorHAnsi" w:eastAsiaTheme="majorEastAsia" w:hAnsiTheme="majorHAnsi" w:cstheme="majorBidi"/>
          <w:b/>
          <w:sz w:val="36"/>
          <w:szCs w:val="32"/>
        </w:rPr>
      </w:pPr>
      <w:r w:rsidRPr="00BB36BA">
        <w:br w:type="page"/>
      </w:r>
    </w:p>
    <w:p w14:paraId="6F204EFB" w14:textId="77777777" w:rsidR="00340FFA" w:rsidRPr="00BB36BA" w:rsidRDefault="00340FFA" w:rsidP="00340FFA">
      <w:pPr>
        <w:pStyle w:val="Heading1"/>
      </w:pPr>
      <w:bookmarkStart w:id="383" w:name="_Toc116462909"/>
      <w:bookmarkStart w:id="384" w:name="_Toc126558038"/>
      <w:r w:rsidRPr="00BB36BA">
        <w:lastRenderedPageBreak/>
        <w:t>Annexes</w:t>
      </w:r>
      <w:bookmarkEnd w:id="383"/>
      <w:bookmarkEnd w:id="384"/>
    </w:p>
    <w:p w14:paraId="481725E6" w14:textId="5355325D" w:rsidR="00A35326" w:rsidRPr="00BB36BA" w:rsidRDefault="00340FFA" w:rsidP="00A35326">
      <w:pPr>
        <w:pStyle w:val="Heading2"/>
      </w:pPr>
      <w:r w:rsidRPr="00BB36BA">
        <w:t xml:space="preserve"> </w:t>
      </w:r>
      <w:bookmarkStart w:id="385" w:name="_Ref98232762"/>
      <w:bookmarkStart w:id="386" w:name="_Toc116462910"/>
      <w:bookmarkStart w:id="387" w:name="_Toc126558039"/>
      <w:r w:rsidRPr="00BB36BA">
        <w:t>Annexe </w:t>
      </w:r>
      <w:r w:rsidR="001756E5" w:rsidRPr="00BB36BA">
        <w:rPr>
          <w:rFonts w:cstheme="majorHAnsi"/>
        </w:rPr>
        <w:fldChar w:fldCharType="begin" w:fldLock="1"/>
      </w:r>
      <w:r w:rsidR="001756E5" w:rsidRPr="00BB36BA">
        <w:rPr>
          <w:rFonts w:cstheme="majorHAnsi"/>
        </w:rPr>
        <w:instrText xml:space="preserve"> SEQ Appendix \* ALPHABETIC </w:instrText>
      </w:r>
      <w:r w:rsidR="001756E5" w:rsidRPr="00BB36BA">
        <w:rPr>
          <w:rFonts w:cstheme="majorHAnsi"/>
        </w:rPr>
        <w:fldChar w:fldCharType="separate"/>
      </w:r>
      <w:r w:rsidR="006F2A66" w:rsidRPr="00BB36BA">
        <w:rPr>
          <w:rFonts w:cstheme="majorHAnsi"/>
          <w:noProof/>
        </w:rPr>
        <w:t>A</w:t>
      </w:r>
      <w:r w:rsidR="001756E5" w:rsidRPr="00BB36BA">
        <w:rPr>
          <w:rFonts w:cstheme="majorHAnsi"/>
        </w:rPr>
        <w:fldChar w:fldCharType="end"/>
      </w:r>
      <w:bookmarkEnd w:id="385"/>
      <w:r w:rsidRPr="00BB36BA">
        <w:t> : Sigles</w:t>
      </w:r>
      <w:bookmarkEnd w:id="386"/>
      <w:bookmarkEnd w:id="387"/>
      <w:r w:rsidRPr="00BB36BA">
        <w:t xml:space="preserve"> </w:t>
      </w:r>
    </w:p>
    <w:tbl>
      <w:tblPr>
        <w:tblStyle w:val="TableGrid"/>
        <w:tblW w:w="0" w:type="auto"/>
        <w:tblInd w:w="720" w:type="dxa"/>
        <w:tblLook w:val="04A0" w:firstRow="1" w:lastRow="0" w:firstColumn="1" w:lastColumn="0" w:noHBand="0" w:noVBand="1"/>
      </w:tblPr>
      <w:tblGrid>
        <w:gridCol w:w="2605"/>
        <w:gridCol w:w="6025"/>
      </w:tblGrid>
      <w:tr w:rsidR="008D672F" w:rsidRPr="00BB36BA" w14:paraId="6FC26129" w14:textId="77777777" w:rsidTr="008B0D63">
        <w:tc>
          <w:tcPr>
            <w:tcW w:w="2605" w:type="dxa"/>
          </w:tcPr>
          <w:p w14:paraId="26CD04A9" w14:textId="77777777" w:rsidR="008D672F" w:rsidRPr="00BB36BA" w:rsidRDefault="008D672F" w:rsidP="008E0FE8">
            <w:pPr>
              <w:pStyle w:val="ListParagraph"/>
              <w:ind w:left="0"/>
            </w:pPr>
            <w:r w:rsidRPr="00BB36BA">
              <w:t>ATC</w:t>
            </w:r>
          </w:p>
        </w:tc>
        <w:tc>
          <w:tcPr>
            <w:tcW w:w="6025" w:type="dxa"/>
          </w:tcPr>
          <w:p w14:paraId="2238953F" w14:textId="2AD7AF7F" w:rsidR="008D672F" w:rsidRPr="00BB36BA" w:rsidRDefault="008D672F" w:rsidP="008E0FE8">
            <w:pPr>
              <w:pStyle w:val="ListParagraph"/>
              <w:ind w:left="0"/>
            </w:pPr>
            <w:r w:rsidRPr="00BB36BA">
              <w:t>Anatomique</w:t>
            </w:r>
            <w:r w:rsidR="008B0D63">
              <w:t>, t</w:t>
            </w:r>
            <w:r w:rsidRPr="00BB36BA">
              <w:t>hérapeutique</w:t>
            </w:r>
            <w:r w:rsidR="008B0D63">
              <w:t>, c</w:t>
            </w:r>
            <w:r w:rsidRPr="00BB36BA">
              <w:t>himique</w:t>
            </w:r>
          </w:p>
        </w:tc>
      </w:tr>
      <w:tr w:rsidR="008B0D63" w:rsidRPr="00BB36BA" w14:paraId="3B169560" w14:textId="77777777" w:rsidTr="008B0D63">
        <w:tc>
          <w:tcPr>
            <w:tcW w:w="2605" w:type="dxa"/>
          </w:tcPr>
          <w:p w14:paraId="42C5428A" w14:textId="35032D96" w:rsidR="008B0D63" w:rsidRPr="00BB36BA" w:rsidRDefault="008B0D63" w:rsidP="008B0D63">
            <w:pPr>
              <w:pStyle w:val="ListParagraph"/>
              <w:ind w:left="0"/>
            </w:pPr>
            <w:r>
              <w:t>BDPP</w:t>
            </w:r>
          </w:p>
        </w:tc>
        <w:tc>
          <w:tcPr>
            <w:tcW w:w="6025" w:type="dxa"/>
          </w:tcPr>
          <w:p w14:paraId="24967516" w14:textId="55F8AD2E" w:rsidR="008B0D63" w:rsidRPr="00BB36BA" w:rsidRDefault="008B0D63" w:rsidP="008B0D63">
            <w:pPr>
              <w:pStyle w:val="ListParagraph"/>
              <w:ind w:left="0"/>
            </w:pPr>
            <w:r>
              <w:t xml:space="preserve">Base de données sur les produits pharmaceutiques </w:t>
            </w:r>
          </w:p>
        </w:tc>
      </w:tr>
      <w:tr w:rsidR="008D672F" w:rsidRPr="00BB36BA" w14:paraId="5ACDE348" w14:textId="77777777" w:rsidTr="008B0D63">
        <w:tc>
          <w:tcPr>
            <w:tcW w:w="2605" w:type="dxa"/>
          </w:tcPr>
          <w:p w14:paraId="46101C8F" w14:textId="77777777" w:rsidR="008D672F" w:rsidRPr="00BB36BA" w:rsidRDefault="008D672F" w:rsidP="008E0FE8">
            <w:pPr>
              <w:pStyle w:val="ListParagraph"/>
              <w:ind w:left="0"/>
            </w:pPr>
            <w:r w:rsidRPr="00BB36BA">
              <w:t>DGPSA</w:t>
            </w:r>
          </w:p>
        </w:tc>
        <w:tc>
          <w:tcPr>
            <w:tcW w:w="6025" w:type="dxa"/>
          </w:tcPr>
          <w:p w14:paraId="7324834C" w14:textId="77777777" w:rsidR="008D672F" w:rsidRPr="00BB36BA" w:rsidRDefault="008D672F" w:rsidP="008E0FE8">
            <w:pPr>
              <w:pStyle w:val="ListParagraph"/>
              <w:ind w:left="0"/>
            </w:pPr>
            <w:r w:rsidRPr="00BB36BA">
              <w:t>Direction générale des produits de santé et des aliments</w:t>
            </w:r>
          </w:p>
        </w:tc>
      </w:tr>
      <w:tr w:rsidR="008D672F" w:rsidRPr="00BB36BA" w14:paraId="6441ABE2" w14:textId="77777777" w:rsidTr="008B0D63">
        <w:tc>
          <w:tcPr>
            <w:tcW w:w="2605" w:type="dxa"/>
          </w:tcPr>
          <w:p w14:paraId="279537EB" w14:textId="77777777" w:rsidR="008D672F" w:rsidRPr="00BB36BA" w:rsidRDefault="008D672F" w:rsidP="008E0FE8">
            <w:pPr>
              <w:pStyle w:val="ListParagraph"/>
              <w:ind w:left="0"/>
            </w:pPr>
            <w:r w:rsidRPr="00BB36BA">
              <w:t>DIN</w:t>
            </w:r>
          </w:p>
        </w:tc>
        <w:tc>
          <w:tcPr>
            <w:tcW w:w="6025" w:type="dxa"/>
          </w:tcPr>
          <w:p w14:paraId="228F0864" w14:textId="67EA712E" w:rsidR="008D672F" w:rsidRPr="00BB36BA" w:rsidRDefault="008D672F" w:rsidP="008E0FE8">
            <w:pPr>
              <w:pStyle w:val="ListParagraph"/>
              <w:ind w:left="0"/>
            </w:pPr>
            <w:r w:rsidRPr="00BB36BA">
              <w:t xml:space="preserve">Numéro d’identification </w:t>
            </w:r>
            <w:r w:rsidR="008B0D63">
              <w:t>d’une drogue</w:t>
            </w:r>
          </w:p>
        </w:tc>
      </w:tr>
      <w:tr w:rsidR="008D672F" w:rsidRPr="00BB36BA" w14:paraId="44BC18F7" w14:textId="77777777" w:rsidTr="008B0D63">
        <w:tc>
          <w:tcPr>
            <w:tcW w:w="2605" w:type="dxa"/>
          </w:tcPr>
          <w:p w14:paraId="466BE8D9" w14:textId="77777777" w:rsidR="008D672F" w:rsidRPr="00BB36BA" w:rsidRDefault="008D672F" w:rsidP="008E0FE8">
            <w:pPr>
              <w:pStyle w:val="ListParagraph"/>
              <w:ind w:left="0"/>
            </w:pPr>
            <w:r w:rsidRPr="00BB36BA">
              <w:t>DMBR</w:t>
            </w:r>
          </w:p>
        </w:tc>
        <w:tc>
          <w:tcPr>
            <w:tcW w:w="6025" w:type="dxa"/>
          </w:tcPr>
          <w:p w14:paraId="34D0AE51" w14:textId="77777777" w:rsidR="008D672F" w:rsidRPr="00BB36BA" w:rsidRDefault="008D672F" w:rsidP="008E0FE8">
            <w:pPr>
              <w:pStyle w:val="ListParagraph"/>
              <w:ind w:left="0"/>
            </w:pPr>
            <w:r w:rsidRPr="00BB36BA">
              <w:t>Direction des médicaments biologiques et radiopharmaceutiques</w:t>
            </w:r>
          </w:p>
        </w:tc>
      </w:tr>
      <w:tr w:rsidR="008D672F" w:rsidRPr="00BB36BA" w14:paraId="63547413" w14:textId="77777777" w:rsidTr="008B0D63">
        <w:tc>
          <w:tcPr>
            <w:tcW w:w="2605" w:type="dxa"/>
          </w:tcPr>
          <w:p w14:paraId="4A98FA70" w14:textId="77777777" w:rsidR="008D672F" w:rsidRPr="00BB36BA" w:rsidRDefault="008D672F" w:rsidP="008E0FE8">
            <w:pPr>
              <w:pStyle w:val="ListParagraph"/>
              <w:ind w:left="0"/>
            </w:pPr>
            <w:proofErr w:type="spellStart"/>
            <w:r w:rsidRPr="00BB36BA">
              <w:t>eCTD</w:t>
            </w:r>
            <w:proofErr w:type="spellEnd"/>
          </w:p>
        </w:tc>
        <w:tc>
          <w:tcPr>
            <w:tcW w:w="6025" w:type="dxa"/>
          </w:tcPr>
          <w:p w14:paraId="69CC7293" w14:textId="77777777" w:rsidR="008D672F" w:rsidRPr="00E60CD6" w:rsidRDefault="008D672F" w:rsidP="008E0FE8">
            <w:pPr>
              <w:pStyle w:val="ListParagraph"/>
              <w:ind w:left="0"/>
              <w:rPr>
                <w:i/>
                <w:iCs/>
              </w:rPr>
            </w:pPr>
            <w:proofErr w:type="spellStart"/>
            <w:r w:rsidRPr="00E60CD6">
              <w:rPr>
                <w:i/>
                <w:iCs/>
              </w:rPr>
              <w:t>Electronic</w:t>
            </w:r>
            <w:proofErr w:type="spellEnd"/>
            <w:r w:rsidRPr="00E60CD6">
              <w:rPr>
                <w:i/>
                <w:iCs/>
              </w:rPr>
              <w:t xml:space="preserve"> Common </w:t>
            </w:r>
            <w:proofErr w:type="spellStart"/>
            <w:r w:rsidRPr="00E60CD6">
              <w:rPr>
                <w:i/>
                <w:iCs/>
              </w:rPr>
              <w:t>Technical</w:t>
            </w:r>
            <w:proofErr w:type="spellEnd"/>
            <w:r w:rsidRPr="00E60CD6">
              <w:rPr>
                <w:i/>
                <w:iCs/>
              </w:rPr>
              <w:t xml:space="preserve"> Document</w:t>
            </w:r>
          </w:p>
        </w:tc>
      </w:tr>
      <w:tr w:rsidR="008D672F" w:rsidRPr="00BB36BA" w14:paraId="6293D57A" w14:textId="77777777" w:rsidTr="008B0D63">
        <w:tc>
          <w:tcPr>
            <w:tcW w:w="2605" w:type="dxa"/>
          </w:tcPr>
          <w:p w14:paraId="15962E6C" w14:textId="77777777" w:rsidR="008D672F" w:rsidRPr="00BB36BA" w:rsidRDefault="008D672F" w:rsidP="008E0FE8">
            <w:pPr>
              <w:pStyle w:val="ListParagraph"/>
              <w:ind w:left="0"/>
            </w:pPr>
            <w:r w:rsidRPr="00BB36BA">
              <w:t>FDA</w:t>
            </w:r>
          </w:p>
        </w:tc>
        <w:tc>
          <w:tcPr>
            <w:tcW w:w="6025" w:type="dxa"/>
          </w:tcPr>
          <w:p w14:paraId="3D7F956A" w14:textId="7F26DF46" w:rsidR="008D672F" w:rsidRPr="00BB36BA" w:rsidRDefault="008B0D63" w:rsidP="008E0FE8">
            <w:pPr>
              <w:pStyle w:val="ListParagraph"/>
              <w:ind w:left="0"/>
            </w:pPr>
            <w:r w:rsidRPr="00E60CD6">
              <w:rPr>
                <w:i/>
                <w:iCs/>
              </w:rPr>
              <w:t>Food and Drug Administration</w:t>
            </w:r>
            <w:r>
              <w:t xml:space="preserve"> (</w:t>
            </w:r>
            <w:r>
              <w:rPr>
                <w:rFonts w:ascii="Arial" w:hAnsi="Arial" w:cs="Arial"/>
                <w:color w:val="252525"/>
                <w:sz w:val="18"/>
                <w:szCs w:val="18"/>
                <w:shd w:val="clear" w:color="auto" w:fill="FFFFFF"/>
              </w:rPr>
              <w:t>Agence américaine des produits alimentaires et médicamenteux)</w:t>
            </w:r>
          </w:p>
        </w:tc>
      </w:tr>
      <w:tr w:rsidR="008D672F" w:rsidRPr="00BB36BA" w14:paraId="5FD625B8" w14:textId="77777777" w:rsidTr="008B0D63">
        <w:tc>
          <w:tcPr>
            <w:tcW w:w="2605" w:type="dxa"/>
          </w:tcPr>
          <w:p w14:paraId="10C27D9E" w14:textId="77777777" w:rsidR="008D672F" w:rsidRPr="00BB36BA" w:rsidRDefault="008D672F" w:rsidP="008E0FE8">
            <w:pPr>
              <w:pStyle w:val="ListParagraph"/>
              <w:ind w:left="0"/>
            </w:pPr>
            <w:r w:rsidRPr="00BB36BA">
              <w:t>GSRS</w:t>
            </w:r>
          </w:p>
        </w:tc>
        <w:tc>
          <w:tcPr>
            <w:tcW w:w="6025" w:type="dxa"/>
          </w:tcPr>
          <w:p w14:paraId="1059CB3A" w14:textId="77777777" w:rsidR="008D672F" w:rsidRPr="00E60CD6" w:rsidRDefault="008D672F" w:rsidP="008E0FE8">
            <w:pPr>
              <w:pStyle w:val="ListParagraph"/>
              <w:ind w:left="0"/>
              <w:rPr>
                <w:i/>
                <w:iCs/>
              </w:rPr>
            </w:pPr>
            <w:r w:rsidRPr="00E60CD6">
              <w:rPr>
                <w:i/>
                <w:iCs/>
              </w:rPr>
              <w:t>Global Substance Registration System</w:t>
            </w:r>
          </w:p>
        </w:tc>
      </w:tr>
      <w:tr w:rsidR="008D672F" w:rsidRPr="00BB36BA" w14:paraId="3D2A6337" w14:textId="77777777" w:rsidTr="008B0D63">
        <w:tc>
          <w:tcPr>
            <w:tcW w:w="2605" w:type="dxa"/>
          </w:tcPr>
          <w:p w14:paraId="3571DFC8" w14:textId="77777777" w:rsidR="008D672F" w:rsidRPr="00BB36BA" w:rsidRDefault="008D672F" w:rsidP="008E0FE8">
            <w:pPr>
              <w:pStyle w:val="ListParagraph"/>
              <w:ind w:left="0"/>
            </w:pPr>
            <w:r w:rsidRPr="00BB36BA">
              <w:t>GUID</w:t>
            </w:r>
          </w:p>
        </w:tc>
        <w:tc>
          <w:tcPr>
            <w:tcW w:w="6025" w:type="dxa"/>
          </w:tcPr>
          <w:p w14:paraId="6CA2D09F" w14:textId="1FE9CA2C" w:rsidR="008D672F" w:rsidRPr="00E60CD6" w:rsidRDefault="00E60CD6" w:rsidP="008E0FE8">
            <w:pPr>
              <w:pStyle w:val="ListParagraph"/>
              <w:ind w:left="0"/>
              <w:rPr>
                <w:i/>
                <w:iCs/>
              </w:rPr>
            </w:pPr>
            <w:proofErr w:type="spellStart"/>
            <w:r w:rsidRPr="00E60CD6">
              <w:rPr>
                <w:i/>
                <w:iCs/>
              </w:rPr>
              <w:t>Globally</w:t>
            </w:r>
            <w:proofErr w:type="spellEnd"/>
            <w:r w:rsidRPr="00E60CD6">
              <w:rPr>
                <w:i/>
                <w:iCs/>
              </w:rPr>
              <w:t xml:space="preserve"> Unique Identifier </w:t>
            </w:r>
            <w:r w:rsidR="00AD36B4">
              <w:t>(Identificateur global unique)</w:t>
            </w:r>
          </w:p>
        </w:tc>
      </w:tr>
      <w:tr w:rsidR="008D672F" w:rsidRPr="00BB36BA" w14:paraId="6BFA6F49" w14:textId="77777777" w:rsidTr="008B0D63">
        <w:tc>
          <w:tcPr>
            <w:tcW w:w="2605" w:type="dxa"/>
          </w:tcPr>
          <w:p w14:paraId="1E2D0DC6" w14:textId="77777777" w:rsidR="008D672F" w:rsidRPr="00BB36BA" w:rsidRDefault="008D672F" w:rsidP="008E0FE8">
            <w:pPr>
              <w:pStyle w:val="ListParagraph"/>
              <w:ind w:left="0"/>
              <w:rPr>
                <w:b/>
              </w:rPr>
            </w:pPr>
            <w:r w:rsidRPr="00BB36BA">
              <w:t>HL7</w:t>
            </w:r>
          </w:p>
        </w:tc>
        <w:tc>
          <w:tcPr>
            <w:tcW w:w="6025" w:type="dxa"/>
          </w:tcPr>
          <w:p w14:paraId="417621C6" w14:textId="77777777" w:rsidR="008D672F" w:rsidRPr="00E60CD6" w:rsidRDefault="008D672F" w:rsidP="008E0FE8">
            <w:pPr>
              <w:pStyle w:val="ListParagraph"/>
              <w:ind w:left="0"/>
              <w:rPr>
                <w:i/>
                <w:iCs/>
              </w:rPr>
            </w:pPr>
            <w:proofErr w:type="spellStart"/>
            <w:r w:rsidRPr="00E60CD6">
              <w:rPr>
                <w:i/>
                <w:iCs/>
              </w:rPr>
              <w:t>Health</w:t>
            </w:r>
            <w:proofErr w:type="spellEnd"/>
            <w:r w:rsidRPr="00E60CD6">
              <w:rPr>
                <w:i/>
                <w:iCs/>
              </w:rPr>
              <w:t xml:space="preserve"> </w:t>
            </w:r>
            <w:proofErr w:type="spellStart"/>
            <w:r w:rsidRPr="00E60CD6">
              <w:rPr>
                <w:i/>
                <w:iCs/>
              </w:rPr>
              <w:t>Level</w:t>
            </w:r>
            <w:proofErr w:type="spellEnd"/>
            <w:r w:rsidRPr="00E60CD6">
              <w:rPr>
                <w:i/>
                <w:iCs/>
              </w:rPr>
              <w:t xml:space="preserve"> Seven</w:t>
            </w:r>
          </w:p>
        </w:tc>
      </w:tr>
      <w:tr w:rsidR="008D672F" w:rsidRPr="00BB36BA" w14:paraId="531EFC78" w14:textId="77777777" w:rsidTr="008B0D63">
        <w:tc>
          <w:tcPr>
            <w:tcW w:w="2605" w:type="dxa"/>
          </w:tcPr>
          <w:p w14:paraId="018C32DE" w14:textId="77777777" w:rsidR="008D672F" w:rsidRPr="00BB36BA" w:rsidRDefault="008D672F" w:rsidP="008E0FE8">
            <w:pPr>
              <w:pStyle w:val="ListParagraph"/>
              <w:ind w:left="0"/>
            </w:pPr>
            <w:r w:rsidRPr="00BB36BA">
              <w:t>HTML</w:t>
            </w:r>
          </w:p>
        </w:tc>
        <w:tc>
          <w:tcPr>
            <w:tcW w:w="6025" w:type="dxa"/>
          </w:tcPr>
          <w:p w14:paraId="7A881F20" w14:textId="6F2EC73E" w:rsidR="008D672F" w:rsidRPr="00BB36BA" w:rsidRDefault="00E60CD6" w:rsidP="008E0FE8">
            <w:pPr>
              <w:pStyle w:val="ListParagraph"/>
              <w:ind w:left="0"/>
            </w:pPr>
            <w:proofErr w:type="spellStart"/>
            <w:r w:rsidRPr="00E60CD6">
              <w:rPr>
                <w:i/>
                <w:iCs/>
              </w:rPr>
              <w:t>Hypertext</w:t>
            </w:r>
            <w:proofErr w:type="spellEnd"/>
            <w:r w:rsidRPr="00E60CD6">
              <w:rPr>
                <w:i/>
                <w:iCs/>
              </w:rPr>
              <w:t xml:space="preserve"> Markup </w:t>
            </w:r>
            <w:proofErr w:type="spellStart"/>
            <w:r w:rsidRPr="00E60CD6">
              <w:rPr>
                <w:i/>
                <w:iCs/>
              </w:rPr>
              <w:t>Language</w:t>
            </w:r>
            <w:proofErr w:type="spellEnd"/>
            <w:r>
              <w:t xml:space="preserve"> (</w:t>
            </w:r>
            <w:r w:rsidR="008D672F" w:rsidRPr="00BB36BA">
              <w:t>Langage de balisage hypertexte</w:t>
            </w:r>
            <w:r>
              <w:t>)</w:t>
            </w:r>
          </w:p>
        </w:tc>
      </w:tr>
      <w:tr w:rsidR="008D672F" w:rsidRPr="00BB36BA" w14:paraId="106D173A" w14:textId="77777777" w:rsidTr="008B0D63">
        <w:tc>
          <w:tcPr>
            <w:tcW w:w="2605" w:type="dxa"/>
          </w:tcPr>
          <w:p w14:paraId="66C877E9" w14:textId="77777777" w:rsidR="008D672F" w:rsidRPr="00BB36BA" w:rsidRDefault="008D672F" w:rsidP="008E0FE8">
            <w:pPr>
              <w:pStyle w:val="ListParagraph"/>
              <w:ind w:left="0"/>
            </w:pPr>
            <w:r w:rsidRPr="00BB36BA">
              <w:t>IDMP</w:t>
            </w:r>
          </w:p>
        </w:tc>
        <w:tc>
          <w:tcPr>
            <w:tcW w:w="6025" w:type="dxa"/>
          </w:tcPr>
          <w:p w14:paraId="33AD0A33" w14:textId="66FDB327" w:rsidR="008D672F" w:rsidRPr="00BB36BA" w:rsidRDefault="00E60CD6" w:rsidP="008E0FE8">
            <w:pPr>
              <w:pStyle w:val="ListParagraph"/>
              <w:ind w:left="0"/>
            </w:pPr>
            <w:r w:rsidRPr="00E60CD6">
              <w:rPr>
                <w:i/>
                <w:iCs/>
              </w:rPr>
              <w:t xml:space="preserve">Identification of </w:t>
            </w:r>
            <w:proofErr w:type="spellStart"/>
            <w:r w:rsidRPr="00E60CD6">
              <w:rPr>
                <w:i/>
                <w:iCs/>
              </w:rPr>
              <w:t>Medicinal</w:t>
            </w:r>
            <w:proofErr w:type="spellEnd"/>
            <w:r w:rsidRPr="00E60CD6">
              <w:rPr>
                <w:i/>
                <w:iCs/>
              </w:rPr>
              <w:t xml:space="preserve"> </w:t>
            </w:r>
            <w:proofErr w:type="spellStart"/>
            <w:r w:rsidRPr="00E60CD6">
              <w:rPr>
                <w:i/>
                <w:iCs/>
              </w:rPr>
              <w:t>Products</w:t>
            </w:r>
            <w:proofErr w:type="spellEnd"/>
            <w:r>
              <w:t xml:space="preserve"> (</w:t>
            </w:r>
            <w:r w:rsidR="008D672F" w:rsidRPr="00BB36BA">
              <w:t>Identification des médicaments</w:t>
            </w:r>
            <w:r>
              <w:t>)</w:t>
            </w:r>
          </w:p>
        </w:tc>
      </w:tr>
      <w:tr w:rsidR="008D672F" w:rsidRPr="00BB36BA" w14:paraId="6CB414B2" w14:textId="77777777" w:rsidTr="008B0D63">
        <w:tc>
          <w:tcPr>
            <w:tcW w:w="2605" w:type="dxa"/>
          </w:tcPr>
          <w:p w14:paraId="4420D799" w14:textId="77777777" w:rsidR="008D672F" w:rsidRPr="00BB36BA" w:rsidRDefault="008D672F" w:rsidP="008E0FE8">
            <w:pPr>
              <w:pStyle w:val="ListParagraph"/>
              <w:ind w:left="0"/>
            </w:pPr>
            <w:r w:rsidRPr="00BB36BA">
              <w:t>ISO</w:t>
            </w:r>
          </w:p>
        </w:tc>
        <w:tc>
          <w:tcPr>
            <w:tcW w:w="6025" w:type="dxa"/>
          </w:tcPr>
          <w:p w14:paraId="3AFBE605" w14:textId="77777777" w:rsidR="008D672F" w:rsidRPr="00BB36BA" w:rsidRDefault="008D672F" w:rsidP="008E0FE8">
            <w:pPr>
              <w:pStyle w:val="ListParagraph"/>
              <w:ind w:left="0"/>
            </w:pPr>
            <w:r w:rsidRPr="00BB36BA">
              <w:t>Organisation internationale de normalisation</w:t>
            </w:r>
          </w:p>
        </w:tc>
      </w:tr>
      <w:tr w:rsidR="008D672F" w:rsidRPr="00BB36BA" w14:paraId="63343899" w14:textId="77777777" w:rsidTr="008B0D63">
        <w:tc>
          <w:tcPr>
            <w:tcW w:w="2605" w:type="dxa"/>
          </w:tcPr>
          <w:p w14:paraId="364F1BD9" w14:textId="77777777" w:rsidR="008D672F" w:rsidRPr="00BB36BA" w:rsidRDefault="008D672F" w:rsidP="008E0FE8">
            <w:pPr>
              <w:pStyle w:val="ListParagraph"/>
              <w:ind w:left="0"/>
            </w:pPr>
            <w:r w:rsidRPr="00BB36BA">
              <w:t>OID</w:t>
            </w:r>
          </w:p>
        </w:tc>
        <w:tc>
          <w:tcPr>
            <w:tcW w:w="6025" w:type="dxa"/>
          </w:tcPr>
          <w:p w14:paraId="13EC16D2" w14:textId="754210CE" w:rsidR="008D672F" w:rsidRPr="00BB36BA" w:rsidRDefault="00E60CD6" w:rsidP="008E0FE8">
            <w:pPr>
              <w:pStyle w:val="ListParagraph"/>
              <w:ind w:left="0"/>
            </w:pPr>
            <w:r w:rsidRPr="00E60CD6">
              <w:rPr>
                <w:i/>
                <w:iCs/>
              </w:rPr>
              <w:t>Object Identifier</w:t>
            </w:r>
            <w:r>
              <w:t xml:space="preserve"> (</w:t>
            </w:r>
            <w:r w:rsidR="008D672F" w:rsidRPr="00BB36BA">
              <w:t>Identificateur d’objet</w:t>
            </w:r>
            <w:r>
              <w:t>)</w:t>
            </w:r>
          </w:p>
        </w:tc>
      </w:tr>
      <w:tr w:rsidR="008D672F" w:rsidRPr="00BB36BA" w14:paraId="30653494" w14:textId="77777777" w:rsidTr="008B0D63">
        <w:tc>
          <w:tcPr>
            <w:tcW w:w="2605" w:type="dxa"/>
          </w:tcPr>
          <w:p w14:paraId="656C3C44" w14:textId="77777777" w:rsidR="008D672F" w:rsidRPr="00BB36BA" w:rsidRDefault="008D672F" w:rsidP="008E0FE8">
            <w:pPr>
              <w:pStyle w:val="ListParagraph"/>
              <w:ind w:left="0"/>
            </w:pPr>
            <w:r w:rsidRPr="00BB36BA">
              <w:t>OMS</w:t>
            </w:r>
          </w:p>
        </w:tc>
        <w:tc>
          <w:tcPr>
            <w:tcW w:w="6025" w:type="dxa"/>
          </w:tcPr>
          <w:p w14:paraId="0450F21F" w14:textId="77777777" w:rsidR="008D672F" w:rsidRPr="00BB36BA" w:rsidRDefault="008D672F" w:rsidP="008E0FE8">
            <w:pPr>
              <w:pStyle w:val="ListParagraph"/>
              <w:ind w:left="0"/>
            </w:pPr>
            <w:r w:rsidRPr="00BB36BA">
              <w:t>Organisation mondiale de la santé</w:t>
            </w:r>
          </w:p>
        </w:tc>
      </w:tr>
      <w:tr w:rsidR="00E60CD6" w:rsidRPr="00BB36BA" w14:paraId="55FD2646" w14:textId="77777777" w:rsidTr="005F3362">
        <w:tc>
          <w:tcPr>
            <w:tcW w:w="2605" w:type="dxa"/>
          </w:tcPr>
          <w:p w14:paraId="754A5AC2" w14:textId="31047094" w:rsidR="00E60CD6" w:rsidRPr="00BB36BA" w:rsidRDefault="00E60CD6" w:rsidP="005F3362">
            <w:pPr>
              <w:pStyle w:val="ListParagraph"/>
              <w:ind w:left="0"/>
            </w:pPr>
            <w:r w:rsidRPr="00BB36BA">
              <w:t>PDF</w:t>
            </w:r>
          </w:p>
        </w:tc>
        <w:tc>
          <w:tcPr>
            <w:tcW w:w="6025" w:type="dxa"/>
          </w:tcPr>
          <w:p w14:paraId="4088AA61" w14:textId="1F24D53B" w:rsidR="00E60CD6" w:rsidRPr="00BB36BA" w:rsidRDefault="00E60CD6" w:rsidP="005F3362">
            <w:pPr>
              <w:pStyle w:val="ListParagraph"/>
              <w:ind w:left="0"/>
            </w:pPr>
            <w:r w:rsidRPr="00E60CD6">
              <w:rPr>
                <w:i/>
                <w:iCs/>
              </w:rPr>
              <w:t>Portable Document Format</w:t>
            </w:r>
            <w:r>
              <w:t xml:space="preserve"> (</w:t>
            </w:r>
            <w:r w:rsidRPr="00BB36BA">
              <w:t>Format de document portable</w:t>
            </w:r>
            <w:r>
              <w:t>)</w:t>
            </w:r>
          </w:p>
        </w:tc>
      </w:tr>
      <w:tr w:rsidR="00E31654" w:rsidRPr="00BB36BA" w14:paraId="6407908B" w14:textId="77777777" w:rsidTr="008B0D63">
        <w:tc>
          <w:tcPr>
            <w:tcW w:w="2605" w:type="dxa"/>
          </w:tcPr>
          <w:p w14:paraId="2A780511" w14:textId="01631B2A" w:rsidR="00E31654" w:rsidRPr="00BB36BA" w:rsidRDefault="00E31654" w:rsidP="008E0FE8">
            <w:pPr>
              <w:pStyle w:val="ListParagraph"/>
              <w:ind w:left="0"/>
            </w:pPr>
            <w:r>
              <w:t>PDN</w:t>
            </w:r>
          </w:p>
        </w:tc>
        <w:tc>
          <w:tcPr>
            <w:tcW w:w="6025" w:type="dxa"/>
          </w:tcPr>
          <w:p w14:paraId="59671E70" w14:textId="4D260E12" w:rsidR="00E31654" w:rsidRPr="00BB36BA" w:rsidRDefault="00E31654" w:rsidP="008E0FE8">
            <w:pPr>
              <w:pStyle w:val="ListParagraph"/>
              <w:ind w:left="0"/>
            </w:pPr>
            <w:r>
              <w:t>Présentation de drogue nouvelle</w:t>
            </w:r>
          </w:p>
        </w:tc>
      </w:tr>
      <w:tr w:rsidR="008D672F" w:rsidRPr="00265F51" w14:paraId="15CF3F83" w14:textId="77777777" w:rsidTr="008B0D63">
        <w:tc>
          <w:tcPr>
            <w:tcW w:w="2605" w:type="dxa"/>
          </w:tcPr>
          <w:p w14:paraId="6A3AD542" w14:textId="77777777" w:rsidR="008D672F" w:rsidRPr="00265F51" w:rsidRDefault="008D672F" w:rsidP="008E0FE8">
            <w:pPr>
              <w:pStyle w:val="ListParagraph"/>
              <w:ind w:left="0"/>
            </w:pPr>
            <w:r w:rsidRPr="00265F51">
              <w:t>PR</w:t>
            </w:r>
          </w:p>
        </w:tc>
        <w:tc>
          <w:tcPr>
            <w:tcW w:w="6025" w:type="dxa"/>
          </w:tcPr>
          <w:p w14:paraId="6E1424A8" w14:textId="77777777" w:rsidR="008D672F" w:rsidRPr="00265F51" w:rsidRDefault="008D672F" w:rsidP="008E0FE8">
            <w:pPr>
              <w:pStyle w:val="ListParagraph"/>
              <w:ind w:left="0"/>
            </w:pPr>
            <w:r w:rsidRPr="00265F51">
              <w:t>Produit de référence</w:t>
            </w:r>
          </w:p>
        </w:tc>
      </w:tr>
      <w:tr w:rsidR="008D672F" w:rsidRPr="00BB36BA" w14:paraId="76C92D1B" w14:textId="77777777" w:rsidTr="00F27814">
        <w:tc>
          <w:tcPr>
            <w:tcW w:w="2605" w:type="dxa"/>
            <w:shd w:val="clear" w:color="auto" w:fill="FFFFFF" w:themeFill="background1"/>
          </w:tcPr>
          <w:p w14:paraId="4AC44F71" w14:textId="77777777" w:rsidR="008D672F" w:rsidRPr="00F27814" w:rsidRDefault="008D672F" w:rsidP="008E0FE8">
            <w:pPr>
              <w:pStyle w:val="ListParagraph"/>
              <w:ind w:left="0"/>
            </w:pPr>
            <w:r w:rsidRPr="00F27814">
              <w:t>PRC</w:t>
            </w:r>
          </w:p>
        </w:tc>
        <w:tc>
          <w:tcPr>
            <w:tcW w:w="6025" w:type="dxa"/>
            <w:shd w:val="clear" w:color="auto" w:fill="FFFFFF" w:themeFill="background1"/>
          </w:tcPr>
          <w:p w14:paraId="68288D7F" w14:textId="77777777" w:rsidR="008D672F" w:rsidRPr="00BB36BA" w:rsidRDefault="008D672F" w:rsidP="008E0FE8">
            <w:pPr>
              <w:pStyle w:val="ListParagraph"/>
              <w:ind w:left="0"/>
            </w:pPr>
            <w:r w:rsidRPr="00F27814">
              <w:t>Produit de référence canadien</w:t>
            </w:r>
            <w:r w:rsidRPr="00BB36BA">
              <w:t xml:space="preserve"> </w:t>
            </w:r>
          </w:p>
        </w:tc>
      </w:tr>
      <w:tr w:rsidR="00E31654" w:rsidRPr="00BB36BA" w:rsidDel="00E31654" w14:paraId="42DD512F" w14:textId="77777777" w:rsidTr="008B0D63">
        <w:tc>
          <w:tcPr>
            <w:tcW w:w="2605" w:type="dxa"/>
          </w:tcPr>
          <w:p w14:paraId="78F98358" w14:textId="5A20091D" w:rsidR="00E31654" w:rsidRPr="00BB36BA" w:rsidDel="00E31654" w:rsidRDefault="00E31654" w:rsidP="008E0FE8">
            <w:pPr>
              <w:pStyle w:val="ListParagraph"/>
              <w:ind w:left="0"/>
            </w:pPr>
            <w:r>
              <w:t>SPL</w:t>
            </w:r>
          </w:p>
        </w:tc>
        <w:tc>
          <w:tcPr>
            <w:tcW w:w="6025" w:type="dxa"/>
          </w:tcPr>
          <w:p w14:paraId="1730B6B1" w14:textId="4A87829C" w:rsidR="00E31654" w:rsidRPr="00F27814" w:rsidDel="00E31654" w:rsidRDefault="00F27814" w:rsidP="008E0FE8">
            <w:pPr>
              <w:pStyle w:val="ListParagraph"/>
              <w:ind w:left="0"/>
              <w:rPr>
                <w:i/>
                <w:iCs/>
              </w:rPr>
            </w:pPr>
            <w:proofErr w:type="spellStart"/>
            <w:r w:rsidRPr="00F27814">
              <w:rPr>
                <w:i/>
                <w:iCs/>
              </w:rPr>
              <w:t>Structured</w:t>
            </w:r>
            <w:proofErr w:type="spellEnd"/>
            <w:r w:rsidRPr="00F27814">
              <w:rPr>
                <w:i/>
                <w:iCs/>
              </w:rPr>
              <w:t xml:space="preserve"> Product Labelling</w:t>
            </w:r>
            <w:r>
              <w:rPr>
                <w:i/>
                <w:iCs/>
              </w:rPr>
              <w:t xml:space="preserve"> </w:t>
            </w:r>
            <w:r w:rsidRPr="00F27814">
              <w:t>(Format structuré pour les renseignements sur les produits)</w:t>
            </w:r>
          </w:p>
        </w:tc>
      </w:tr>
      <w:tr w:rsidR="00D773BE" w:rsidRPr="00BB36BA" w:rsidDel="00E31654" w14:paraId="17C5B141" w14:textId="77777777" w:rsidTr="00D773BE">
        <w:tc>
          <w:tcPr>
            <w:tcW w:w="2605" w:type="dxa"/>
          </w:tcPr>
          <w:p w14:paraId="534FCEA6" w14:textId="1D4B37CB" w:rsidR="00D773BE" w:rsidRDefault="00D773BE" w:rsidP="008E0FE8">
            <w:pPr>
              <w:pStyle w:val="ListParagraph"/>
              <w:ind w:left="0"/>
            </w:pPr>
            <w:r>
              <w:t>UCUM</w:t>
            </w:r>
          </w:p>
        </w:tc>
        <w:tc>
          <w:tcPr>
            <w:tcW w:w="6025" w:type="dxa"/>
            <w:shd w:val="clear" w:color="auto" w:fill="auto"/>
          </w:tcPr>
          <w:p w14:paraId="37B78DBF" w14:textId="15FCE28D" w:rsidR="00D773BE" w:rsidRDefault="00D773BE" w:rsidP="008E0FE8">
            <w:pPr>
              <w:pStyle w:val="ListParagraph"/>
              <w:ind w:left="0"/>
            </w:pPr>
            <w:proofErr w:type="spellStart"/>
            <w:r w:rsidRPr="00D773BE">
              <w:rPr>
                <w:i/>
                <w:iCs/>
              </w:rPr>
              <w:t>Unified</w:t>
            </w:r>
            <w:proofErr w:type="spellEnd"/>
            <w:r w:rsidRPr="00D773BE">
              <w:rPr>
                <w:i/>
                <w:iCs/>
              </w:rPr>
              <w:t xml:space="preserve"> Code for </w:t>
            </w:r>
            <w:proofErr w:type="spellStart"/>
            <w:r w:rsidRPr="00D773BE">
              <w:rPr>
                <w:i/>
                <w:iCs/>
              </w:rPr>
              <w:t>Units</w:t>
            </w:r>
            <w:proofErr w:type="spellEnd"/>
            <w:r w:rsidRPr="00D773BE">
              <w:rPr>
                <w:i/>
                <w:iCs/>
              </w:rPr>
              <w:t xml:space="preserve"> of </w:t>
            </w:r>
            <w:proofErr w:type="spellStart"/>
            <w:r w:rsidRPr="00D773BE">
              <w:rPr>
                <w:i/>
                <w:iCs/>
              </w:rPr>
              <w:t>Measure</w:t>
            </w:r>
            <w:proofErr w:type="spellEnd"/>
            <w:r w:rsidRPr="00D773BE">
              <w:t xml:space="preserve"> (Code unifié pour les unités de mesure)</w:t>
            </w:r>
          </w:p>
        </w:tc>
      </w:tr>
      <w:tr w:rsidR="008D672F" w:rsidRPr="00BB36BA" w14:paraId="0F5B3107" w14:textId="77777777" w:rsidTr="008B0D63">
        <w:tc>
          <w:tcPr>
            <w:tcW w:w="2605" w:type="dxa"/>
          </w:tcPr>
          <w:p w14:paraId="3F51A0C3" w14:textId="77777777" w:rsidR="008D672F" w:rsidRPr="00BB36BA" w:rsidRDefault="008D672F" w:rsidP="008E0FE8">
            <w:pPr>
              <w:pStyle w:val="ListParagraph"/>
              <w:ind w:left="0"/>
            </w:pPr>
            <w:r w:rsidRPr="00BB36BA">
              <w:t>UNII</w:t>
            </w:r>
          </w:p>
        </w:tc>
        <w:tc>
          <w:tcPr>
            <w:tcW w:w="6025" w:type="dxa"/>
          </w:tcPr>
          <w:p w14:paraId="39911EE6" w14:textId="6BAE3ED1" w:rsidR="008D672F" w:rsidRPr="00E60CD6" w:rsidRDefault="008D672F" w:rsidP="008E0FE8">
            <w:pPr>
              <w:pStyle w:val="ListParagraph"/>
              <w:ind w:left="0"/>
            </w:pPr>
            <w:r w:rsidRPr="00E60CD6">
              <w:rPr>
                <w:i/>
                <w:iCs/>
              </w:rPr>
              <w:t xml:space="preserve">Unique </w:t>
            </w:r>
            <w:proofErr w:type="spellStart"/>
            <w:r w:rsidRPr="00E60CD6">
              <w:rPr>
                <w:i/>
                <w:iCs/>
              </w:rPr>
              <w:t>Ingredient</w:t>
            </w:r>
            <w:proofErr w:type="spellEnd"/>
            <w:r w:rsidRPr="00E60CD6">
              <w:rPr>
                <w:i/>
                <w:iCs/>
              </w:rPr>
              <w:t xml:space="preserve"> Identifier </w:t>
            </w:r>
            <w:r w:rsidR="00E60CD6">
              <w:t>(Identifiant unique d’ingrédient)</w:t>
            </w:r>
          </w:p>
        </w:tc>
      </w:tr>
      <w:tr w:rsidR="008D672F" w:rsidRPr="00BB36BA" w14:paraId="1C991DE0" w14:textId="77777777" w:rsidTr="008B0D63">
        <w:tc>
          <w:tcPr>
            <w:tcW w:w="2605" w:type="dxa"/>
          </w:tcPr>
          <w:p w14:paraId="40CEA8DE" w14:textId="77777777" w:rsidR="008D672F" w:rsidRPr="00BB36BA" w:rsidRDefault="008D672F" w:rsidP="008E0FE8">
            <w:pPr>
              <w:pStyle w:val="ListParagraph"/>
              <w:ind w:left="0"/>
            </w:pPr>
            <w:r w:rsidRPr="00BB36BA">
              <w:t>W3C</w:t>
            </w:r>
          </w:p>
        </w:tc>
        <w:tc>
          <w:tcPr>
            <w:tcW w:w="6025" w:type="dxa"/>
          </w:tcPr>
          <w:p w14:paraId="53311255" w14:textId="77777777" w:rsidR="008D672F" w:rsidRPr="00BB36BA" w:rsidRDefault="008D672F" w:rsidP="008E0FE8">
            <w:pPr>
              <w:pStyle w:val="ListParagraph"/>
              <w:ind w:left="0"/>
            </w:pPr>
            <w:r w:rsidRPr="00BB36BA">
              <w:t xml:space="preserve">World Wide Web Consortium </w:t>
            </w:r>
          </w:p>
        </w:tc>
      </w:tr>
      <w:tr w:rsidR="008D672F" w:rsidRPr="00BB36BA" w14:paraId="210EB77E" w14:textId="77777777" w:rsidTr="008B0D63">
        <w:tc>
          <w:tcPr>
            <w:tcW w:w="2605" w:type="dxa"/>
          </w:tcPr>
          <w:p w14:paraId="391BC96E" w14:textId="77777777" w:rsidR="008D672F" w:rsidRPr="00BB36BA" w:rsidRDefault="008D672F" w:rsidP="000604B6">
            <w:pPr>
              <w:pStyle w:val="ListParagraph"/>
              <w:ind w:left="0"/>
            </w:pPr>
            <w:r w:rsidRPr="00BB36BA">
              <w:t>WAI</w:t>
            </w:r>
          </w:p>
        </w:tc>
        <w:tc>
          <w:tcPr>
            <w:tcW w:w="6025" w:type="dxa"/>
          </w:tcPr>
          <w:p w14:paraId="7A0B5D7F" w14:textId="0D59ED49" w:rsidR="008D672F" w:rsidRPr="00BB36BA" w:rsidRDefault="00F27814" w:rsidP="000604B6">
            <w:pPr>
              <w:pStyle w:val="ListParagraph"/>
              <w:ind w:left="0"/>
            </w:pPr>
            <w:r w:rsidRPr="00F27814">
              <w:rPr>
                <w:i/>
                <w:iCs/>
              </w:rPr>
              <w:t xml:space="preserve">Web </w:t>
            </w:r>
            <w:proofErr w:type="spellStart"/>
            <w:r w:rsidRPr="00F27814">
              <w:rPr>
                <w:i/>
                <w:iCs/>
              </w:rPr>
              <w:t>Accessibility</w:t>
            </w:r>
            <w:proofErr w:type="spellEnd"/>
            <w:r w:rsidRPr="00F27814">
              <w:rPr>
                <w:i/>
                <w:iCs/>
              </w:rPr>
              <w:t xml:space="preserve"> Initiative</w:t>
            </w:r>
            <w:r>
              <w:t xml:space="preserve"> (</w:t>
            </w:r>
            <w:r w:rsidR="008D672F" w:rsidRPr="00BB36BA">
              <w:t>Initiative pour l’accessibilité du Web</w:t>
            </w:r>
            <w:r>
              <w:t>)</w:t>
            </w:r>
          </w:p>
        </w:tc>
      </w:tr>
      <w:tr w:rsidR="008D672F" w:rsidRPr="00BB36BA" w14:paraId="186D0821" w14:textId="77777777" w:rsidTr="008B0D63">
        <w:tc>
          <w:tcPr>
            <w:tcW w:w="2605" w:type="dxa"/>
          </w:tcPr>
          <w:p w14:paraId="4CA2150B" w14:textId="77777777" w:rsidR="008D672F" w:rsidRPr="00BB36BA" w:rsidRDefault="008D672F" w:rsidP="008E0FE8">
            <w:pPr>
              <w:pStyle w:val="ListParagraph"/>
              <w:ind w:left="0"/>
            </w:pPr>
            <w:r w:rsidRPr="00BB36BA">
              <w:t>WCAG</w:t>
            </w:r>
          </w:p>
        </w:tc>
        <w:tc>
          <w:tcPr>
            <w:tcW w:w="6025" w:type="dxa"/>
          </w:tcPr>
          <w:p w14:paraId="010E30A6" w14:textId="6E8EC1F8" w:rsidR="008D672F" w:rsidRPr="00BB36BA" w:rsidRDefault="00F27814" w:rsidP="008E0FE8">
            <w:pPr>
              <w:pStyle w:val="ListParagraph"/>
              <w:ind w:left="0"/>
            </w:pPr>
            <w:r w:rsidRPr="00F27814">
              <w:rPr>
                <w:i/>
                <w:iCs/>
              </w:rPr>
              <w:t xml:space="preserve">Web Content </w:t>
            </w:r>
            <w:proofErr w:type="spellStart"/>
            <w:r w:rsidRPr="00F27814">
              <w:rPr>
                <w:i/>
                <w:iCs/>
              </w:rPr>
              <w:t>Accessibility</w:t>
            </w:r>
            <w:proofErr w:type="spellEnd"/>
            <w:r w:rsidRPr="00F27814">
              <w:rPr>
                <w:i/>
                <w:iCs/>
              </w:rPr>
              <w:t xml:space="preserve"> Guidelines</w:t>
            </w:r>
            <w:r>
              <w:t xml:space="preserve"> (</w:t>
            </w:r>
            <w:r w:rsidR="008D672F" w:rsidRPr="00BB36BA">
              <w:t>Directives sur l’accessibilité du contenu Web</w:t>
            </w:r>
            <w:r>
              <w:t>)</w:t>
            </w:r>
          </w:p>
        </w:tc>
      </w:tr>
      <w:tr w:rsidR="008D672F" w:rsidRPr="00BB36BA" w14:paraId="3A1DF66A" w14:textId="77777777" w:rsidTr="008B0D63">
        <w:tc>
          <w:tcPr>
            <w:tcW w:w="2605" w:type="dxa"/>
          </w:tcPr>
          <w:p w14:paraId="29DD99D4" w14:textId="77777777" w:rsidR="008D672F" w:rsidRPr="00BB36BA" w:rsidRDefault="008D672F" w:rsidP="008E0FE8">
            <w:pPr>
              <w:pStyle w:val="ListParagraph"/>
              <w:ind w:left="0"/>
            </w:pPr>
            <w:r w:rsidRPr="00BB36BA">
              <w:t>XML</w:t>
            </w:r>
          </w:p>
        </w:tc>
        <w:tc>
          <w:tcPr>
            <w:tcW w:w="6025" w:type="dxa"/>
          </w:tcPr>
          <w:p w14:paraId="35633611" w14:textId="67AFC201" w:rsidR="008D672F" w:rsidRPr="00BB36BA" w:rsidRDefault="00E60CD6" w:rsidP="008E0FE8">
            <w:pPr>
              <w:pStyle w:val="ListParagraph"/>
              <w:ind w:left="0"/>
            </w:pPr>
            <w:r w:rsidRPr="00E60CD6">
              <w:rPr>
                <w:i/>
                <w:iCs/>
              </w:rPr>
              <w:t xml:space="preserve">Extensible Markup </w:t>
            </w:r>
            <w:proofErr w:type="spellStart"/>
            <w:r w:rsidRPr="00E60CD6">
              <w:rPr>
                <w:i/>
                <w:iCs/>
              </w:rPr>
              <w:t>Language</w:t>
            </w:r>
            <w:proofErr w:type="spellEnd"/>
            <w:r>
              <w:t xml:space="preserve"> (</w:t>
            </w:r>
            <w:r w:rsidR="008D672F" w:rsidRPr="00BB36BA">
              <w:t>Langage de balisage extensible</w:t>
            </w:r>
            <w:r>
              <w:t>)</w:t>
            </w:r>
          </w:p>
        </w:tc>
      </w:tr>
    </w:tbl>
    <w:p w14:paraId="016FEC22" w14:textId="3BC13339" w:rsidR="00C03290" w:rsidRPr="00281BEE" w:rsidRDefault="00C03290" w:rsidP="00C03290">
      <w:pPr>
        <w:pStyle w:val="ListParagraph"/>
        <w:rPr>
          <w:b/>
        </w:rPr>
      </w:pPr>
    </w:p>
    <w:p w14:paraId="1945D75F" w14:textId="3B4A5A09" w:rsidR="001354FB" w:rsidRPr="00BB36BA" w:rsidRDefault="001354FB">
      <w:pPr>
        <w:spacing w:after="0"/>
        <w:rPr>
          <w:sz w:val="24"/>
        </w:rPr>
      </w:pPr>
      <w:r w:rsidRPr="00BB36BA">
        <w:br w:type="page"/>
      </w:r>
    </w:p>
    <w:p w14:paraId="54E9A1A1" w14:textId="42EDD099" w:rsidR="001D0CB2" w:rsidRPr="00BB36BA" w:rsidRDefault="001756E5" w:rsidP="00A35326">
      <w:pPr>
        <w:pStyle w:val="Heading2"/>
        <w:rPr>
          <w:rFonts w:cstheme="majorHAnsi"/>
          <w:szCs w:val="28"/>
        </w:rPr>
      </w:pPr>
      <w:bookmarkStart w:id="388" w:name="_Toc126558040"/>
      <w:r w:rsidRPr="00BB36BA">
        <w:lastRenderedPageBreak/>
        <w:t>Annexe </w:t>
      </w:r>
      <w:r w:rsidRPr="00BB36BA">
        <w:rPr>
          <w:rFonts w:cstheme="majorHAnsi"/>
        </w:rPr>
        <w:fldChar w:fldCharType="begin" w:fldLock="1"/>
      </w:r>
      <w:r w:rsidRPr="00BB36BA">
        <w:rPr>
          <w:rFonts w:cstheme="majorHAnsi"/>
        </w:rPr>
        <w:instrText xml:space="preserve"> SEQ Appendix \* ALPHABETIC </w:instrText>
      </w:r>
      <w:r w:rsidRPr="00BB36BA">
        <w:rPr>
          <w:rFonts w:cstheme="majorHAnsi"/>
        </w:rPr>
        <w:fldChar w:fldCharType="separate"/>
      </w:r>
      <w:r w:rsidR="006F2A66" w:rsidRPr="00BB36BA">
        <w:rPr>
          <w:rFonts w:cstheme="majorHAnsi"/>
          <w:noProof/>
        </w:rPr>
        <w:t>B</w:t>
      </w:r>
      <w:r w:rsidRPr="00BB36BA">
        <w:rPr>
          <w:rFonts w:cstheme="majorHAnsi"/>
        </w:rPr>
        <w:fldChar w:fldCharType="end"/>
      </w:r>
      <w:r w:rsidRPr="00BB36BA">
        <w:t xml:space="preserve"> : </w:t>
      </w:r>
      <w:r w:rsidR="00E31654">
        <w:t>Définitions</w:t>
      </w:r>
      <w:bookmarkEnd w:id="388"/>
    </w:p>
    <w:p w14:paraId="690CB2E1" w14:textId="77777777" w:rsidR="00CC450B" w:rsidRPr="00BB36BA" w:rsidRDefault="00CC450B" w:rsidP="00CC450B">
      <w:pPr>
        <w:rPr>
          <w:b/>
        </w:rPr>
      </w:pPr>
      <w:r w:rsidRPr="00BB36BA">
        <w:rPr>
          <w:b/>
        </w:rPr>
        <w:t>Accessibilité</w:t>
      </w:r>
    </w:p>
    <w:p w14:paraId="2737531B" w14:textId="103BFE57" w:rsidR="00CC450B" w:rsidRPr="00BB36BA" w:rsidRDefault="00CC450B" w:rsidP="00CC450B">
      <w:r w:rsidRPr="00BB36BA">
        <w:t xml:space="preserve">La </w:t>
      </w:r>
      <w:r w:rsidR="00AD36B4">
        <w:t>diffusion</w:t>
      </w:r>
      <w:r w:rsidR="00AD36B4" w:rsidRPr="00BB36BA">
        <w:t xml:space="preserve"> </w:t>
      </w:r>
      <w:r w:rsidRPr="00BB36BA">
        <w:t xml:space="preserve">d’informations sur la santé à la population canadienne par l’identification, la suppression et la prévention </w:t>
      </w:r>
      <w:r w:rsidR="00AD36B4" w:rsidRPr="00BB36BA">
        <w:t xml:space="preserve">proactive </w:t>
      </w:r>
      <w:r w:rsidRPr="00BB36BA">
        <w:t>des obstacles à l’accessibilité.</w:t>
      </w:r>
    </w:p>
    <w:p w14:paraId="3BDA5E9A" w14:textId="77777777" w:rsidR="00CC450B" w:rsidRPr="00BB36BA" w:rsidRDefault="00CC450B" w:rsidP="00CC450B">
      <w:pPr>
        <w:rPr>
          <w:b/>
        </w:rPr>
      </w:pPr>
      <w:r w:rsidRPr="00BB36BA">
        <w:rPr>
          <w:b/>
        </w:rPr>
        <w:t>Attributs</w:t>
      </w:r>
    </w:p>
    <w:p w14:paraId="436C1B47" w14:textId="4E1752F1" w:rsidR="00CC450B" w:rsidRPr="00BB36BA" w:rsidRDefault="00CC450B" w:rsidP="00CC450B">
      <w:r w:rsidRPr="00BB36BA">
        <w:t xml:space="preserve">L’attribut XML fait partie d’un élément XML. L’ajout d’un attribut dans un élément XML </w:t>
      </w:r>
      <w:r w:rsidR="00AD36B4">
        <w:t xml:space="preserve">précise les </w:t>
      </w:r>
      <w:r w:rsidRPr="00BB36BA">
        <w:t>propriétés de l’élément.</w:t>
      </w:r>
    </w:p>
    <w:p w14:paraId="41CB90EE" w14:textId="77777777" w:rsidR="00CC450B" w:rsidRPr="00BB36BA" w:rsidRDefault="00CC450B" w:rsidP="00CC450B">
      <w:pPr>
        <w:rPr>
          <w:b/>
        </w:rPr>
      </w:pPr>
      <w:r w:rsidRPr="00BB36BA">
        <w:rPr>
          <w:b/>
        </w:rPr>
        <w:t xml:space="preserve">Éléments </w:t>
      </w:r>
    </w:p>
    <w:p w14:paraId="07DEFF13" w14:textId="3F4F982E" w:rsidR="00CC450B" w:rsidRPr="00BB36BA" w:rsidRDefault="00CC450B" w:rsidP="001D0CB2">
      <w:r w:rsidRPr="00BB36BA">
        <w:t xml:space="preserve">Les éléments XML sont la composante de base du document XML. Ils sont utilisés comme conteneur pour définir les éléments de texte, les attributs, les objets média, etc. </w:t>
      </w:r>
    </w:p>
    <w:p w14:paraId="02FB5FD8" w14:textId="46A93AEA" w:rsidR="00C03290" w:rsidRPr="00BB36BA" w:rsidRDefault="001D0CB2" w:rsidP="001D0CB2">
      <w:pPr>
        <w:rPr>
          <w:b/>
        </w:rPr>
      </w:pPr>
      <w:r w:rsidRPr="00BB36BA">
        <w:rPr>
          <w:b/>
        </w:rPr>
        <w:t>Langage de balisage extensible (</w:t>
      </w:r>
      <w:r w:rsidR="00AD36B4" w:rsidRPr="00AD36B4">
        <w:rPr>
          <w:b/>
          <w:i/>
          <w:iCs/>
        </w:rPr>
        <w:t xml:space="preserve">Extensible </w:t>
      </w:r>
      <w:proofErr w:type="spellStart"/>
      <w:r w:rsidR="00AD36B4" w:rsidRPr="00AD36B4">
        <w:rPr>
          <w:b/>
          <w:i/>
          <w:iCs/>
        </w:rPr>
        <w:t>Language</w:t>
      </w:r>
      <w:proofErr w:type="spellEnd"/>
      <w:r w:rsidR="00AD36B4" w:rsidRPr="00AD36B4">
        <w:rPr>
          <w:b/>
          <w:i/>
          <w:iCs/>
        </w:rPr>
        <w:t xml:space="preserve"> Markup</w:t>
      </w:r>
      <w:r w:rsidR="00AD36B4">
        <w:rPr>
          <w:b/>
        </w:rPr>
        <w:t xml:space="preserve"> - </w:t>
      </w:r>
      <w:r w:rsidRPr="00BB36BA">
        <w:rPr>
          <w:b/>
        </w:rPr>
        <w:t xml:space="preserve">XML) </w:t>
      </w:r>
    </w:p>
    <w:p w14:paraId="5C77E44C" w14:textId="6FD5D29F" w:rsidR="001D0CB2" w:rsidRPr="00BB36BA" w:rsidRDefault="00C03290" w:rsidP="001D0CB2">
      <w:pPr>
        <w:rPr>
          <w:sz w:val="24"/>
        </w:rPr>
      </w:pPr>
      <w:r w:rsidRPr="00BB36BA">
        <w:t>Le XML est un langage de balisage textuel utilisé pour encoder des documents électroniques dans un format structuré lisible par machine. Le XML est utilisé comme un format commun pour faciliter l’échange de données sur Internet.</w:t>
      </w:r>
    </w:p>
    <w:p w14:paraId="094D6CD7" w14:textId="67E0F604" w:rsidR="000721F1" w:rsidRPr="00BB36BA" w:rsidRDefault="005F4CA9" w:rsidP="00CC450B">
      <w:pPr>
        <w:rPr>
          <w:b/>
        </w:rPr>
      </w:pPr>
      <w:r w:rsidRPr="00BB36BA">
        <w:rPr>
          <w:b/>
        </w:rPr>
        <w:t xml:space="preserve">Identificateur </w:t>
      </w:r>
      <w:r w:rsidR="00AD36B4">
        <w:rPr>
          <w:b/>
        </w:rPr>
        <w:t xml:space="preserve">global </w:t>
      </w:r>
      <w:r w:rsidRPr="00BB36BA">
        <w:rPr>
          <w:b/>
        </w:rPr>
        <w:t>unique (</w:t>
      </w:r>
      <w:proofErr w:type="spellStart"/>
      <w:r w:rsidR="00AD36B4" w:rsidRPr="00AD36B4">
        <w:rPr>
          <w:b/>
          <w:i/>
          <w:iCs/>
        </w:rPr>
        <w:t>Globally</w:t>
      </w:r>
      <w:proofErr w:type="spellEnd"/>
      <w:r w:rsidR="00AD36B4" w:rsidRPr="00AD36B4">
        <w:rPr>
          <w:b/>
          <w:i/>
          <w:iCs/>
        </w:rPr>
        <w:t xml:space="preserve"> Unique Identifier</w:t>
      </w:r>
      <w:r w:rsidR="00AD36B4">
        <w:rPr>
          <w:b/>
        </w:rPr>
        <w:t xml:space="preserve"> - </w:t>
      </w:r>
      <w:r w:rsidRPr="00BB36BA">
        <w:rPr>
          <w:b/>
        </w:rPr>
        <w:t>GUID)</w:t>
      </w:r>
    </w:p>
    <w:p w14:paraId="56D73B6F" w14:textId="100C4906" w:rsidR="005F4CA9" w:rsidRPr="00BB36BA" w:rsidRDefault="005F4CA9" w:rsidP="00CC450B">
      <w:r w:rsidRPr="00BB36BA">
        <w:t xml:space="preserve">Un GUID est un numéro unique qui est utilisé comme </w:t>
      </w:r>
      <w:r w:rsidR="00473EA9">
        <w:t>identificateur</w:t>
      </w:r>
      <w:r w:rsidRPr="00BB36BA">
        <w:t>. Les GUID sont utilisés pour nommer les fichiers</w:t>
      </w:r>
      <w:r w:rsidR="00501020" w:rsidRPr="00501020">
        <w:t xml:space="preserve"> </w:t>
      </w:r>
      <w:r w:rsidR="00473EA9">
        <w:t xml:space="preserve">de </w:t>
      </w:r>
      <w:r w:rsidR="00501020" w:rsidRPr="00501020">
        <w:t>monographie</w:t>
      </w:r>
      <w:r w:rsidR="00501020" w:rsidRPr="00BB36BA" w:rsidDel="00501020">
        <w:t xml:space="preserve"> </w:t>
      </w:r>
      <w:r w:rsidRPr="00BB36BA">
        <w:t xml:space="preserve">XML et comme </w:t>
      </w:r>
      <w:r w:rsidR="00473EA9">
        <w:t>identificateurs</w:t>
      </w:r>
      <w:r w:rsidR="00473EA9" w:rsidRPr="00BB36BA">
        <w:t xml:space="preserve"> </w:t>
      </w:r>
      <w:r w:rsidRPr="00BB36BA">
        <w:t>uniques dans les fichiers</w:t>
      </w:r>
      <w:r w:rsidR="00473EA9">
        <w:t xml:space="preserve"> de</w:t>
      </w:r>
      <w:r w:rsidR="007C6AE6" w:rsidRPr="007C6AE6">
        <w:t xml:space="preserve"> </w:t>
      </w:r>
      <w:r w:rsidR="007C6AE6" w:rsidRPr="00501020">
        <w:t>monographie</w:t>
      </w:r>
      <w:r w:rsidR="007C6AE6" w:rsidRPr="00BB36BA" w:rsidDel="00501020">
        <w:t xml:space="preserve"> </w:t>
      </w:r>
      <w:r w:rsidRPr="00BB36BA">
        <w:t xml:space="preserve">XML. </w:t>
      </w:r>
    </w:p>
    <w:p w14:paraId="26C298EC" w14:textId="680226AB" w:rsidR="00CC450B" w:rsidRPr="00BB36BA" w:rsidRDefault="00CC450B" w:rsidP="00CC450B">
      <w:pPr>
        <w:rPr>
          <w:b/>
        </w:rPr>
      </w:pPr>
      <w:r w:rsidRPr="00BB36BA">
        <w:rPr>
          <w:b/>
        </w:rPr>
        <w:t>Rendu</w:t>
      </w:r>
      <w:r w:rsidR="0076502C">
        <w:rPr>
          <w:b/>
        </w:rPr>
        <w:t xml:space="preserve"> en format HTML</w:t>
      </w:r>
    </w:p>
    <w:p w14:paraId="2436F30F" w14:textId="30BB8028" w:rsidR="00CC450B" w:rsidRPr="00BB36BA" w:rsidRDefault="00CC450B" w:rsidP="00CC450B">
      <w:r w:rsidRPr="00BB36BA">
        <w:t>Un moyen d’afficher le contenu XML dans un affichage facile à lire et compatible avec les outils d’accessibilité. Le rendu des fichiers</w:t>
      </w:r>
      <w:r w:rsidR="007C6AE6" w:rsidRPr="007C6AE6">
        <w:t xml:space="preserve"> </w:t>
      </w:r>
      <w:r w:rsidR="00473EA9">
        <w:t xml:space="preserve">de </w:t>
      </w:r>
      <w:r w:rsidR="007C6AE6" w:rsidRPr="00501020">
        <w:t>monographie</w:t>
      </w:r>
      <w:r w:rsidR="007C6AE6" w:rsidRPr="00BB36BA" w:rsidDel="00501020">
        <w:t xml:space="preserve"> </w:t>
      </w:r>
      <w:r w:rsidRPr="00BB36BA">
        <w:t xml:space="preserve">XML </w:t>
      </w:r>
      <w:r w:rsidR="0076502C">
        <w:t xml:space="preserve">en format HTML </w:t>
      </w:r>
      <w:r w:rsidRPr="00BB36BA">
        <w:t xml:space="preserve">est effectué à l’aide d’une feuille de style définie par Santé Canada. </w:t>
      </w:r>
    </w:p>
    <w:p w14:paraId="7B564EFE" w14:textId="24305E71" w:rsidR="00CC450B" w:rsidRPr="00BB36BA" w:rsidRDefault="00CC450B" w:rsidP="00CC450B">
      <w:pPr>
        <w:rPr>
          <w:b/>
        </w:rPr>
      </w:pPr>
      <w:r w:rsidRPr="00BB36BA">
        <w:rPr>
          <w:b/>
        </w:rPr>
        <w:t xml:space="preserve">Valeur définie par le </w:t>
      </w:r>
      <w:r w:rsidR="00B21BB2" w:rsidRPr="00F27814">
        <w:rPr>
          <w:b/>
        </w:rPr>
        <w:t>commanditaire</w:t>
      </w:r>
    </w:p>
    <w:p w14:paraId="39215039" w14:textId="259B8E08" w:rsidR="00CC450B" w:rsidRPr="00BB36BA" w:rsidRDefault="00CC450B" w:rsidP="00CC450B">
      <w:r w:rsidRPr="00BB36BA">
        <w:t xml:space="preserve">Il s’agit de valeurs pour lesquelles Santé Canada ne fournit aucune règle ou exigence et qui sont donc laissées à la charge du </w:t>
      </w:r>
      <w:r w:rsidR="00B21BB2" w:rsidRPr="00B21BB2">
        <w:t>commanditaire</w:t>
      </w:r>
      <w:r w:rsidR="00B21BB2" w:rsidRPr="00BB36BA" w:rsidDel="00B21BB2">
        <w:t xml:space="preserve"> </w:t>
      </w:r>
      <w:r w:rsidRPr="00BB36BA">
        <w:t>(p</w:t>
      </w:r>
      <w:r w:rsidR="00473EA9">
        <w:t>.</w:t>
      </w:r>
      <w:r w:rsidRPr="00BB36BA">
        <w:t xml:space="preserve"> ex</w:t>
      </w:r>
      <w:r w:rsidR="00473EA9">
        <w:t>.</w:t>
      </w:r>
      <w:r w:rsidRPr="00BB36BA">
        <w:t>, le numéro de version).</w:t>
      </w:r>
    </w:p>
    <w:p w14:paraId="23EE3099" w14:textId="5BA491E3" w:rsidR="00C03290" w:rsidRPr="00BB36BA" w:rsidRDefault="00F27814" w:rsidP="00CC450B">
      <w:pPr>
        <w:rPr>
          <w:b/>
        </w:rPr>
      </w:pPr>
      <w:proofErr w:type="spellStart"/>
      <w:r w:rsidRPr="00473EA9">
        <w:rPr>
          <w:b/>
          <w:i/>
          <w:iCs/>
        </w:rPr>
        <w:t>Structured</w:t>
      </w:r>
      <w:proofErr w:type="spellEnd"/>
      <w:r w:rsidRPr="00473EA9">
        <w:rPr>
          <w:b/>
          <w:i/>
          <w:iCs/>
        </w:rPr>
        <w:t xml:space="preserve"> Product Labelling</w:t>
      </w:r>
      <w:r w:rsidR="00CC450B" w:rsidRPr="00BB36BA">
        <w:rPr>
          <w:b/>
        </w:rPr>
        <w:t xml:space="preserve"> (SPL) </w:t>
      </w:r>
    </w:p>
    <w:p w14:paraId="3A7B98F1" w14:textId="277C190A" w:rsidR="001D0CB2" w:rsidRPr="00BB36BA" w:rsidRDefault="00C03290" w:rsidP="001D0CB2">
      <w:pPr>
        <w:rPr>
          <w:color w:val="00B050"/>
        </w:rPr>
      </w:pPr>
      <w:r w:rsidRPr="00BB36BA">
        <w:t xml:space="preserve">SPL est une norme de balisage de documents approuvée par </w:t>
      </w:r>
      <w:proofErr w:type="spellStart"/>
      <w:r w:rsidRPr="00BB36BA">
        <w:t>Health</w:t>
      </w:r>
      <w:proofErr w:type="spellEnd"/>
      <w:r w:rsidRPr="00BB36BA">
        <w:t xml:space="preserve"> </w:t>
      </w:r>
      <w:proofErr w:type="spellStart"/>
      <w:r w:rsidRPr="00BB36BA">
        <w:t>Level</w:t>
      </w:r>
      <w:proofErr w:type="spellEnd"/>
      <w:r w:rsidRPr="00BB36BA">
        <w:t xml:space="preserve"> Seven (HL7) et adoptée par l</w:t>
      </w:r>
      <w:r w:rsidR="00473EA9">
        <w:t>a</w:t>
      </w:r>
      <w:r w:rsidRPr="00BB36BA">
        <w:t xml:space="preserve"> FDA comme mécanisme d’échange de renseignements sur les produits et les installations. Santé Canada adopte SPL pour la</w:t>
      </w:r>
      <w:r w:rsidR="007C6AE6" w:rsidRPr="007C6AE6">
        <w:t xml:space="preserve"> </w:t>
      </w:r>
      <w:r w:rsidR="007C6AE6" w:rsidRPr="00501020">
        <w:t>monographie</w:t>
      </w:r>
      <w:r w:rsidR="007C6AE6" w:rsidRPr="00BB36BA" w:rsidDel="00501020">
        <w:t xml:space="preserve"> </w:t>
      </w:r>
      <w:r w:rsidRPr="00BB36BA">
        <w:t>XML. Le schéma SPL est un ensemble de règles décrivant les données autorisées dans la</w:t>
      </w:r>
      <w:r w:rsidR="007C6AE6" w:rsidRPr="007C6AE6">
        <w:t xml:space="preserve"> </w:t>
      </w:r>
      <w:r w:rsidR="007C6AE6" w:rsidRPr="00501020">
        <w:t>monographie</w:t>
      </w:r>
      <w:r w:rsidR="007C6AE6" w:rsidRPr="00BB36BA" w:rsidDel="00501020">
        <w:t xml:space="preserve"> </w:t>
      </w:r>
      <w:r w:rsidRPr="00BB36BA">
        <w:t>XML.</w:t>
      </w:r>
    </w:p>
    <w:p w14:paraId="33BB611E" w14:textId="77777777" w:rsidR="001D0CB2" w:rsidRPr="00BB36BA" w:rsidRDefault="001D0CB2" w:rsidP="001D0CB2">
      <w:r w:rsidRPr="00BB36BA">
        <w:rPr>
          <w:b/>
        </w:rPr>
        <w:t>Feuille de style</w:t>
      </w:r>
      <w:r w:rsidRPr="00BB36BA">
        <w:t xml:space="preserve"> </w:t>
      </w:r>
    </w:p>
    <w:p w14:paraId="4884136B" w14:textId="744CA7D5" w:rsidR="00BD587A" w:rsidRPr="00BB36BA" w:rsidRDefault="001D0CB2" w:rsidP="00CC450B">
      <w:r w:rsidRPr="00BB36BA">
        <w:t>La feuille de style</w:t>
      </w:r>
      <w:r w:rsidR="007C6AE6" w:rsidRPr="007C6AE6">
        <w:t xml:space="preserve"> </w:t>
      </w:r>
      <w:r w:rsidR="00473EA9">
        <w:t xml:space="preserve">de </w:t>
      </w:r>
      <w:r w:rsidR="007C6AE6" w:rsidRPr="00501020">
        <w:t>monographie</w:t>
      </w:r>
      <w:r w:rsidR="007C6AE6" w:rsidRPr="00BB36BA" w:rsidDel="00501020">
        <w:t xml:space="preserve"> </w:t>
      </w:r>
      <w:r w:rsidRPr="00BB36BA">
        <w:t>XML définit la mise en page et le formatage du contenu de</w:t>
      </w:r>
      <w:r w:rsidR="007C6AE6" w:rsidRPr="007C6AE6">
        <w:t xml:space="preserve"> </w:t>
      </w:r>
      <w:r w:rsidR="007C6AE6" w:rsidRPr="00501020">
        <w:t>monographie</w:t>
      </w:r>
      <w:r w:rsidR="007C6AE6" w:rsidRPr="00BB36BA" w:rsidDel="00501020">
        <w:t xml:space="preserve"> </w:t>
      </w:r>
      <w:r w:rsidRPr="00BB36BA">
        <w:t>XML qui sera mis à disposition dans un format lisible. La feuille de style</w:t>
      </w:r>
      <w:r w:rsidR="007C6AE6" w:rsidRPr="007C6AE6">
        <w:t xml:space="preserve"> </w:t>
      </w:r>
      <w:r w:rsidR="00473EA9">
        <w:t xml:space="preserve">de </w:t>
      </w:r>
      <w:r w:rsidR="007C6AE6" w:rsidRPr="00501020">
        <w:t>monographie</w:t>
      </w:r>
      <w:r w:rsidR="007C6AE6" w:rsidRPr="00BB36BA" w:rsidDel="00501020">
        <w:t xml:space="preserve"> </w:t>
      </w:r>
      <w:r w:rsidRPr="00BB36BA">
        <w:t>XML est basée sur la spécification de la norme CSS (</w:t>
      </w:r>
      <w:r w:rsidR="00E31654">
        <w:t>f</w:t>
      </w:r>
      <w:r w:rsidRPr="00BB36BA">
        <w:t>euille de style en cascade) du World Wide Web Consortium (W3C) et sur le système de conception Aurora du gouvernement du Canada.</w:t>
      </w:r>
    </w:p>
    <w:p w14:paraId="0342C8CB" w14:textId="0DE9BC60" w:rsidR="00CC450B" w:rsidRPr="00BB36BA" w:rsidRDefault="00CC450B" w:rsidP="00CC450B">
      <w:pPr>
        <w:rPr>
          <w:b/>
        </w:rPr>
      </w:pPr>
      <w:r w:rsidRPr="00BB36BA">
        <w:rPr>
          <w:b/>
        </w:rPr>
        <w:t>Validation</w:t>
      </w:r>
    </w:p>
    <w:p w14:paraId="341DB397" w14:textId="3AE8630A" w:rsidR="00CC450B" w:rsidRPr="00BB36BA" w:rsidRDefault="00CC450B" w:rsidP="00CC450B">
      <w:pPr>
        <w:spacing w:after="0"/>
      </w:pPr>
      <w:r w:rsidRPr="00BB36BA">
        <w:t>Les</w:t>
      </w:r>
      <w:r w:rsidR="007C6AE6" w:rsidRPr="007C6AE6">
        <w:t xml:space="preserve"> </w:t>
      </w:r>
      <w:r w:rsidR="007C6AE6" w:rsidRPr="00501020">
        <w:t>monographie</w:t>
      </w:r>
      <w:r w:rsidR="007C6AE6">
        <w:t>s</w:t>
      </w:r>
      <w:r w:rsidR="007C6AE6" w:rsidRPr="00BB36BA" w:rsidDel="00501020">
        <w:t xml:space="preserve"> </w:t>
      </w:r>
      <w:r w:rsidRPr="00BB36BA">
        <w:t>XML sont validées par rapport à un ensemble de règles préétablies. Chaque</w:t>
      </w:r>
      <w:r w:rsidR="007C6AE6" w:rsidRPr="007C6AE6">
        <w:t xml:space="preserve"> </w:t>
      </w:r>
      <w:r w:rsidR="007C6AE6" w:rsidRPr="00501020">
        <w:t>monographie</w:t>
      </w:r>
      <w:r w:rsidR="007C6AE6" w:rsidRPr="00BB36BA" w:rsidDel="00501020">
        <w:t xml:space="preserve"> </w:t>
      </w:r>
      <w:r w:rsidRPr="00BB36BA">
        <w:t>XML est validée à sa réception. Le processus de validation permet de s’assurer que la</w:t>
      </w:r>
      <w:r w:rsidR="007C6AE6" w:rsidRPr="007C6AE6">
        <w:t xml:space="preserve"> </w:t>
      </w:r>
      <w:r w:rsidR="007C6AE6" w:rsidRPr="00501020">
        <w:t>monographie</w:t>
      </w:r>
      <w:r w:rsidR="007C6AE6" w:rsidRPr="00BB36BA" w:rsidDel="00501020">
        <w:t xml:space="preserve"> </w:t>
      </w:r>
      <w:r w:rsidRPr="00BB36BA">
        <w:t>XML répond aux exigences établies prescrites dans le schéma SPL et aux règles de validation de Santé Canada.</w:t>
      </w:r>
    </w:p>
    <w:p w14:paraId="6C5FE74F" w14:textId="77777777" w:rsidR="00872A89" w:rsidRPr="00BB36BA" w:rsidRDefault="00872A89" w:rsidP="00CC450B">
      <w:pPr>
        <w:spacing w:after="0"/>
      </w:pPr>
    </w:p>
    <w:p w14:paraId="4FCE32A5" w14:textId="4A3F343E" w:rsidR="00A95E35" w:rsidRPr="00BB36BA" w:rsidRDefault="008D138F" w:rsidP="00CC450B">
      <w:pPr>
        <w:spacing w:after="0"/>
        <w:rPr>
          <w:b/>
        </w:rPr>
      </w:pPr>
      <w:r w:rsidRPr="00BB36BA">
        <w:t xml:space="preserve">Le </w:t>
      </w:r>
      <w:r w:rsidRPr="00BB36BA">
        <w:rPr>
          <w:b/>
        </w:rPr>
        <w:t xml:space="preserve">World Wide Web Consortium (W3C) </w:t>
      </w:r>
      <w:r w:rsidRPr="00BB36BA">
        <w:t xml:space="preserve">est une communauté internationale où les organisations membres, un personnel à temps plein et le public travaillent ensemble pour développer des normes Web (par exemple, HTML, CSS, WCAG) </w:t>
      </w:r>
      <w:hyperlink r:id="rId74" w:history="1">
        <w:r w:rsidRPr="00BB36BA">
          <w:rPr>
            <w:rStyle w:val="Hyperlink"/>
          </w:rPr>
          <w:t>https://www.w3.org/Consortium/</w:t>
        </w:r>
      </w:hyperlink>
      <w:r w:rsidRPr="00BB36BA">
        <w:t xml:space="preserve"> (en anglais seulement).</w:t>
      </w:r>
      <w:r w:rsidRPr="00BB36BA">
        <w:rPr>
          <w:b/>
        </w:rPr>
        <w:t xml:space="preserve"> </w:t>
      </w:r>
    </w:p>
    <w:p w14:paraId="3C2325E9" w14:textId="77777777" w:rsidR="00A95E35" w:rsidRPr="00BB36BA" w:rsidRDefault="00A95E35" w:rsidP="00CC450B">
      <w:pPr>
        <w:spacing w:after="0"/>
        <w:rPr>
          <w:b/>
        </w:rPr>
      </w:pPr>
    </w:p>
    <w:p w14:paraId="3D30C181" w14:textId="75C3FEFE" w:rsidR="008D138F" w:rsidRPr="00BB36BA" w:rsidRDefault="008D138F" w:rsidP="00CC450B">
      <w:pPr>
        <w:spacing w:after="0"/>
      </w:pPr>
      <w:r w:rsidRPr="00BB36BA">
        <w:t>L’</w:t>
      </w:r>
      <w:r w:rsidRPr="00BB36BA">
        <w:rPr>
          <w:b/>
        </w:rPr>
        <w:t xml:space="preserve">initiative pour l’accessibilité du Web (WAI) </w:t>
      </w:r>
      <w:r w:rsidRPr="00BB36BA">
        <w:t>élabore des normes et du matériel correspondant pour vous aider à comprendre et à mettre en œuvre l’accessibilité </w:t>
      </w:r>
      <w:hyperlink r:id="rId75" w:history="1">
        <w:r w:rsidRPr="00BB36BA">
          <w:rPr>
            <w:rStyle w:val="Hyperlink"/>
          </w:rPr>
          <w:t>https://www.w3.org/WAI/</w:t>
        </w:r>
      </w:hyperlink>
      <w:r w:rsidRPr="00BB36BA">
        <w:t xml:space="preserve"> (en anglais seulement).</w:t>
      </w:r>
    </w:p>
    <w:p w14:paraId="118767DA" w14:textId="77777777" w:rsidR="008D138F" w:rsidRPr="00BB36BA" w:rsidRDefault="008D138F" w:rsidP="00CC450B">
      <w:pPr>
        <w:spacing w:after="0"/>
      </w:pPr>
    </w:p>
    <w:p w14:paraId="3F77B487" w14:textId="7B1A599F" w:rsidR="00A95E35" w:rsidRPr="00BB36BA" w:rsidRDefault="001721FF" w:rsidP="00A95E35">
      <w:r w:rsidRPr="00BB36BA">
        <w:t xml:space="preserve">Les </w:t>
      </w:r>
      <w:r w:rsidRPr="00BB36BA">
        <w:rPr>
          <w:b/>
        </w:rPr>
        <w:t>directives d’accessibilité du contenu Web (WCAG</w:t>
      </w:r>
      <w:r w:rsidRPr="00BB36BA">
        <w:t xml:space="preserve">) sont élaborées par le biais du processus du W3C en coopération avec des personnes et des organisations du monde entier, dans le but de fournir une norme unique et partagée pour l’accessibilité du contenu Web qui réponde aux besoins des personnes, des organisations et des gouvernements au niveau international </w:t>
      </w:r>
      <w:hyperlink r:id="rId76" w:history="1">
        <w:r w:rsidRPr="00BB36BA">
          <w:rPr>
            <w:rStyle w:val="Hyperlink"/>
          </w:rPr>
          <w:t>https://www.w3.org/TR/WCAG20/</w:t>
        </w:r>
      </w:hyperlink>
      <w:r w:rsidRPr="00BB36BA">
        <w:t xml:space="preserve"> (en anglais seulement). </w:t>
      </w:r>
    </w:p>
    <w:p w14:paraId="352BFC6B" w14:textId="1E3D6195" w:rsidR="000E23CA" w:rsidRPr="00BB36BA" w:rsidRDefault="000E23CA" w:rsidP="001D0CB2">
      <w:pPr>
        <w:rPr>
          <w:lang w:val="de-DE"/>
        </w:rPr>
      </w:pPr>
    </w:p>
    <w:p w14:paraId="47A3F3F0" w14:textId="533018C8" w:rsidR="00340FFA" w:rsidRPr="00BB36BA" w:rsidRDefault="00340FFA" w:rsidP="00340FFA">
      <w:pPr>
        <w:spacing w:after="0"/>
      </w:pPr>
      <w:r w:rsidRPr="00BB36BA">
        <w:br w:type="page"/>
      </w:r>
    </w:p>
    <w:p w14:paraId="0225404B" w14:textId="6A851B64" w:rsidR="005102D7" w:rsidRPr="00BB36BA" w:rsidRDefault="001756E5" w:rsidP="00340FFA">
      <w:pPr>
        <w:pStyle w:val="Heading2"/>
      </w:pPr>
      <w:bookmarkStart w:id="389" w:name="_Ref114753589"/>
      <w:bookmarkStart w:id="390" w:name="_Ref98232275"/>
      <w:bookmarkStart w:id="391" w:name="_Ref114753581"/>
      <w:bookmarkStart w:id="392" w:name="_Toc116462911"/>
      <w:bookmarkStart w:id="393" w:name="_Toc126558041"/>
      <w:r w:rsidRPr="00BB36BA">
        <w:lastRenderedPageBreak/>
        <w:t>Annexe </w:t>
      </w:r>
      <w:fldSimple w:instr=" SEQ Appendix \* ALPHABETIC " w:fldLock="1">
        <w:r w:rsidR="006F2A66" w:rsidRPr="00BB36BA">
          <w:rPr>
            <w:noProof/>
          </w:rPr>
          <w:t>C</w:t>
        </w:r>
      </w:fldSimple>
      <w:bookmarkEnd w:id="389"/>
      <w:r w:rsidRPr="00BB36BA">
        <w:t xml:space="preserve"> : </w:t>
      </w:r>
      <w:bookmarkEnd w:id="390"/>
      <w:bookmarkEnd w:id="391"/>
      <w:r w:rsidRPr="00BB36BA">
        <w:t>Déroulement du processus</w:t>
      </w:r>
      <w:bookmarkEnd w:id="392"/>
      <w:bookmarkEnd w:id="393"/>
    </w:p>
    <w:p w14:paraId="618316E9" w14:textId="2C0042F6" w:rsidR="005102D7" w:rsidRPr="00BB36BA" w:rsidRDefault="00BE005B" w:rsidP="00BE005B">
      <w:pPr>
        <w:pStyle w:val="Caption"/>
        <w:rPr>
          <w:b/>
          <w:i w:val="0"/>
          <w:color w:val="auto"/>
          <w:sz w:val="21"/>
          <w:szCs w:val="21"/>
        </w:rPr>
      </w:pPr>
      <w:bookmarkStart w:id="394" w:name="_Ref115167922"/>
      <w:bookmarkStart w:id="395" w:name="Figure53"/>
      <w:bookmarkStart w:id="396" w:name="_Ref115167916"/>
      <w:bookmarkStart w:id="397" w:name="_Toc115182745"/>
      <w:bookmarkStart w:id="398" w:name="_Toc115182920"/>
      <w:bookmarkStart w:id="399" w:name="_Toc115183027"/>
      <w:bookmarkStart w:id="400" w:name="_Toc115183184"/>
      <w:bookmarkStart w:id="401" w:name="_Toc115183455"/>
      <w:r w:rsidRPr="00BB36BA">
        <w:rPr>
          <w:b/>
          <w:i w:val="0"/>
          <w:color w:val="auto"/>
          <w:sz w:val="21"/>
        </w:rPr>
        <w:t>Figure </w:t>
      </w:r>
      <w:r w:rsidRPr="00BB36BA">
        <w:rPr>
          <w:b/>
          <w:i w:val="0"/>
          <w:color w:val="auto"/>
          <w:sz w:val="21"/>
        </w:rPr>
        <w:fldChar w:fldCharType="begin" w:fldLock="1"/>
      </w:r>
      <w:r w:rsidRPr="00BB36BA">
        <w:rPr>
          <w:b/>
          <w:i w:val="0"/>
          <w:color w:val="auto"/>
          <w:sz w:val="21"/>
        </w:rPr>
        <w:instrText xml:space="preserve"> SEQ Figure \* ARABIC </w:instrText>
      </w:r>
      <w:r w:rsidRPr="00BB36BA">
        <w:rPr>
          <w:b/>
          <w:i w:val="0"/>
          <w:color w:val="auto"/>
          <w:sz w:val="21"/>
        </w:rPr>
        <w:fldChar w:fldCharType="separate"/>
      </w:r>
      <w:r w:rsidR="006F2A66" w:rsidRPr="00BB36BA">
        <w:rPr>
          <w:b/>
          <w:i w:val="0"/>
          <w:noProof/>
          <w:color w:val="auto"/>
          <w:sz w:val="21"/>
        </w:rPr>
        <w:t>53</w:t>
      </w:r>
      <w:r w:rsidRPr="00BB36BA">
        <w:rPr>
          <w:b/>
          <w:i w:val="0"/>
          <w:color w:val="auto"/>
          <w:sz w:val="21"/>
        </w:rPr>
        <w:fldChar w:fldCharType="end"/>
      </w:r>
      <w:bookmarkEnd w:id="394"/>
      <w:bookmarkEnd w:id="395"/>
      <w:r w:rsidR="006166A0">
        <w:rPr>
          <w:b/>
          <w:i w:val="0"/>
          <w:color w:val="auto"/>
          <w:sz w:val="21"/>
        </w:rPr>
        <w:t> :</w:t>
      </w:r>
      <w:r w:rsidRPr="00BB36BA">
        <w:rPr>
          <w:b/>
          <w:i w:val="0"/>
          <w:color w:val="auto"/>
          <w:sz w:val="21"/>
        </w:rPr>
        <w:t xml:space="preserve"> Déroulement du processus pour trouver le nom et le code corrects pour les</w:t>
      </w:r>
      <w:r w:rsidR="00473EA9">
        <w:rPr>
          <w:b/>
          <w:i w:val="0"/>
          <w:color w:val="auto"/>
          <w:sz w:val="21"/>
        </w:rPr>
        <w:t xml:space="preserve"> ingrédients</w:t>
      </w:r>
      <w:r w:rsidRPr="00BB36BA">
        <w:rPr>
          <w:b/>
          <w:i w:val="0"/>
          <w:color w:val="auto"/>
          <w:sz w:val="21"/>
        </w:rPr>
        <w:t xml:space="preserve"> actifs et </w:t>
      </w:r>
      <w:bookmarkEnd w:id="396"/>
      <w:bookmarkEnd w:id="397"/>
      <w:bookmarkEnd w:id="398"/>
      <w:bookmarkEnd w:id="399"/>
      <w:bookmarkEnd w:id="400"/>
      <w:bookmarkEnd w:id="401"/>
      <w:r w:rsidR="00473EA9">
        <w:rPr>
          <w:b/>
          <w:i w:val="0"/>
          <w:color w:val="auto"/>
          <w:sz w:val="21"/>
        </w:rPr>
        <w:t>inactifs</w:t>
      </w:r>
    </w:p>
    <w:p w14:paraId="2227DF97" w14:textId="4DDF2149" w:rsidR="005102D7" w:rsidRDefault="00AB4579" w:rsidP="005102D7">
      <w:r>
        <w:rPr>
          <w:noProof/>
        </w:rPr>
        <w:drawing>
          <wp:inline distT="0" distB="0" distL="0" distR="0" wp14:anchorId="040CC3C4" wp14:editId="234BA1F8">
            <wp:extent cx="5943600" cy="4820285"/>
            <wp:effectExtent l="19050" t="19050" r="19050" b="1841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77"/>
                    <a:stretch>
                      <a:fillRect/>
                    </a:stretch>
                  </pic:blipFill>
                  <pic:spPr>
                    <a:xfrm>
                      <a:off x="0" y="0"/>
                      <a:ext cx="5943600" cy="4820285"/>
                    </a:xfrm>
                    <a:prstGeom prst="rect">
                      <a:avLst/>
                    </a:prstGeom>
                    <a:ln>
                      <a:solidFill>
                        <a:sysClr val="windowText" lastClr="000000"/>
                      </a:solidFill>
                    </a:ln>
                  </pic:spPr>
                </pic:pic>
              </a:graphicData>
            </a:graphic>
          </wp:inline>
        </w:drawing>
      </w:r>
      <w:r w:rsidR="00DC68EE">
        <w:t xml:space="preserve"> </w:t>
      </w:r>
    </w:p>
    <w:p w14:paraId="76D7FA15" w14:textId="77777777" w:rsidR="005102D7" w:rsidRDefault="005102D7" w:rsidP="005102D7">
      <w:pPr>
        <w:rPr>
          <w:lang w:val="en-CA"/>
        </w:rPr>
      </w:pPr>
    </w:p>
    <w:p w14:paraId="763661B7" w14:textId="77777777" w:rsidR="005102D7" w:rsidRDefault="005102D7" w:rsidP="005102D7">
      <w:pPr>
        <w:rPr>
          <w:lang w:val="en-CA"/>
        </w:rPr>
      </w:pPr>
    </w:p>
    <w:p w14:paraId="6C250931" w14:textId="386F87C3" w:rsidR="00BE005B" w:rsidRDefault="00BE005B" w:rsidP="007C0563">
      <w:pPr>
        <w:rPr>
          <w:b/>
          <w:szCs w:val="21"/>
          <w:lang w:val="en-CA"/>
        </w:rPr>
      </w:pPr>
    </w:p>
    <w:p w14:paraId="76D38C67" w14:textId="77777777" w:rsidR="00767EA8" w:rsidRDefault="00767EA8" w:rsidP="007C0563">
      <w:pPr>
        <w:rPr>
          <w:b/>
          <w:szCs w:val="21"/>
          <w:lang w:val="en-CA"/>
        </w:rPr>
      </w:pPr>
    </w:p>
    <w:p w14:paraId="253CE2E9" w14:textId="4729B2EF" w:rsidR="00767EA8" w:rsidRDefault="00767EA8" w:rsidP="007C0563">
      <w:pPr>
        <w:rPr>
          <w:b/>
          <w:szCs w:val="21"/>
          <w:lang w:val="en-CA"/>
        </w:rPr>
      </w:pPr>
    </w:p>
    <w:p w14:paraId="3737CC64" w14:textId="7798612C" w:rsidR="00055D92" w:rsidRPr="00EE593F" w:rsidRDefault="00055D92" w:rsidP="00EE593F">
      <w:pPr>
        <w:rPr>
          <w:lang w:val="en-CA"/>
        </w:rPr>
      </w:pPr>
    </w:p>
    <w:sectPr w:rsidR="00055D92" w:rsidRPr="00EE593F" w:rsidSect="00055D92">
      <w:footerReference w:type="even" r:id="rId78"/>
      <w:footerReference w:type="default" r:id="rId79"/>
      <w:headerReference w:type="first" r:id="rId80"/>
      <w:pgSz w:w="12240" w:h="15840"/>
      <w:pgMar w:top="1002" w:right="1440" w:bottom="1440" w:left="1440" w:header="708"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9F19D7" w14:textId="77777777" w:rsidR="007A26F0" w:rsidRDefault="007A26F0" w:rsidP="002D2089">
      <w:pPr>
        <w:spacing w:after="0"/>
      </w:pPr>
      <w:r>
        <w:separator/>
      </w:r>
    </w:p>
  </w:endnote>
  <w:endnote w:type="continuationSeparator" w:id="0">
    <w:p w14:paraId="4D02BD40" w14:textId="77777777" w:rsidR="007A26F0" w:rsidRDefault="007A26F0" w:rsidP="002D2089">
      <w:pPr>
        <w:spacing w:after="0"/>
      </w:pPr>
      <w:r>
        <w:continuationSeparator/>
      </w:r>
    </w:p>
  </w:endnote>
  <w:endnote w:type="continuationNotice" w:id="1">
    <w:p w14:paraId="45176843" w14:textId="77777777" w:rsidR="007A26F0" w:rsidRDefault="007A26F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1FAE9" w14:textId="0C16BB56" w:rsidR="007A26F0" w:rsidRDefault="007A26F0" w:rsidP="000437B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4D53B3DB" w14:textId="77777777" w:rsidR="007A26F0" w:rsidRDefault="007A26F0" w:rsidP="000437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8453E" w14:textId="77D58D7E" w:rsidR="007A26F0" w:rsidRDefault="007A26F0" w:rsidP="000437BE">
    <w:pPr>
      <w:pStyle w:val="Footer"/>
      <w:ind w:right="360"/>
    </w:pPr>
    <w:r>
      <w:rPr>
        <w:noProof/>
        <w:lang w:eastAsia="fr-CA"/>
      </w:rPr>
      <mc:AlternateContent>
        <mc:Choice Requires="wps">
          <w:drawing>
            <wp:anchor distT="0" distB="0" distL="114300" distR="114300" simplePos="0" relativeHeight="251658241" behindDoc="0" locked="0" layoutInCell="1" allowOverlap="1" wp14:anchorId="56A220BF" wp14:editId="78777595">
              <wp:simplePos x="0" y="0"/>
              <wp:positionH relativeFrom="column">
                <wp:posOffset>-519655</wp:posOffset>
              </wp:positionH>
              <wp:positionV relativeFrom="paragraph">
                <wp:posOffset>-448781</wp:posOffset>
              </wp:positionV>
              <wp:extent cx="7087235" cy="451792"/>
              <wp:effectExtent l="0" t="0" r="0" b="5715"/>
              <wp:wrapNone/>
              <wp:docPr id="2" name="Text Box 2"/>
              <wp:cNvGraphicFramePr/>
              <a:graphic xmlns:a="http://schemas.openxmlformats.org/drawingml/2006/main">
                <a:graphicData uri="http://schemas.microsoft.com/office/word/2010/wordprocessingShape">
                  <wps:wsp>
                    <wps:cNvSpPr txBox="1"/>
                    <wps:spPr>
                      <a:xfrm>
                        <a:off x="0" y="0"/>
                        <a:ext cx="7087235" cy="451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076D84" w14:textId="750040EF" w:rsidR="007A26F0" w:rsidRDefault="007A26F0" w:rsidP="00166F39">
                          <w:pPr>
                            <w:pStyle w:val="Footer"/>
                            <w:jc w:val="right"/>
                            <w:rPr>
                              <w:rStyle w:val="PageNumber"/>
                            </w:rPr>
                          </w:pPr>
                          <w:r w:rsidRPr="00166F39">
                            <w:rPr>
                              <w:color w:val="FFFFFF" w:themeColor="background1"/>
                              <w:sz w:val="20"/>
                            </w:rPr>
                            <w:t>Ébauche de ligne directrice</w:t>
                          </w:r>
                          <w:r>
                            <w:rPr>
                              <w:color w:val="FFFFFF" w:themeColor="background1"/>
                              <w:sz w:val="20"/>
                            </w:rPr>
                            <w:t xml:space="preserve"> – </w:t>
                          </w:r>
                          <w:r w:rsidRPr="00166F39">
                            <w:rPr>
                              <w:color w:val="FFFFFF" w:themeColor="background1"/>
                              <w:sz w:val="20"/>
                            </w:rPr>
                            <w:t>Préparation de la monographie de produit en format de langage de balisage extensible (XML)</w:t>
                          </w:r>
                          <w:r>
                            <w:rPr>
                              <w:b/>
                              <w:color w:val="FFFFFF" w:themeColor="background1"/>
                              <w:sz w:val="28"/>
                            </w:rPr>
                            <w:t xml:space="preserve"> </w:t>
                          </w:r>
                          <w:r>
                            <w:rPr>
                              <w:rFonts w:ascii="Calibri" w:hAnsi="Calibri"/>
                              <w:b/>
                              <w:color w:val="FFFFFF" w:themeColor="background1"/>
                              <w:sz w:val="28"/>
                            </w:rPr>
                            <w:t xml:space="preserve">| </w:t>
                          </w:r>
                          <w:r w:rsidRPr="000437BE">
                            <w:rPr>
                              <w:rStyle w:val="PageNumber"/>
                              <w:b/>
                              <w:color w:val="FFFFFF" w:themeColor="background1"/>
                              <w:sz w:val="28"/>
                            </w:rPr>
                            <w:fldChar w:fldCharType="begin"/>
                          </w:r>
                          <w:r w:rsidRPr="000437BE">
                            <w:rPr>
                              <w:rStyle w:val="PageNumber"/>
                              <w:b/>
                              <w:color w:val="FFFFFF" w:themeColor="background1"/>
                              <w:sz w:val="28"/>
                            </w:rPr>
                            <w:instrText xml:space="preserve">PAGE  </w:instrText>
                          </w:r>
                          <w:r w:rsidRPr="000437BE">
                            <w:rPr>
                              <w:rStyle w:val="PageNumber"/>
                              <w:b/>
                              <w:color w:val="FFFFFF" w:themeColor="background1"/>
                              <w:sz w:val="28"/>
                            </w:rPr>
                            <w:fldChar w:fldCharType="separate"/>
                          </w:r>
                          <w:r w:rsidR="00BB36BA">
                            <w:rPr>
                              <w:rStyle w:val="PageNumber"/>
                              <w:b/>
                              <w:noProof/>
                              <w:color w:val="FFFFFF" w:themeColor="background1"/>
                              <w:sz w:val="28"/>
                            </w:rPr>
                            <w:t>26</w:t>
                          </w:r>
                          <w:r w:rsidRPr="000437BE">
                            <w:rPr>
                              <w:rStyle w:val="PageNumber"/>
                              <w:b/>
                              <w:color w:val="FFFFFF" w:themeColor="background1"/>
                              <w:sz w:val="28"/>
                            </w:rPr>
                            <w:fldChar w:fldCharType="end"/>
                          </w:r>
                        </w:p>
                        <w:p w14:paraId="4F0116D3" w14:textId="77777777" w:rsidR="007A26F0" w:rsidRPr="00416ED0" w:rsidRDefault="007A26F0" w:rsidP="00BD4FBE">
                          <w:pPr>
                            <w:jc w:val="right"/>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A220BF" id="_x0000_t202" coordsize="21600,21600" o:spt="202" path="m,l,21600r21600,l21600,xe">
              <v:stroke joinstyle="miter"/>
              <v:path gradientshapeok="t" o:connecttype="rect"/>
            </v:shapetype>
            <v:shape id="Text Box 2" o:spid="_x0000_s1027" type="#_x0000_t202" style="position:absolute;margin-left:-40.9pt;margin-top:-35.35pt;width:558.05pt;height:35.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" filled="f" stroked="f">
              <v:textbox>
                <w:txbxContent>
                  <w:p w14:paraId="03076D84" w14:textId="750040EF" w:rsidR="007A26F0" w:rsidRDefault="007A26F0" w:rsidP="00166F39">
                    <w:pPr>
                      <w:pStyle w:val="Footer"/>
                      <w:jc w:val="right"/>
                      <w:rPr>
                        <w:rStyle w:val="PageNumber"/>
                      </w:rPr>
                    </w:pPr>
                    <w:r w:rsidRPr="00166F39">
                      <w:rPr>
                        <w:color w:val="FFFFFF" w:themeColor="background1"/>
                        <w:sz w:val="20"/>
                      </w:rPr>
                      <w:t>Ébauche de ligne directrice</w:t>
                    </w:r>
                    <w:r>
                      <w:rPr>
                        <w:color w:val="FFFFFF" w:themeColor="background1"/>
                        <w:sz w:val="20"/>
                      </w:rPr>
                      <w:t xml:space="preserve"> – </w:t>
                    </w:r>
                    <w:r w:rsidRPr="00166F39">
                      <w:rPr>
                        <w:color w:val="FFFFFF" w:themeColor="background1"/>
                        <w:sz w:val="20"/>
                      </w:rPr>
                      <w:t>Préparation de la monographie de produit en format de langage de balisage extensible (XML)</w:t>
                    </w:r>
                    <w:r>
                      <w:rPr>
                        <w:b/>
                        <w:color w:val="FFFFFF" w:themeColor="background1"/>
                        <w:sz w:val="28"/>
                      </w:rPr>
                      <w:t xml:space="preserve"> </w:t>
                    </w:r>
                    <w:r>
                      <w:rPr>
                        <w:rFonts w:ascii="Calibri" w:hAnsi="Calibri"/>
                        <w:b/>
                        <w:color w:val="FFFFFF" w:themeColor="background1"/>
                        <w:sz w:val="28"/>
                      </w:rPr>
                      <w:t xml:space="preserve">| </w:t>
                    </w:r>
                    <w:r w:rsidRPr="000437BE">
                      <w:rPr>
                        <w:rStyle w:val="PageNumber"/>
                        <w:b/>
                        <w:color w:val="FFFFFF" w:themeColor="background1"/>
                        <w:sz w:val="28"/>
                      </w:rPr>
                      <w:fldChar w:fldCharType="begin"/>
                    </w:r>
                    <w:r w:rsidRPr="000437BE">
                      <w:rPr>
                        <w:rStyle w:val="PageNumber"/>
                        <w:b/>
                        <w:color w:val="FFFFFF" w:themeColor="background1"/>
                        <w:sz w:val="28"/>
                      </w:rPr>
                      <w:instrText xml:space="preserve">PAGE  </w:instrText>
                    </w:r>
                    <w:r w:rsidRPr="000437BE">
                      <w:rPr>
                        <w:rStyle w:val="PageNumber"/>
                        <w:b/>
                        <w:color w:val="FFFFFF" w:themeColor="background1"/>
                        <w:sz w:val="28"/>
                      </w:rPr>
                      <w:fldChar w:fldCharType="separate"/>
                    </w:r>
                    <w:r w:rsidR="00BB36BA">
                      <w:rPr>
                        <w:rStyle w:val="PageNumber"/>
                        <w:b/>
                        <w:noProof/>
                        <w:color w:val="FFFFFF" w:themeColor="background1"/>
                        <w:sz w:val="28"/>
                      </w:rPr>
                      <w:t>26</w:t>
                    </w:r>
                    <w:r w:rsidRPr="000437BE">
                      <w:rPr>
                        <w:rStyle w:val="PageNumber"/>
                        <w:b/>
                        <w:color w:val="FFFFFF" w:themeColor="background1"/>
                        <w:sz w:val="28"/>
                      </w:rPr>
                      <w:fldChar w:fldCharType="end"/>
                    </w:r>
                  </w:p>
                  <w:p w14:paraId="4F0116D3" w14:textId="77777777" w:rsidR="007A26F0" w:rsidRPr="00416ED0" w:rsidRDefault="007A26F0" w:rsidP="00BD4FBE">
                    <w:pPr>
                      <w:jc w:val="right"/>
                      <w:rPr>
                        <w:color w:val="FFFFFF" w:themeColor="background1"/>
                      </w:rPr>
                    </w:pPr>
                  </w:p>
                </w:txbxContent>
              </v:textbox>
            </v:shape>
          </w:pict>
        </mc:Fallback>
      </mc:AlternateContent>
    </w:r>
    <w:r>
      <w:rPr>
        <w:noProof/>
        <w:lang w:eastAsia="fr-CA"/>
      </w:rPr>
      <w:drawing>
        <wp:anchor distT="0" distB="0" distL="114300" distR="114300" simplePos="0" relativeHeight="251658240" behindDoc="1" locked="0" layoutInCell="1" allowOverlap="1" wp14:anchorId="3806953F" wp14:editId="0CDC100A">
          <wp:simplePos x="0" y="0"/>
          <wp:positionH relativeFrom="column">
            <wp:posOffset>-881380</wp:posOffset>
          </wp:positionH>
          <wp:positionV relativeFrom="paragraph">
            <wp:posOffset>-1259205</wp:posOffset>
          </wp:positionV>
          <wp:extent cx="7706664" cy="1498518"/>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mplate 2622-Footer.png"/>
                  <pic:cNvPicPr/>
                </pic:nvPicPr>
                <pic:blipFill>
                  <a:blip r:embed="rId1">
                    <a:extLst>
                      <a:ext uri="{28A0092B-C50C-407E-A947-70E740481C1C}">
                        <a14:useLocalDpi xmlns:a14="http://schemas.microsoft.com/office/drawing/2010/main" val="0"/>
                      </a:ext>
                    </a:extLst>
                  </a:blip>
                  <a:stretch>
                    <a:fillRect/>
                  </a:stretch>
                </pic:blipFill>
                <pic:spPr>
                  <a:xfrm>
                    <a:off x="0" y="0"/>
                    <a:ext cx="7877650" cy="153176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668D7" w14:textId="77777777" w:rsidR="007A26F0" w:rsidRDefault="007A26F0" w:rsidP="002D2089">
      <w:pPr>
        <w:spacing w:after="0"/>
      </w:pPr>
      <w:r>
        <w:separator/>
      </w:r>
    </w:p>
  </w:footnote>
  <w:footnote w:type="continuationSeparator" w:id="0">
    <w:p w14:paraId="704FD910" w14:textId="77777777" w:rsidR="007A26F0" w:rsidRDefault="007A26F0" w:rsidP="002D2089">
      <w:pPr>
        <w:spacing w:after="0"/>
      </w:pPr>
      <w:r>
        <w:continuationSeparator/>
      </w:r>
    </w:p>
  </w:footnote>
  <w:footnote w:type="continuationNotice" w:id="1">
    <w:p w14:paraId="3D1B0EF7" w14:textId="77777777" w:rsidR="007A26F0" w:rsidRDefault="007A26F0">
      <w:pPr>
        <w:spacing w:after="0"/>
      </w:pPr>
    </w:p>
  </w:footnote>
  <w:footnote w:id="2">
    <w:p w14:paraId="21ECDAF3" w14:textId="03E3D6E8" w:rsidR="007A26F0" w:rsidRPr="00CE1DFE" w:rsidRDefault="007A26F0">
      <w:pPr>
        <w:pStyle w:val="FootnoteText"/>
      </w:pPr>
      <w:r>
        <w:rPr>
          <w:rStyle w:val="FootnoteReference"/>
        </w:rPr>
        <w:footnoteRef/>
      </w:r>
      <w:r>
        <w:t> Un compte est nécessaire, mais l’accès est gratuit</w:t>
      </w:r>
    </w:p>
  </w:footnote>
  <w:footnote w:id="3">
    <w:p w14:paraId="40E454D1" w14:textId="77777777" w:rsidR="007A26F0" w:rsidRPr="002C5935" w:rsidRDefault="007A26F0" w:rsidP="00947110">
      <w:pPr>
        <w:pStyle w:val="FootnoteText"/>
      </w:pPr>
      <w:r>
        <w:rPr>
          <w:rStyle w:val="FootnoteReference"/>
        </w:rPr>
        <w:footnoteRef/>
      </w:r>
      <w:r>
        <w:t> Il ne s’agit pas du produit de référence canadien.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426C8" w14:textId="5FF2FED7" w:rsidR="007A26F0" w:rsidRPr="000437BE" w:rsidRDefault="007A26F0" w:rsidP="000437BE">
    <w:pPr>
      <w:pStyle w:val="Header"/>
    </w:pPr>
    <w:r>
      <w:rPr>
        <w:noProof/>
        <w:lang w:eastAsia="fr-CA"/>
      </w:rPr>
      <w:drawing>
        <wp:anchor distT="0" distB="0" distL="114300" distR="114300" simplePos="0" relativeHeight="251658242" behindDoc="1" locked="0" layoutInCell="1" allowOverlap="1" wp14:anchorId="08277445" wp14:editId="6628F52E">
          <wp:simplePos x="0" y="0"/>
          <wp:positionH relativeFrom="column">
            <wp:posOffset>-914400</wp:posOffset>
          </wp:positionH>
          <wp:positionV relativeFrom="paragraph">
            <wp:posOffset>-448945</wp:posOffset>
          </wp:positionV>
          <wp:extent cx="7772362" cy="10058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late 2622-EN-V4.png"/>
                  <pic:cNvPicPr/>
                </pic:nvPicPr>
                <pic:blipFill>
                  <a:blip r:embed="rId1">
                    <a:extLst>
                      <a:ext uri="{28A0092B-C50C-407E-A947-70E740481C1C}">
                        <a14:useLocalDpi xmlns:a14="http://schemas.microsoft.com/office/drawing/2010/main" val="0"/>
                      </a:ext>
                    </a:extLst>
                  </a:blip>
                  <a:stretch>
                    <a:fillRect/>
                  </a:stretch>
                </pic:blipFill>
                <pic:spPr>
                  <a:xfrm>
                    <a:off x="0" y="0"/>
                    <a:ext cx="7772362" cy="100584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F4FD2"/>
    <w:multiLevelType w:val="hybridMultilevel"/>
    <w:tmpl w:val="EA6CE13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CA24B80"/>
    <w:multiLevelType w:val="hybridMultilevel"/>
    <w:tmpl w:val="46BE5416"/>
    <w:lvl w:ilvl="0" w:tplc="10090001">
      <w:start w:val="1"/>
      <w:numFmt w:val="bullet"/>
      <w:lvlText w:val=""/>
      <w:lvlJc w:val="left"/>
      <w:pPr>
        <w:ind w:left="720" w:hanging="360"/>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CDD3F70"/>
    <w:multiLevelType w:val="hybridMultilevel"/>
    <w:tmpl w:val="464C66F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E13189D"/>
    <w:multiLevelType w:val="multilevel"/>
    <w:tmpl w:val="D04699A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0720D0A"/>
    <w:multiLevelType w:val="multilevel"/>
    <w:tmpl w:val="D04699A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166283D"/>
    <w:multiLevelType w:val="hybridMultilevel"/>
    <w:tmpl w:val="2CF86BC8"/>
    <w:lvl w:ilvl="0" w:tplc="10090011">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6" w15:restartNumberingAfterBreak="0">
    <w:nsid w:val="123E0743"/>
    <w:multiLevelType w:val="hybridMultilevel"/>
    <w:tmpl w:val="BB28708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3142464"/>
    <w:multiLevelType w:val="hybridMultilevel"/>
    <w:tmpl w:val="A5F63D8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4581915"/>
    <w:multiLevelType w:val="multilevel"/>
    <w:tmpl w:val="C8EA7764"/>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4230" w:hanging="720"/>
      </w:pPr>
      <w:rPr>
        <w:rFonts w:hint="default"/>
      </w:rPr>
    </w:lvl>
    <w:lvl w:ilvl="3">
      <w:start w:val="1"/>
      <w:numFmt w:val="decimal"/>
      <w:pStyle w:val="Heading4"/>
      <w:isLgl/>
      <w:lvlText w:val="%1.%2.%3.%4"/>
      <w:lvlJc w:val="left"/>
      <w:pPr>
        <w:ind w:left="1080" w:hanging="720"/>
      </w:pPr>
      <w:rPr>
        <w:rFonts w:hint="default"/>
        <w:lang w:val="en-CA"/>
      </w:rPr>
    </w:lvl>
    <w:lvl w:ilvl="4">
      <w:start w:val="1"/>
      <w:numFmt w:val="decimal"/>
      <w:pStyle w:val="Heading5"/>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DBC737E"/>
    <w:multiLevelType w:val="hybridMultilevel"/>
    <w:tmpl w:val="14927A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FFE1724"/>
    <w:multiLevelType w:val="hybridMultilevel"/>
    <w:tmpl w:val="62141AF4"/>
    <w:lvl w:ilvl="0" w:tplc="30AA2FA0">
      <w:start w:val="1"/>
      <w:numFmt w:val="decimalZero"/>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1DE6FBF"/>
    <w:multiLevelType w:val="hybridMultilevel"/>
    <w:tmpl w:val="CF94FCBE"/>
    <w:lvl w:ilvl="0" w:tplc="6F9E9356">
      <w:start w:val="1"/>
      <w:numFmt w:val="decimal"/>
      <w:lvlText w:val="(%1)"/>
      <w:lvlJc w:val="left"/>
      <w:pPr>
        <w:ind w:left="2520" w:hanging="720"/>
      </w:pPr>
      <w:rPr>
        <w:rFonts w:hint="default"/>
      </w:r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2" w15:restartNumberingAfterBreak="0">
    <w:nsid w:val="24EC271E"/>
    <w:multiLevelType w:val="hybridMultilevel"/>
    <w:tmpl w:val="EBC43EF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5281F21"/>
    <w:multiLevelType w:val="hybridMultilevel"/>
    <w:tmpl w:val="789096C8"/>
    <w:lvl w:ilvl="0" w:tplc="10090001">
      <w:start w:val="1"/>
      <w:numFmt w:val="bullet"/>
      <w:lvlText w:val=""/>
      <w:lvlJc w:val="left"/>
      <w:pPr>
        <w:ind w:left="1004" w:hanging="360"/>
      </w:pPr>
      <w:rPr>
        <w:rFonts w:ascii="Symbol" w:hAnsi="Symbol" w:hint="default"/>
      </w:rPr>
    </w:lvl>
    <w:lvl w:ilvl="1" w:tplc="F8B008CE">
      <w:numFmt w:val="bullet"/>
      <w:lvlText w:val="•"/>
      <w:lvlJc w:val="left"/>
      <w:pPr>
        <w:ind w:left="1799" w:hanging="435"/>
      </w:pPr>
      <w:rPr>
        <w:rFonts w:ascii="Calibri" w:eastAsiaTheme="minorHAnsi" w:hAnsi="Calibri" w:cs="Calibri"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14" w15:restartNumberingAfterBreak="0">
    <w:nsid w:val="2DB64CF6"/>
    <w:multiLevelType w:val="multilevel"/>
    <w:tmpl w:val="CC242D9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lang w:val="en-CA"/>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1D86A6F"/>
    <w:multiLevelType w:val="multilevel"/>
    <w:tmpl w:val="CC242D9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lang w:val="en-CA"/>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38472AE4"/>
    <w:multiLevelType w:val="hybridMultilevel"/>
    <w:tmpl w:val="CA1C16EC"/>
    <w:lvl w:ilvl="0" w:tplc="E62A58E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BED3BBC"/>
    <w:multiLevelType w:val="hybridMultilevel"/>
    <w:tmpl w:val="7A5CBC1C"/>
    <w:lvl w:ilvl="0" w:tplc="2EC6C614">
      <w:numFmt w:val="bullet"/>
      <w:lvlText w:val="-"/>
      <w:lvlJc w:val="left"/>
      <w:pPr>
        <w:ind w:left="720" w:hanging="360"/>
      </w:pPr>
      <w:rPr>
        <w:rFonts w:ascii="Calibri" w:eastAsia="Calibri" w:hAnsi="Calibri" w:cs="Calibri"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start w:val="1"/>
      <w:numFmt w:val="bullet"/>
      <w:lvlText w:val=""/>
      <w:lvlJc w:val="left"/>
      <w:pPr>
        <w:ind w:left="2880" w:hanging="360"/>
      </w:pPr>
      <w:rPr>
        <w:rFonts w:ascii="Symbol" w:hAnsi="Symbol" w:hint="default"/>
      </w:rPr>
    </w:lvl>
    <w:lvl w:ilvl="4" w:tplc="0C0C0003">
      <w:start w:val="1"/>
      <w:numFmt w:val="bullet"/>
      <w:lvlText w:val="o"/>
      <w:lvlJc w:val="left"/>
      <w:pPr>
        <w:ind w:left="3600" w:hanging="360"/>
      </w:pPr>
      <w:rPr>
        <w:rFonts w:ascii="Courier New" w:hAnsi="Courier New" w:cs="Courier New" w:hint="default"/>
      </w:rPr>
    </w:lvl>
    <w:lvl w:ilvl="5" w:tplc="0C0C0005">
      <w:start w:val="1"/>
      <w:numFmt w:val="bullet"/>
      <w:lvlText w:val=""/>
      <w:lvlJc w:val="left"/>
      <w:pPr>
        <w:ind w:left="4320" w:hanging="360"/>
      </w:pPr>
      <w:rPr>
        <w:rFonts w:ascii="Wingdings" w:hAnsi="Wingdings" w:hint="default"/>
      </w:rPr>
    </w:lvl>
    <w:lvl w:ilvl="6" w:tplc="0C0C0001">
      <w:start w:val="1"/>
      <w:numFmt w:val="bullet"/>
      <w:lvlText w:val=""/>
      <w:lvlJc w:val="left"/>
      <w:pPr>
        <w:ind w:left="5040" w:hanging="360"/>
      </w:pPr>
      <w:rPr>
        <w:rFonts w:ascii="Symbol" w:hAnsi="Symbol" w:hint="default"/>
      </w:rPr>
    </w:lvl>
    <w:lvl w:ilvl="7" w:tplc="0C0C0003">
      <w:start w:val="1"/>
      <w:numFmt w:val="bullet"/>
      <w:lvlText w:val="o"/>
      <w:lvlJc w:val="left"/>
      <w:pPr>
        <w:ind w:left="5760" w:hanging="360"/>
      </w:pPr>
      <w:rPr>
        <w:rFonts w:ascii="Courier New" w:hAnsi="Courier New" w:cs="Courier New" w:hint="default"/>
      </w:rPr>
    </w:lvl>
    <w:lvl w:ilvl="8" w:tplc="0C0C0005">
      <w:start w:val="1"/>
      <w:numFmt w:val="bullet"/>
      <w:lvlText w:val=""/>
      <w:lvlJc w:val="left"/>
      <w:pPr>
        <w:ind w:left="6480" w:hanging="360"/>
      </w:pPr>
      <w:rPr>
        <w:rFonts w:ascii="Wingdings" w:hAnsi="Wingdings" w:hint="default"/>
      </w:rPr>
    </w:lvl>
  </w:abstractNum>
  <w:abstractNum w:abstractNumId="18" w15:restartNumberingAfterBreak="0">
    <w:nsid w:val="3CF37746"/>
    <w:multiLevelType w:val="hybridMultilevel"/>
    <w:tmpl w:val="23BADD0A"/>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6B41995"/>
    <w:multiLevelType w:val="hybridMultilevel"/>
    <w:tmpl w:val="2B2A6FA6"/>
    <w:lvl w:ilvl="0" w:tplc="C13EFE50">
      <w:start w:val="1"/>
      <w:numFmt w:val="bullet"/>
      <w:lvlText w:val="•"/>
      <w:lvlJc w:val="left"/>
      <w:pPr>
        <w:tabs>
          <w:tab w:val="num" w:pos="720"/>
        </w:tabs>
        <w:ind w:left="720" w:hanging="360"/>
      </w:pPr>
      <w:rPr>
        <w:rFonts w:ascii="Arial" w:hAnsi="Arial" w:hint="default"/>
      </w:rPr>
    </w:lvl>
    <w:lvl w:ilvl="1" w:tplc="E8327E74">
      <w:start w:val="78"/>
      <w:numFmt w:val="bullet"/>
      <w:lvlText w:val="–"/>
      <w:lvlJc w:val="left"/>
      <w:pPr>
        <w:tabs>
          <w:tab w:val="num" w:pos="1440"/>
        </w:tabs>
        <w:ind w:left="1440" w:hanging="360"/>
      </w:pPr>
      <w:rPr>
        <w:rFonts w:ascii="Arial" w:hAnsi="Arial" w:hint="default"/>
      </w:rPr>
    </w:lvl>
    <w:lvl w:ilvl="2" w:tplc="A838EC52" w:tentative="1">
      <w:start w:val="1"/>
      <w:numFmt w:val="bullet"/>
      <w:lvlText w:val="•"/>
      <w:lvlJc w:val="left"/>
      <w:pPr>
        <w:tabs>
          <w:tab w:val="num" w:pos="2160"/>
        </w:tabs>
        <w:ind w:left="2160" w:hanging="360"/>
      </w:pPr>
      <w:rPr>
        <w:rFonts w:ascii="Arial" w:hAnsi="Arial" w:hint="default"/>
      </w:rPr>
    </w:lvl>
    <w:lvl w:ilvl="3" w:tplc="88B4E410" w:tentative="1">
      <w:start w:val="1"/>
      <w:numFmt w:val="bullet"/>
      <w:lvlText w:val="•"/>
      <w:lvlJc w:val="left"/>
      <w:pPr>
        <w:tabs>
          <w:tab w:val="num" w:pos="2880"/>
        </w:tabs>
        <w:ind w:left="2880" w:hanging="360"/>
      </w:pPr>
      <w:rPr>
        <w:rFonts w:ascii="Arial" w:hAnsi="Arial" w:hint="default"/>
      </w:rPr>
    </w:lvl>
    <w:lvl w:ilvl="4" w:tplc="C87E042A" w:tentative="1">
      <w:start w:val="1"/>
      <w:numFmt w:val="bullet"/>
      <w:lvlText w:val="•"/>
      <w:lvlJc w:val="left"/>
      <w:pPr>
        <w:tabs>
          <w:tab w:val="num" w:pos="3600"/>
        </w:tabs>
        <w:ind w:left="3600" w:hanging="360"/>
      </w:pPr>
      <w:rPr>
        <w:rFonts w:ascii="Arial" w:hAnsi="Arial" w:hint="default"/>
      </w:rPr>
    </w:lvl>
    <w:lvl w:ilvl="5" w:tplc="FE4EC4D4" w:tentative="1">
      <w:start w:val="1"/>
      <w:numFmt w:val="bullet"/>
      <w:lvlText w:val="•"/>
      <w:lvlJc w:val="left"/>
      <w:pPr>
        <w:tabs>
          <w:tab w:val="num" w:pos="4320"/>
        </w:tabs>
        <w:ind w:left="4320" w:hanging="360"/>
      </w:pPr>
      <w:rPr>
        <w:rFonts w:ascii="Arial" w:hAnsi="Arial" w:hint="default"/>
      </w:rPr>
    </w:lvl>
    <w:lvl w:ilvl="6" w:tplc="7F4AB3D6" w:tentative="1">
      <w:start w:val="1"/>
      <w:numFmt w:val="bullet"/>
      <w:lvlText w:val="•"/>
      <w:lvlJc w:val="left"/>
      <w:pPr>
        <w:tabs>
          <w:tab w:val="num" w:pos="5040"/>
        </w:tabs>
        <w:ind w:left="5040" w:hanging="360"/>
      </w:pPr>
      <w:rPr>
        <w:rFonts w:ascii="Arial" w:hAnsi="Arial" w:hint="default"/>
      </w:rPr>
    </w:lvl>
    <w:lvl w:ilvl="7" w:tplc="BBF89CF4" w:tentative="1">
      <w:start w:val="1"/>
      <w:numFmt w:val="bullet"/>
      <w:lvlText w:val="•"/>
      <w:lvlJc w:val="left"/>
      <w:pPr>
        <w:tabs>
          <w:tab w:val="num" w:pos="5760"/>
        </w:tabs>
        <w:ind w:left="5760" w:hanging="360"/>
      </w:pPr>
      <w:rPr>
        <w:rFonts w:ascii="Arial" w:hAnsi="Arial" w:hint="default"/>
      </w:rPr>
    </w:lvl>
    <w:lvl w:ilvl="8" w:tplc="DEFCFD5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7275C8E"/>
    <w:multiLevelType w:val="hybridMultilevel"/>
    <w:tmpl w:val="14D6CC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7973DA6"/>
    <w:multiLevelType w:val="hybridMultilevel"/>
    <w:tmpl w:val="79F64E04"/>
    <w:lvl w:ilvl="0" w:tplc="4BD248D0">
      <w:start w:val="1"/>
      <w:numFmt w:val="bullet"/>
      <w:lvlText w:val="•"/>
      <w:lvlJc w:val="left"/>
      <w:pPr>
        <w:tabs>
          <w:tab w:val="num" w:pos="720"/>
        </w:tabs>
        <w:ind w:left="720" w:hanging="360"/>
      </w:pPr>
      <w:rPr>
        <w:rFonts w:ascii="Arial" w:hAnsi="Arial" w:hint="default"/>
      </w:rPr>
    </w:lvl>
    <w:lvl w:ilvl="1" w:tplc="B07E5F7E" w:tentative="1">
      <w:start w:val="1"/>
      <w:numFmt w:val="bullet"/>
      <w:lvlText w:val="•"/>
      <w:lvlJc w:val="left"/>
      <w:pPr>
        <w:tabs>
          <w:tab w:val="num" w:pos="1440"/>
        </w:tabs>
        <w:ind w:left="1440" w:hanging="360"/>
      </w:pPr>
      <w:rPr>
        <w:rFonts w:ascii="Arial" w:hAnsi="Arial" w:hint="default"/>
      </w:rPr>
    </w:lvl>
    <w:lvl w:ilvl="2" w:tplc="ECF640EA" w:tentative="1">
      <w:start w:val="1"/>
      <w:numFmt w:val="bullet"/>
      <w:lvlText w:val="•"/>
      <w:lvlJc w:val="left"/>
      <w:pPr>
        <w:tabs>
          <w:tab w:val="num" w:pos="2160"/>
        </w:tabs>
        <w:ind w:left="2160" w:hanging="360"/>
      </w:pPr>
      <w:rPr>
        <w:rFonts w:ascii="Arial" w:hAnsi="Arial" w:hint="default"/>
      </w:rPr>
    </w:lvl>
    <w:lvl w:ilvl="3" w:tplc="A606C960" w:tentative="1">
      <w:start w:val="1"/>
      <w:numFmt w:val="bullet"/>
      <w:lvlText w:val="•"/>
      <w:lvlJc w:val="left"/>
      <w:pPr>
        <w:tabs>
          <w:tab w:val="num" w:pos="2880"/>
        </w:tabs>
        <w:ind w:left="2880" w:hanging="360"/>
      </w:pPr>
      <w:rPr>
        <w:rFonts w:ascii="Arial" w:hAnsi="Arial" w:hint="default"/>
      </w:rPr>
    </w:lvl>
    <w:lvl w:ilvl="4" w:tplc="212CEF40" w:tentative="1">
      <w:start w:val="1"/>
      <w:numFmt w:val="bullet"/>
      <w:lvlText w:val="•"/>
      <w:lvlJc w:val="left"/>
      <w:pPr>
        <w:tabs>
          <w:tab w:val="num" w:pos="3600"/>
        </w:tabs>
        <w:ind w:left="3600" w:hanging="360"/>
      </w:pPr>
      <w:rPr>
        <w:rFonts w:ascii="Arial" w:hAnsi="Arial" w:hint="default"/>
      </w:rPr>
    </w:lvl>
    <w:lvl w:ilvl="5" w:tplc="32DEF608" w:tentative="1">
      <w:start w:val="1"/>
      <w:numFmt w:val="bullet"/>
      <w:lvlText w:val="•"/>
      <w:lvlJc w:val="left"/>
      <w:pPr>
        <w:tabs>
          <w:tab w:val="num" w:pos="4320"/>
        </w:tabs>
        <w:ind w:left="4320" w:hanging="360"/>
      </w:pPr>
      <w:rPr>
        <w:rFonts w:ascii="Arial" w:hAnsi="Arial" w:hint="default"/>
      </w:rPr>
    </w:lvl>
    <w:lvl w:ilvl="6" w:tplc="114E4814" w:tentative="1">
      <w:start w:val="1"/>
      <w:numFmt w:val="bullet"/>
      <w:lvlText w:val="•"/>
      <w:lvlJc w:val="left"/>
      <w:pPr>
        <w:tabs>
          <w:tab w:val="num" w:pos="5040"/>
        </w:tabs>
        <w:ind w:left="5040" w:hanging="360"/>
      </w:pPr>
      <w:rPr>
        <w:rFonts w:ascii="Arial" w:hAnsi="Arial" w:hint="default"/>
      </w:rPr>
    </w:lvl>
    <w:lvl w:ilvl="7" w:tplc="9DB6CAF2" w:tentative="1">
      <w:start w:val="1"/>
      <w:numFmt w:val="bullet"/>
      <w:lvlText w:val="•"/>
      <w:lvlJc w:val="left"/>
      <w:pPr>
        <w:tabs>
          <w:tab w:val="num" w:pos="5760"/>
        </w:tabs>
        <w:ind w:left="5760" w:hanging="360"/>
      </w:pPr>
      <w:rPr>
        <w:rFonts w:ascii="Arial" w:hAnsi="Arial" w:hint="default"/>
      </w:rPr>
    </w:lvl>
    <w:lvl w:ilvl="8" w:tplc="1EE6D4D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D696ABA"/>
    <w:multiLevelType w:val="hybridMultilevel"/>
    <w:tmpl w:val="DF1A95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3CB55E9"/>
    <w:multiLevelType w:val="hybridMultilevel"/>
    <w:tmpl w:val="0804D802"/>
    <w:lvl w:ilvl="0" w:tplc="DB6A0E58">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C2C5F2F"/>
    <w:multiLevelType w:val="hybridMultilevel"/>
    <w:tmpl w:val="9B28C1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5EC20DB0"/>
    <w:multiLevelType w:val="hybridMultilevel"/>
    <w:tmpl w:val="B1FCC1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3AB5012"/>
    <w:multiLevelType w:val="hybridMultilevel"/>
    <w:tmpl w:val="30080FF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7" w15:restartNumberingAfterBreak="0">
    <w:nsid w:val="6BAD2157"/>
    <w:multiLevelType w:val="multilevel"/>
    <w:tmpl w:val="D04699A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6DBA5AA2"/>
    <w:multiLevelType w:val="hybridMultilevel"/>
    <w:tmpl w:val="AA8A009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9" w15:restartNumberingAfterBreak="0">
    <w:nsid w:val="700E1476"/>
    <w:multiLevelType w:val="hybridMultilevel"/>
    <w:tmpl w:val="295E62C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0" w15:restartNumberingAfterBreak="0">
    <w:nsid w:val="714F2447"/>
    <w:multiLevelType w:val="hybridMultilevel"/>
    <w:tmpl w:val="4C5A9792"/>
    <w:lvl w:ilvl="0" w:tplc="4240F2F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3A2519D"/>
    <w:multiLevelType w:val="hybridMultilevel"/>
    <w:tmpl w:val="8A623FBC"/>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2" w15:restartNumberingAfterBreak="0">
    <w:nsid w:val="7C84329E"/>
    <w:multiLevelType w:val="hybridMultilevel"/>
    <w:tmpl w:val="24808FE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E640623"/>
    <w:multiLevelType w:val="hybridMultilevel"/>
    <w:tmpl w:val="812AAB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798456942">
    <w:abstractNumId w:val="8"/>
  </w:num>
  <w:num w:numId="2" w16cid:durableId="221140238">
    <w:abstractNumId w:val="18"/>
  </w:num>
  <w:num w:numId="3" w16cid:durableId="182592952">
    <w:abstractNumId w:val="29"/>
  </w:num>
  <w:num w:numId="4" w16cid:durableId="1164853726">
    <w:abstractNumId w:val="0"/>
  </w:num>
  <w:num w:numId="5" w16cid:durableId="68311414">
    <w:abstractNumId w:val="26"/>
  </w:num>
  <w:num w:numId="6" w16cid:durableId="389230509">
    <w:abstractNumId w:val="28"/>
  </w:num>
  <w:num w:numId="7" w16cid:durableId="1646425743">
    <w:abstractNumId w:val="23"/>
  </w:num>
  <w:num w:numId="8" w16cid:durableId="103765643">
    <w:abstractNumId w:val="11"/>
  </w:num>
  <w:num w:numId="9" w16cid:durableId="110712154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85215193">
    <w:abstractNumId w:val="5"/>
  </w:num>
  <w:num w:numId="11" w16cid:durableId="932324173">
    <w:abstractNumId w:val="32"/>
  </w:num>
  <w:num w:numId="12" w16cid:durableId="1368674055">
    <w:abstractNumId w:val="12"/>
  </w:num>
  <w:num w:numId="13" w16cid:durableId="1279801856">
    <w:abstractNumId w:val="22"/>
  </w:num>
  <w:num w:numId="14" w16cid:durableId="1773359436">
    <w:abstractNumId w:val="21"/>
  </w:num>
  <w:num w:numId="15" w16cid:durableId="1786924580">
    <w:abstractNumId w:val="19"/>
  </w:num>
  <w:num w:numId="16" w16cid:durableId="598608607">
    <w:abstractNumId w:val="2"/>
  </w:num>
  <w:num w:numId="17" w16cid:durableId="1766148426">
    <w:abstractNumId w:val="27"/>
  </w:num>
  <w:num w:numId="18" w16cid:durableId="456490569">
    <w:abstractNumId w:val="4"/>
  </w:num>
  <w:num w:numId="19" w16cid:durableId="1290744810">
    <w:abstractNumId w:val="3"/>
  </w:num>
  <w:num w:numId="20" w16cid:durableId="294649975">
    <w:abstractNumId w:val="13"/>
  </w:num>
  <w:num w:numId="21" w16cid:durableId="51120474">
    <w:abstractNumId w:val="10"/>
  </w:num>
  <w:num w:numId="22" w16cid:durableId="7927895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79873174">
    <w:abstractNumId w:val="17"/>
  </w:num>
  <w:num w:numId="24" w16cid:durableId="1091046528">
    <w:abstractNumId w:val="9"/>
  </w:num>
  <w:num w:numId="25" w16cid:durableId="2035643441">
    <w:abstractNumId w:val="6"/>
  </w:num>
  <w:num w:numId="26" w16cid:durableId="326830717">
    <w:abstractNumId w:val="1"/>
  </w:num>
  <w:num w:numId="27" w16cid:durableId="985747106">
    <w:abstractNumId w:val="16"/>
  </w:num>
  <w:num w:numId="28" w16cid:durableId="1864393867">
    <w:abstractNumId w:val="30"/>
  </w:num>
  <w:num w:numId="29" w16cid:durableId="737023581">
    <w:abstractNumId w:val="20"/>
  </w:num>
  <w:num w:numId="30" w16cid:durableId="779450090">
    <w:abstractNumId w:val="7"/>
  </w:num>
  <w:num w:numId="31" w16cid:durableId="900600169">
    <w:abstractNumId w:val="15"/>
  </w:num>
  <w:num w:numId="32" w16cid:durableId="663050330">
    <w:abstractNumId w:val="14"/>
  </w:num>
  <w:num w:numId="33" w16cid:durableId="487988351">
    <w:abstractNumId w:val="25"/>
  </w:num>
  <w:num w:numId="34" w16cid:durableId="876046175">
    <w:abstractNumId w:val="31"/>
  </w:num>
  <w:num w:numId="35" w16cid:durableId="36722480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fr-FR" w:vendorID="64" w:dllVersion="6" w:nlCheck="1" w:checkStyle="0"/>
  <w:activeWritingStyle w:appName="MSWord" w:lang="en-US" w:vendorID="64" w:dllVersion="6" w:nlCheck="1" w:checkStyle="1"/>
  <w:activeWritingStyle w:appName="MSWord" w:lang="en-CA" w:vendorID="64" w:dllVersion="6" w:nlCheck="1" w:checkStyle="1"/>
  <w:activeWritingStyle w:appName="MSWord" w:lang="fr-CA" w:vendorID="64" w:dllVersion="6" w:nlCheck="1" w:checkStyle="0"/>
  <w:activeWritingStyle w:appName="MSWord" w:lang="en-IN" w:vendorID="64" w:dllVersion="6" w:nlCheck="1" w:checkStyle="1"/>
  <w:activeWritingStyle w:appName="MSWord" w:lang="en-US" w:vendorID="64" w:dllVersion="0" w:nlCheck="1" w:checkStyle="0"/>
  <w:activeWritingStyle w:appName="MSWord" w:lang="fr-FR" w:vendorID="64" w:dllVersion="0" w:nlCheck="1" w:checkStyle="0"/>
  <w:activeWritingStyle w:appName="MSWord" w:lang="en-CA" w:vendorID="64" w:dllVersion="0" w:nlCheck="1" w:checkStyle="0"/>
  <w:activeWritingStyle w:appName="MSWord" w:lang="fr-CA" w:vendorID="64" w:dllVersion="0" w:nlCheck="1" w:checkStyle="0"/>
  <w:activeWritingStyle w:appName="MSWord" w:lang="de-DE" w:vendorID="64" w:dllVersion="6" w:nlCheck="1" w:checkStyle="0"/>
  <w:proofState w:spelling="clean" w:grammar="clean"/>
  <w:doNotTrackFormatting/>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089"/>
    <w:rsid w:val="000006B0"/>
    <w:rsid w:val="00001C28"/>
    <w:rsid w:val="00003089"/>
    <w:rsid w:val="00003C6C"/>
    <w:rsid w:val="000040E0"/>
    <w:rsid w:val="0000503C"/>
    <w:rsid w:val="00005DF9"/>
    <w:rsid w:val="00007B05"/>
    <w:rsid w:val="00011526"/>
    <w:rsid w:val="00013C0E"/>
    <w:rsid w:val="00016776"/>
    <w:rsid w:val="00016A26"/>
    <w:rsid w:val="00016F91"/>
    <w:rsid w:val="0002027F"/>
    <w:rsid w:val="000204F3"/>
    <w:rsid w:val="00020DFB"/>
    <w:rsid w:val="00022863"/>
    <w:rsid w:val="000247AB"/>
    <w:rsid w:val="00026988"/>
    <w:rsid w:val="0002739D"/>
    <w:rsid w:val="000278A8"/>
    <w:rsid w:val="00027ABF"/>
    <w:rsid w:val="00030EB6"/>
    <w:rsid w:val="00031B6E"/>
    <w:rsid w:val="00032002"/>
    <w:rsid w:val="0003342C"/>
    <w:rsid w:val="000349FC"/>
    <w:rsid w:val="000362BF"/>
    <w:rsid w:val="00036605"/>
    <w:rsid w:val="0003685B"/>
    <w:rsid w:val="0003790B"/>
    <w:rsid w:val="000402C2"/>
    <w:rsid w:val="00040901"/>
    <w:rsid w:val="000410C1"/>
    <w:rsid w:val="000437BE"/>
    <w:rsid w:val="0004421A"/>
    <w:rsid w:val="00046946"/>
    <w:rsid w:val="000500AB"/>
    <w:rsid w:val="0005019E"/>
    <w:rsid w:val="00050727"/>
    <w:rsid w:val="0005181B"/>
    <w:rsid w:val="0005190C"/>
    <w:rsid w:val="00052A23"/>
    <w:rsid w:val="00052EDA"/>
    <w:rsid w:val="00055D92"/>
    <w:rsid w:val="000561E0"/>
    <w:rsid w:val="000562C2"/>
    <w:rsid w:val="000565DF"/>
    <w:rsid w:val="000604B6"/>
    <w:rsid w:val="00060E88"/>
    <w:rsid w:val="00062820"/>
    <w:rsid w:val="0006341C"/>
    <w:rsid w:val="00065158"/>
    <w:rsid w:val="0006538D"/>
    <w:rsid w:val="000666FE"/>
    <w:rsid w:val="000706E3"/>
    <w:rsid w:val="000721F1"/>
    <w:rsid w:val="000732A5"/>
    <w:rsid w:val="00074B48"/>
    <w:rsid w:val="00076394"/>
    <w:rsid w:val="00080E58"/>
    <w:rsid w:val="00081CA7"/>
    <w:rsid w:val="000825A5"/>
    <w:rsid w:val="00082E1F"/>
    <w:rsid w:val="000835A0"/>
    <w:rsid w:val="00084C6C"/>
    <w:rsid w:val="00084D36"/>
    <w:rsid w:val="00086CD5"/>
    <w:rsid w:val="00086FF5"/>
    <w:rsid w:val="00087704"/>
    <w:rsid w:val="0008792F"/>
    <w:rsid w:val="00090042"/>
    <w:rsid w:val="00090339"/>
    <w:rsid w:val="000906CF"/>
    <w:rsid w:val="0009093D"/>
    <w:rsid w:val="000919D0"/>
    <w:rsid w:val="00091B03"/>
    <w:rsid w:val="00091F9E"/>
    <w:rsid w:val="00093592"/>
    <w:rsid w:val="0009390A"/>
    <w:rsid w:val="00094A17"/>
    <w:rsid w:val="000953B9"/>
    <w:rsid w:val="0009575E"/>
    <w:rsid w:val="00097A7E"/>
    <w:rsid w:val="000A0408"/>
    <w:rsid w:val="000A14E5"/>
    <w:rsid w:val="000A2285"/>
    <w:rsid w:val="000A2A66"/>
    <w:rsid w:val="000A468B"/>
    <w:rsid w:val="000A636A"/>
    <w:rsid w:val="000A6D6F"/>
    <w:rsid w:val="000A6E66"/>
    <w:rsid w:val="000B0ECE"/>
    <w:rsid w:val="000B196D"/>
    <w:rsid w:val="000B1CA3"/>
    <w:rsid w:val="000B30B1"/>
    <w:rsid w:val="000B4D63"/>
    <w:rsid w:val="000B4EB2"/>
    <w:rsid w:val="000C0C8A"/>
    <w:rsid w:val="000C1FDB"/>
    <w:rsid w:val="000C21EB"/>
    <w:rsid w:val="000C281D"/>
    <w:rsid w:val="000C2EE1"/>
    <w:rsid w:val="000C49DD"/>
    <w:rsid w:val="000C533B"/>
    <w:rsid w:val="000C67B4"/>
    <w:rsid w:val="000C6B61"/>
    <w:rsid w:val="000C6CB6"/>
    <w:rsid w:val="000D002D"/>
    <w:rsid w:val="000D0A93"/>
    <w:rsid w:val="000D2B33"/>
    <w:rsid w:val="000D3AE4"/>
    <w:rsid w:val="000D3F99"/>
    <w:rsid w:val="000D6EF7"/>
    <w:rsid w:val="000E1759"/>
    <w:rsid w:val="000E23CA"/>
    <w:rsid w:val="000E2734"/>
    <w:rsid w:val="000E3EEF"/>
    <w:rsid w:val="000E4351"/>
    <w:rsid w:val="000E75F6"/>
    <w:rsid w:val="000F2655"/>
    <w:rsid w:val="000F29B1"/>
    <w:rsid w:val="000F5326"/>
    <w:rsid w:val="000F565E"/>
    <w:rsid w:val="000F6CCF"/>
    <w:rsid w:val="000F70C6"/>
    <w:rsid w:val="001007B9"/>
    <w:rsid w:val="001007DA"/>
    <w:rsid w:val="00100F56"/>
    <w:rsid w:val="00101844"/>
    <w:rsid w:val="001031AB"/>
    <w:rsid w:val="0010392A"/>
    <w:rsid w:val="00103B8D"/>
    <w:rsid w:val="00104AD4"/>
    <w:rsid w:val="0010516E"/>
    <w:rsid w:val="00105FB9"/>
    <w:rsid w:val="0010680B"/>
    <w:rsid w:val="00106A89"/>
    <w:rsid w:val="00107781"/>
    <w:rsid w:val="00110302"/>
    <w:rsid w:val="001106FE"/>
    <w:rsid w:val="0011118B"/>
    <w:rsid w:val="00111832"/>
    <w:rsid w:val="00111D2D"/>
    <w:rsid w:val="00111DCF"/>
    <w:rsid w:val="001128DE"/>
    <w:rsid w:val="00112BFC"/>
    <w:rsid w:val="00113018"/>
    <w:rsid w:val="00114D53"/>
    <w:rsid w:val="001150DC"/>
    <w:rsid w:val="00115771"/>
    <w:rsid w:val="00115F4E"/>
    <w:rsid w:val="001164CC"/>
    <w:rsid w:val="00117475"/>
    <w:rsid w:val="00117640"/>
    <w:rsid w:val="00117A28"/>
    <w:rsid w:val="00121136"/>
    <w:rsid w:val="001211A3"/>
    <w:rsid w:val="00122C2D"/>
    <w:rsid w:val="001232EE"/>
    <w:rsid w:val="00124029"/>
    <w:rsid w:val="00125536"/>
    <w:rsid w:val="0012648E"/>
    <w:rsid w:val="0012769F"/>
    <w:rsid w:val="001279D6"/>
    <w:rsid w:val="001301E7"/>
    <w:rsid w:val="00130E15"/>
    <w:rsid w:val="00131944"/>
    <w:rsid w:val="00131F88"/>
    <w:rsid w:val="00133370"/>
    <w:rsid w:val="001354FB"/>
    <w:rsid w:val="00136C87"/>
    <w:rsid w:val="00136E13"/>
    <w:rsid w:val="00137D77"/>
    <w:rsid w:val="001405B9"/>
    <w:rsid w:val="00143533"/>
    <w:rsid w:val="001441E2"/>
    <w:rsid w:val="0014498C"/>
    <w:rsid w:val="00145DA1"/>
    <w:rsid w:val="0014624F"/>
    <w:rsid w:val="0015050D"/>
    <w:rsid w:val="001509A2"/>
    <w:rsid w:val="001517FE"/>
    <w:rsid w:val="00151806"/>
    <w:rsid w:val="001519C9"/>
    <w:rsid w:val="00151D9E"/>
    <w:rsid w:val="00153465"/>
    <w:rsid w:val="0016122B"/>
    <w:rsid w:val="00161DA5"/>
    <w:rsid w:val="00162144"/>
    <w:rsid w:val="001633DD"/>
    <w:rsid w:val="00165365"/>
    <w:rsid w:val="00165558"/>
    <w:rsid w:val="00165AF8"/>
    <w:rsid w:val="00166840"/>
    <w:rsid w:val="00166F39"/>
    <w:rsid w:val="00167984"/>
    <w:rsid w:val="001679CF"/>
    <w:rsid w:val="00170D47"/>
    <w:rsid w:val="001710D4"/>
    <w:rsid w:val="001721FF"/>
    <w:rsid w:val="00172CAB"/>
    <w:rsid w:val="00174297"/>
    <w:rsid w:val="001743F5"/>
    <w:rsid w:val="001747C9"/>
    <w:rsid w:val="00174ED1"/>
    <w:rsid w:val="001756E5"/>
    <w:rsid w:val="001770BD"/>
    <w:rsid w:val="00177E8B"/>
    <w:rsid w:val="00180836"/>
    <w:rsid w:val="00181288"/>
    <w:rsid w:val="001817B3"/>
    <w:rsid w:val="00182068"/>
    <w:rsid w:val="00182267"/>
    <w:rsid w:val="00185719"/>
    <w:rsid w:val="001872F0"/>
    <w:rsid w:val="001878F4"/>
    <w:rsid w:val="00187C8B"/>
    <w:rsid w:val="00187D5A"/>
    <w:rsid w:val="00191235"/>
    <w:rsid w:val="00191906"/>
    <w:rsid w:val="00192D8E"/>
    <w:rsid w:val="001958DF"/>
    <w:rsid w:val="00196AB0"/>
    <w:rsid w:val="00196B18"/>
    <w:rsid w:val="001A1F73"/>
    <w:rsid w:val="001A3C9F"/>
    <w:rsid w:val="001A3F7B"/>
    <w:rsid w:val="001A4E2F"/>
    <w:rsid w:val="001A597E"/>
    <w:rsid w:val="001B14ED"/>
    <w:rsid w:val="001B30E4"/>
    <w:rsid w:val="001B3660"/>
    <w:rsid w:val="001B372E"/>
    <w:rsid w:val="001B4A29"/>
    <w:rsid w:val="001B4E4F"/>
    <w:rsid w:val="001B51F3"/>
    <w:rsid w:val="001B5E7F"/>
    <w:rsid w:val="001B5FD5"/>
    <w:rsid w:val="001B6AE5"/>
    <w:rsid w:val="001B7120"/>
    <w:rsid w:val="001B7C06"/>
    <w:rsid w:val="001C2FFC"/>
    <w:rsid w:val="001C4716"/>
    <w:rsid w:val="001C5E58"/>
    <w:rsid w:val="001D0CB2"/>
    <w:rsid w:val="001D24BD"/>
    <w:rsid w:val="001D2698"/>
    <w:rsid w:val="001D41A5"/>
    <w:rsid w:val="001D4D9C"/>
    <w:rsid w:val="001D57B1"/>
    <w:rsid w:val="001D6028"/>
    <w:rsid w:val="001D78F9"/>
    <w:rsid w:val="001D7B3F"/>
    <w:rsid w:val="001E04AC"/>
    <w:rsid w:val="001E147C"/>
    <w:rsid w:val="001E15D0"/>
    <w:rsid w:val="001E214D"/>
    <w:rsid w:val="001E261A"/>
    <w:rsid w:val="001E3201"/>
    <w:rsid w:val="001E4946"/>
    <w:rsid w:val="001E7FC8"/>
    <w:rsid w:val="001F0BD1"/>
    <w:rsid w:val="001F102A"/>
    <w:rsid w:val="001F16DD"/>
    <w:rsid w:val="001F16F1"/>
    <w:rsid w:val="001F4A7D"/>
    <w:rsid w:val="001F4AAC"/>
    <w:rsid w:val="001F69EF"/>
    <w:rsid w:val="001F7BBA"/>
    <w:rsid w:val="002003CE"/>
    <w:rsid w:val="00200DF7"/>
    <w:rsid w:val="00202088"/>
    <w:rsid w:val="00202A8E"/>
    <w:rsid w:val="00202E61"/>
    <w:rsid w:val="0020325F"/>
    <w:rsid w:val="002034EC"/>
    <w:rsid w:val="00203CC0"/>
    <w:rsid w:val="00205488"/>
    <w:rsid w:val="00205E12"/>
    <w:rsid w:val="00206E9C"/>
    <w:rsid w:val="002078D2"/>
    <w:rsid w:val="00211341"/>
    <w:rsid w:val="0021359C"/>
    <w:rsid w:val="00214377"/>
    <w:rsid w:val="00215FD2"/>
    <w:rsid w:val="0021799D"/>
    <w:rsid w:val="00220898"/>
    <w:rsid w:val="00221432"/>
    <w:rsid w:val="00221FC1"/>
    <w:rsid w:val="002240DB"/>
    <w:rsid w:val="00224494"/>
    <w:rsid w:val="00224542"/>
    <w:rsid w:val="00225B9B"/>
    <w:rsid w:val="00225CF1"/>
    <w:rsid w:val="002269B6"/>
    <w:rsid w:val="00227BAA"/>
    <w:rsid w:val="002320ED"/>
    <w:rsid w:val="002328BA"/>
    <w:rsid w:val="00233864"/>
    <w:rsid w:val="00233F21"/>
    <w:rsid w:val="002365F0"/>
    <w:rsid w:val="00237C67"/>
    <w:rsid w:val="00240405"/>
    <w:rsid w:val="002407F3"/>
    <w:rsid w:val="0024098B"/>
    <w:rsid w:val="00240ADD"/>
    <w:rsid w:val="00242842"/>
    <w:rsid w:val="00242903"/>
    <w:rsid w:val="00242E5E"/>
    <w:rsid w:val="00243315"/>
    <w:rsid w:val="002434FE"/>
    <w:rsid w:val="0024427C"/>
    <w:rsid w:val="00244E63"/>
    <w:rsid w:val="00245801"/>
    <w:rsid w:val="00251041"/>
    <w:rsid w:val="0025115F"/>
    <w:rsid w:val="002513EB"/>
    <w:rsid w:val="002526ED"/>
    <w:rsid w:val="00252B2F"/>
    <w:rsid w:val="00252F0B"/>
    <w:rsid w:val="002538EE"/>
    <w:rsid w:val="00253AF9"/>
    <w:rsid w:val="00253D92"/>
    <w:rsid w:val="00254734"/>
    <w:rsid w:val="00254B9C"/>
    <w:rsid w:val="00256628"/>
    <w:rsid w:val="00256AD4"/>
    <w:rsid w:val="0025778C"/>
    <w:rsid w:val="0025787A"/>
    <w:rsid w:val="002601F7"/>
    <w:rsid w:val="0026135E"/>
    <w:rsid w:val="00261E01"/>
    <w:rsid w:val="002638F4"/>
    <w:rsid w:val="00264613"/>
    <w:rsid w:val="002651DA"/>
    <w:rsid w:val="002656F9"/>
    <w:rsid w:val="0026579A"/>
    <w:rsid w:val="00265F51"/>
    <w:rsid w:val="00265FD3"/>
    <w:rsid w:val="00267135"/>
    <w:rsid w:val="00267D85"/>
    <w:rsid w:val="002707E6"/>
    <w:rsid w:val="00271D3C"/>
    <w:rsid w:val="002724B2"/>
    <w:rsid w:val="00273F36"/>
    <w:rsid w:val="002747F5"/>
    <w:rsid w:val="0027518E"/>
    <w:rsid w:val="00276247"/>
    <w:rsid w:val="00276E40"/>
    <w:rsid w:val="00277F16"/>
    <w:rsid w:val="00280732"/>
    <w:rsid w:val="00281BEE"/>
    <w:rsid w:val="00281F5B"/>
    <w:rsid w:val="00282227"/>
    <w:rsid w:val="002840C3"/>
    <w:rsid w:val="00284BFC"/>
    <w:rsid w:val="00292180"/>
    <w:rsid w:val="00292C96"/>
    <w:rsid w:val="00293A5F"/>
    <w:rsid w:val="002952DA"/>
    <w:rsid w:val="00295694"/>
    <w:rsid w:val="00296350"/>
    <w:rsid w:val="00297787"/>
    <w:rsid w:val="002A00F8"/>
    <w:rsid w:val="002A0FB3"/>
    <w:rsid w:val="002A3C8D"/>
    <w:rsid w:val="002A4D00"/>
    <w:rsid w:val="002A7CCF"/>
    <w:rsid w:val="002B0938"/>
    <w:rsid w:val="002B0F5C"/>
    <w:rsid w:val="002B35F2"/>
    <w:rsid w:val="002B3F43"/>
    <w:rsid w:val="002B4616"/>
    <w:rsid w:val="002B478E"/>
    <w:rsid w:val="002B4C2C"/>
    <w:rsid w:val="002B5755"/>
    <w:rsid w:val="002B68E1"/>
    <w:rsid w:val="002B7631"/>
    <w:rsid w:val="002B777C"/>
    <w:rsid w:val="002C0918"/>
    <w:rsid w:val="002C0A36"/>
    <w:rsid w:val="002C0B20"/>
    <w:rsid w:val="002C413D"/>
    <w:rsid w:val="002C5935"/>
    <w:rsid w:val="002C5ECC"/>
    <w:rsid w:val="002C75F4"/>
    <w:rsid w:val="002D162D"/>
    <w:rsid w:val="002D2089"/>
    <w:rsid w:val="002D36BC"/>
    <w:rsid w:val="002D40AB"/>
    <w:rsid w:val="002D5A38"/>
    <w:rsid w:val="002F13A6"/>
    <w:rsid w:val="002F32A6"/>
    <w:rsid w:val="002F4453"/>
    <w:rsid w:val="002F480C"/>
    <w:rsid w:val="002F5382"/>
    <w:rsid w:val="002F57EA"/>
    <w:rsid w:val="002F66DD"/>
    <w:rsid w:val="002F71DB"/>
    <w:rsid w:val="002F7758"/>
    <w:rsid w:val="00301AD2"/>
    <w:rsid w:val="00301D05"/>
    <w:rsid w:val="003023C8"/>
    <w:rsid w:val="00302E66"/>
    <w:rsid w:val="003054F5"/>
    <w:rsid w:val="003069B4"/>
    <w:rsid w:val="00310855"/>
    <w:rsid w:val="00311889"/>
    <w:rsid w:val="003119E7"/>
    <w:rsid w:val="00312FF3"/>
    <w:rsid w:val="00313D49"/>
    <w:rsid w:val="00314143"/>
    <w:rsid w:val="00315EDA"/>
    <w:rsid w:val="00316DBB"/>
    <w:rsid w:val="00322603"/>
    <w:rsid w:val="00325825"/>
    <w:rsid w:val="00325905"/>
    <w:rsid w:val="00326CB1"/>
    <w:rsid w:val="00326E51"/>
    <w:rsid w:val="003270AA"/>
    <w:rsid w:val="00330444"/>
    <w:rsid w:val="00330737"/>
    <w:rsid w:val="00330EC3"/>
    <w:rsid w:val="003313AE"/>
    <w:rsid w:val="00331F43"/>
    <w:rsid w:val="0033346D"/>
    <w:rsid w:val="00337AF0"/>
    <w:rsid w:val="00337ED8"/>
    <w:rsid w:val="00340FFA"/>
    <w:rsid w:val="00341955"/>
    <w:rsid w:val="003421CF"/>
    <w:rsid w:val="0034434E"/>
    <w:rsid w:val="00344E91"/>
    <w:rsid w:val="003460E9"/>
    <w:rsid w:val="003464DF"/>
    <w:rsid w:val="00347A6F"/>
    <w:rsid w:val="00347C72"/>
    <w:rsid w:val="00351410"/>
    <w:rsid w:val="00351585"/>
    <w:rsid w:val="00354955"/>
    <w:rsid w:val="0035537D"/>
    <w:rsid w:val="0035555F"/>
    <w:rsid w:val="00355FD2"/>
    <w:rsid w:val="0035664A"/>
    <w:rsid w:val="0035782A"/>
    <w:rsid w:val="003578E6"/>
    <w:rsid w:val="00357AF4"/>
    <w:rsid w:val="00357E41"/>
    <w:rsid w:val="00357EB9"/>
    <w:rsid w:val="00360699"/>
    <w:rsid w:val="00360CA3"/>
    <w:rsid w:val="00363063"/>
    <w:rsid w:val="0036317B"/>
    <w:rsid w:val="003660E7"/>
    <w:rsid w:val="00366A4A"/>
    <w:rsid w:val="00367788"/>
    <w:rsid w:val="00367AF2"/>
    <w:rsid w:val="00367BA9"/>
    <w:rsid w:val="00367E72"/>
    <w:rsid w:val="00370E1A"/>
    <w:rsid w:val="003714BD"/>
    <w:rsid w:val="0037236F"/>
    <w:rsid w:val="00372B3A"/>
    <w:rsid w:val="00373CBB"/>
    <w:rsid w:val="003742C6"/>
    <w:rsid w:val="00374794"/>
    <w:rsid w:val="00374FA9"/>
    <w:rsid w:val="0037545E"/>
    <w:rsid w:val="00375617"/>
    <w:rsid w:val="00375964"/>
    <w:rsid w:val="00376EC2"/>
    <w:rsid w:val="00381C55"/>
    <w:rsid w:val="00382622"/>
    <w:rsid w:val="00382939"/>
    <w:rsid w:val="00383040"/>
    <w:rsid w:val="00384262"/>
    <w:rsid w:val="00384AA6"/>
    <w:rsid w:val="00385FDC"/>
    <w:rsid w:val="00385FFE"/>
    <w:rsid w:val="00386210"/>
    <w:rsid w:val="003866F9"/>
    <w:rsid w:val="00387AE9"/>
    <w:rsid w:val="00391920"/>
    <w:rsid w:val="00391BFD"/>
    <w:rsid w:val="003926D4"/>
    <w:rsid w:val="00392E05"/>
    <w:rsid w:val="00393163"/>
    <w:rsid w:val="00397C10"/>
    <w:rsid w:val="003A006C"/>
    <w:rsid w:val="003A0255"/>
    <w:rsid w:val="003A0E0A"/>
    <w:rsid w:val="003A1B30"/>
    <w:rsid w:val="003A287B"/>
    <w:rsid w:val="003A5E1D"/>
    <w:rsid w:val="003A6245"/>
    <w:rsid w:val="003A648D"/>
    <w:rsid w:val="003A6FDE"/>
    <w:rsid w:val="003A701A"/>
    <w:rsid w:val="003B0276"/>
    <w:rsid w:val="003B0665"/>
    <w:rsid w:val="003B0D2F"/>
    <w:rsid w:val="003B0F8B"/>
    <w:rsid w:val="003B1E4F"/>
    <w:rsid w:val="003B4A76"/>
    <w:rsid w:val="003B5ED0"/>
    <w:rsid w:val="003C0899"/>
    <w:rsid w:val="003C0C83"/>
    <w:rsid w:val="003C10EE"/>
    <w:rsid w:val="003C1E2C"/>
    <w:rsid w:val="003C282D"/>
    <w:rsid w:val="003C448F"/>
    <w:rsid w:val="003C5733"/>
    <w:rsid w:val="003C5ADF"/>
    <w:rsid w:val="003C774B"/>
    <w:rsid w:val="003C7767"/>
    <w:rsid w:val="003D1F6D"/>
    <w:rsid w:val="003D21EA"/>
    <w:rsid w:val="003D2EBC"/>
    <w:rsid w:val="003D2F87"/>
    <w:rsid w:val="003D46C8"/>
    <w:rsid w:val="003D56D2"/>
    <w:rsid w:val="003D5B43"/>
    <w:rsid w:val="003D6005"/>
    <w:rsid w:val="003D63A8"/>
    <w:rsid w:val="003D68C2"/>
    <w:rsid w:val="003D6BA2"/>
    <w:rsid w:val="003D72FD"/>
    <w:rsid w:val="003E07EF"/>
    <w:rsid w:val="003E187F"/>
    <w:rsid w:val="003E18AA"/>
    <w:rsid w:val="003E1937"/>
    <w:rsid w:val="003E2434"/>
    <w:rsid w:val="003E3E69"/>
    <w:rsid w:val="003E50DD"/>
    <w:rsid w:val="003E528E"/>
    <w:rsid w:val="003E62EB"/>
    <w:rsid w:val="003E64B3"/>
    <w:rsid w:val="003E7333"/>
    <w:rsid w:val="003F0D2E"/>
    <w:rsid w:val="003F0F21"/>
    <w:rsid w:val="003F150F"/>
    <w:rsid w:val="003F1AB7"/>
    <w:rsid w:val="003F1D31"/>
    <w:rsid w:val="003F2DB5"/>
    <w:rsid w:val="003F2EDF"/>
    <w:rsid w:val="003F306D"/>
    <w:rsid w:val="003F53C3"/>
    <w:rsid w:val="003F7D92"/>
    <w:rsid w:val="00400576"/>
    <w:rsid w:val="00401707"/>
    <w:rsid w:val="0040258A"/>
    <w:rsid w:val="00405D81"/>
    <w:rsid w:val="0041034D"/>
    <w:rsid w:val="004105C3"/>
    <w:rsid w:val="00410EBE"/>
    <w:rsid w:val="00412283"/>
    <w:rsid w:val="00414545"/>
    <w:rsid w:val="004150E7"/>
    <w:rsid w:val="00415629"/>
    <w:rsid w:val="004158E7"/>
    <w:rsid w:val="00416ED0"/>
    <w:rsid w:val="00417437"/>
    <w:rsid w:val="004204A0"/>
    <w:rsid w:val="0042115B"/>
    <w:rsid w:val="004213BE"/>
    <w:rsid w:val="0042191D"/>
    <w:rsid w:val="00423676"/>
    <w:rsid w:val="0042455F"/>
    <w:rsid w:val="00426A24"/>
    <w:rsid w:val="00432782"/>
    <w:rsid w:val="004418F6"/>
    <w:rsid w:val="00441921"/>
    <w:rsid w:val="004419E0"/>
    <w:rsid w:val="004431A1"/>
    <w:rsid w:val="0044472B"/>
    <w:rsid w:val="00445AF9"/>
    <w:rsid w:val="00445E70"/>
    <w:rsid w:val="00446988"/>
    <w:rsid w:val="00450569"/>
    <w:rsid w:val="00450F2C"/>
    <w:rsid w:val="00452CE3"/>
    <w:rsid w:val="00453107"/>
    <w:rsid w:val="00454B85"/>
    <w:rsid w:val="0045704D"/>
    <w:rsid w:val="00460564"/>
    <w:rsid w:val="004605F5"/>
    <w:rsid w:val="00461A81"/>
    <w:rsid w:val="00461DBF"/>
    <w:rsid w:val="00465209"/>
    <w:rsid w:val="00466255"/>
    <w:rsid w:val="004662F1"/>
    <w:rsid w:val="0046723D"/>
    <w:rsid w:val="00467DE3"/>
    <w:rsid w:val="00467ECF"/>
    <w:rsid w:val="0047123B"/>
    <w:rsid w:val="00471594"/>
    <w:rsid w:val="00471C23"/>
    <w:rsid w:val="00472029"/>
    <w:rsid w:val="00472088"/>
    <w:rsid w:val="00472313"/>
    <w:rsid w:val="00473B57"/>
    <w:rsid w:val="00473EA9"/>
    <w:rsid w:val="004741F9"/>
    <w:rsid w:val="00474E08"/>
    <w:rsid w:val="0047516D"/>
    <w:rsid w:val="00475955"/>
    <w:rsid w:val="004765A3"/>
    <w:rsid w:val="004767AD"/>
    <w:rsid w:val="00476941"/>
    <w:rsid w:val="00476A53"/>
    <w:rsid w:val="00477C04"/>
    <w:rsid w:val="0048062D"/>
    <w:rsid w:val="0048442E"/>
    <w:rsid w:val="004858CB"/>
    <w:rsid w:val="004867BF"/>
    <w:rsid w:val="00486F19"/>
    <w:rsid w:val="00487F06"/>
    <w:rsid w:val="00490A14"/>
    <w:rsid w:val="00493171"/>
    <w:rsid w:val="00493977"/>
    <w:rsid w:val="00497176"/>
    <w:rsid w:val="00497247"/>
    <w:rsid w:val="00497370"/>
    <w:rsid w:val="004A1E1C"/>
    <w:rsid w:val="004A33DA"/>
    <w:rsid w:val="004A4612"/>
    <w:rsid w:val="004A5231"/>
    <w:rsid w:val="004A5C16"/>
    <w:rsid w:val="004A6457"/>
    <w:rsid w:val="004B0389"/>
    <w:rsid w:val="004B2053"/>
    <w:rsid w:val="004B358F"/>
    <w:rsid w:val="004B4EAD"/>
    <w:rsid w:val="004B57FC"/>
    <w:rsid w:val="004B67BF"/>
    <w:rsid w:val="004B6FB0"/>
    <w:rsid w:val="004C1F7B"/>
    <w:rsid w:val="004C271C"/>
    <w:rsid w:val="004C6C93"/>
    <w:rsid w:val="004D0CDC"/>
    <w:rsid w:val="004D3088"/>
    <w:rsid w:val="004D5416"/>
    <w:rsid w:val="004E0A18"/>
    <w:rsid w:val="004E30C9"/>
    <w:rsid w:val="004E44AB"/>
    <w:rsid w:val="004E51E5"/>
    <w:rsid w:val="004E5615"/>
    <w:rsid w:val="004E665A"/>
    <w:rsid w:val="004E7572"/>
    <w:rsid w:val="004E7E20"/>
    <w:rsid w:val="004F3D1E"/>
    <w:rsid w:val="004F3EC0"/>
    <w:rsid w:val="004F6373"/>
    <w:rsid w:val="00500A2D"/>
    <w:rsid w:val="00501020"/>
    <w:rsid w:val="005029AC"/>
    <w:rsid w:val="0050485C"/>
    <w:rsid w:val="00505A61"/>
    <w:rsid w:val="00505D37"/>
    <w:rsid w:val="00506829"/>
    <w:rsid w:val="00507B49"/>
    <w:rsid w:val="005102D7"/>
    <w:rsid w:val="0051061B"/>
    <w:rsid w:val="00511449"/>
    <w:rsid w:val="005128B7"/>
    <w:rsid w:val="00512B78"/>
    <w:rsid w:val="00512F9C"/>
    <w:rsid w:val="00513E39"/>
    <w:rsid w:val="00514590"/>
    <w:rsid w:val="005149B2"/>
    <w:rsid w:val="00514B88"/>
    <w:rsid w:val="00515870"/>
    <w:rsid w:val="00515B74"/>
    <w:rsid w:val="00517302"/>
    <w:rsid w:val="0051736A"/>
    <w:rsid w:val="00521555"/>
    <w:rsid w:val="00522C50"/>
    <w:rsid w:val="00523F4F"/>
    <w:rsid w:val="0052408D"/>
    <w:rsid w:val="00524A39"/>
    <w:rsid w:val="005262FF"/>
    <w:rsid w:val="005271D2"/>
    <w:rsid w:val="005272DC"/>
    <w:rsid w:val="005276F7"/>
    <w:rsid w:val="0052774D"/>
    <w:rsid w:val="00530095"/>
    <w:rsid w:val="005311D0"/>
    <w:rsid w:val="00532101"/>
    <w:rsid w:val="00533DCD"/>
    <w:rsid w:val="005352C5"/>
    <w:rsid w:val="00535325"/>
    <w:rsid w:val="00535C25"/>
    <w:rsid w:val="00535E41"/>
    <w:rsid w:val="00535FC1"/>
    <w:rsid w:val="005370CA"/>
    <w:rsid w:val="00537F17"/>
    <w:rsid w:val="00540EAF"/>
    <w:rsid w:val="00544CD7"/>
    <w:rsid w:val="00546140"/>
    <w:rsid w:val="00546603"/>
    <w:rsid w:val="00547287"/>
    <w:rsid w:val="0054770C"/>
    <w:rsid w:val="005479C6"/>
    <w:rsid w:val="005516CB"/>
    <w:rsid w:val="005523EF"/>
    <w:rsid w:val="00553145"/>
    <w:rsid w:val="00553359"/>
    <w:rsid w:val="00553738"/>
    <w:rsid w:val="00553F9C"/>
    <w:rsid w:val="005559FB"/>
    <w:rsid w:val="005564E9"/>
    <w:rsid w:val="005571FC"/>
    <w:rsid w:val="0056062F"/>
    <w:rsid w:val="0056110A"/>
    <w:rsid w:val="005616EB"/>
    <w:rsid w:val="005627E0"/>
    <w:rsid w:val="005641FB"/>
    <w:rsid w:val="0056431F"/>
    <w:rsid w:val="005659EB"/>
    <w:rsid w:val="0057183B"/>
    <w:rsid w:val="00571F0C"/>
    <w:rsid w:val="00572534"/>
    <w:rsid w:val="005728C2"/>
    <w:rsid w:val="005729ED"/>
    <w:rsid w:val="00572B4D"/>
    <w:rsid w:val="00572C6D"/>
    <w:rsid w:val="0057349D"/>
    <w:rsid w:val="00573E14"/>
    <w:rsid w:val="005749B1"/>
    <w:rsid w:val="00574EFF"/>
    <w:rsid w:val="005753A9"/>
    <w:rsid w:val="00576307"/>
    <w:rsid w:val="00576B09"/>
    <w:rsid w:val="005803CA"/>
    <w:rsid w:val="00580DE4"/>
    <w:rsid w:val="00582E44"/>
    <w:rsid w:val="005830E4"/>
    <w:rsid w:val="00584013"/>
    <w:rsid w:val="0058435D"/>
    <w:rsid w:val="005866C7"/>
    <w:rsid w:val="005879FB"/>
    <w:rsid w:val="00591A68"/>
    <w:rsid w:val="00592B1E"/>
    <w:rsid w:val="00594A2D"/>
    <w:rsid w:val="0059507F"/>
    <w:rsid w:val="00595CDA"/>
    <w:rsid w:val="005A0136"/>
    <w:rsid w:val="005A2E63"/>
    <w:rsid w:val="005A3887"/>
    <w:rsid w:val="005A39B2"/>
    <w:rsid w:val="005A5EA1"/>
    <w:rsid w:val="005A659E"/>
    <w:rsid w:val="005A6672"/>
    <w:rsid w:val="005A7895"/>
    <w:rsid w:val="005A7931"/>
    <w:rsid w:val="005B0024"/>
    <w:rsid w:val="005B0870"/>
    <w:rsid w:val="005B227A"/>
    <w:rsid w:val="005B2519"/>
    <w:rsid w:val="005B6B06"/>
    <w:rsid w:val="005C1EBC"/>
    <w:rsid w:val="005C1F17"/>
    <w:rsid w:val="005C214B"/>
    <w:rsid w:val="005C2227"/>
    <w:rsid w:val="005C26EA"/>
    <w:rsid w:val="005C308C"/>
    <w:rsid w:val="005C3154"/>
    <w:rsid w:val="005C4364"/>
    <w:rsid w:val="005C5F37"/>
    <w:rsid w:val="005C75C2"/>
    <w:rsid w:val="005D06E3"/>
    <w:rsid w:val="005D0A03"/>
    <w:rsid w:val="005D0F98"/>
    <w:rsid w:val="005D1200"/>
    <w:rsid w:val="005D22B9"/>
    <w:rsid w:val="005D5CA4"/>
    <w:rsid w:val="005D6012"/>
    <w:rsid w:val="005D61A9"/>
    <w:rsid w:val="005D7ED6"/>
    <w:rsid w:val="005E0433"/>
    <w:rsid w:val="005E0D2D"/>
    <w:rsid w:val="005E202C"/>
    <w:rsid w:val="005E3F1D"/>
    <w:rsid w:val="005E5D7A"/>
    <w:rsid w:val="005E6CE7"/>
    <w:rsid w:val="005E6EC9"/>
    <w:rsid w:val="005E76A8"/>
    <w:rsid w:val="005F088D"/>
    <w:rsid w:val="005F08C4"/>
    <w:rsid w:val="005F0A45"/>
    <w:rsid w:val="005F37F6"/>
    <w:rsid w:val="005F4132"/>
    <w:rsid w:val="005F4CA9"/>
    <w:rsid w:val="005F4D2B"/>
    <w:rsid w:val="005F63EB"/>
    <w:rsid w:val="005F6C23"/>
    <w:rsid w:val="005F7073"/>
    <w:rsid w:val="0060018B"/>
    <w:rsid w:val="00600CEE"/>
    <w:rsid w:val="0060162A"/>
    <w:rsid w:val="006016D1"/>
    <w:rsid w:val="00603BF8"/>
    <w:rsid w:val="006041A5"/>
    <w:rsid w:val="00605495"/>
    <w:rsid w:val="006068F5"/>
    <w:rsid w:val="0061195A"/>
    <w:rsid w:val="00611A5F"/>
    <w:rsid w:val="00613E87"/>
    <w:rsid w:val="006166A0"/>
    <w:rsid w:val="00616F39"/>
    <w:rsid w:val="00617E55"/>
    <w:rsid w:val="00620907"/>
    <w:rsid w:val="00620ACE"/>
    <w:rsid w:val="00621112"/>
    <w:rsid w:val="0062170D"/>
    <w:rsid w:val="006220A1"/>
    <w:rsid w:val="00622CBE"/>
    <w:rsid w:val="0062403F"/>
    <w:rsid w:val="00625702"/>
    <w:rsid w:val="00626265"/>
    <w:rsid w:val="00627275"/>
    <w:rsid w:val="00634AA0"/>
    <w:rsid w:val="00635537"/>
    <w:rsid w:val="00635972"/>
    <w:rsid w:val="00635DAE"/>
    <w:rsid w:val="0063635B"/>
    <w:rsid w:val="006375B3"/>
    <w:rsid w:val="00637CFF"/>
    <w:rsid w:val="00644409"/>
    <w:rsid w:val="00644A51"/>
    <w:rsid w:val="00645042"/>
    <w:rsid w:val="00645322"/>
    <w:rsid w:val="00645B74"/>
    <w:rsid w:val="006460A6"/>
    <w:rsid w:val="00646835"/>
    <w:rsid w:val="0065162F"/>
    <w:rsid w:val="00654452"/>
    <w:rsid w:val="00654AFD"/>
    <w:rsid w:val="00655B02"/>
    <w:rsid w:val="0065622B"/>
    <w:rsid w:val="006615EE"/>
    <w:rsid w:val="00662750"/>
    <w:rsid w:val="00662C23"/>
    <w:rsid w:val="0066375C"/>
    <w:rsid w:val="0066433E"/>
    <w:rsid w:val="0066680E"/>
    <w:rsid w:val="00666A75"/>
    <w:rsid w:val="006672B4"/>
    <w:rsid w:val="00670B3D"/>
    <w:rsid w:val="00672DC0"/>
    <w:rsid w:val="00673082"/>
    <w:rsid w:val="00673D9B"/>
    <w:rsid w:val="00674039"/>
    <w:rsid w:val="00674ADC"/>
    <w:rsid w:val="00674D51"/>
    <w:rsid w:val="00675286"/>
    <w:rsid w:val="00676395"/>
    <w:rsid w:val="00676DF1"/>
    <w:rsid w:val="00677793"/>
    <w:rsid w:val="00677B59"/>
    <w:rsid w:val="00681B53"/>
    <w:rsid w:val="00683514"/>
    <w:rsid w:val="0068359A"/>
    <w:rsid w:val="0068389D"/>
    <w:rsid w:val="006876AE"/>
    <w:rsid w:val="00693500"/>
    <w:rsid w:val="00694963"/>
    <w:rsid w:val="006952F3"/>
    <w:rsid w:val="00697786"/>
    <w:rsid w:val="006A0121"/>
    <w:rsid w:val="006A0E9E"/>
    <w:rsid w:val="006A37E2"/>
    <w:rsid w:val="006A66E8"/>
    <w:rsid w:val="006B06EE"/>
    <w:rsid w:val="006B07D5"/>
    <w:rsid w:val="006B1491"/>
    <w:rsid w:val="006B18F6"/>
    <w:rsid w:val="006B2E03"/>
    <w:rsid w:val="006B52B1"/>
    <w:rsid w:val="006B59FA"/>
    <w:rsid w:val="006B6CFA"/>
    <w:rsid w:val="006B76CB"/>
    <w:rsid w:val="006B7E3E"/>
    <w:rsid w:val="006C0556"/>
    <w:rsid w:val="006C1BF4"/>
    <w:rsid w:val="006C37BC"/>
    <w:rsid w:val="006C3CE9"/>
    <w:rsid w:val="006C473D"/>
    <w:rsid w:val="006C7ECD"/>
    <w:rsid w:val="006D04C0"/>
    <w:rsid w:val="006D1302"/>
    <w:rsid w:val="006D1617"/>
    <w:rsid w:val="006D3591"/>
    <w:rsid w:val="006D4BD9"/>
    <w:rsid w:val="006D4EBE"/>
    <w:rsid w:val="006D634F"/>
    <w:rsid w:val="006D7357"/>
    <w:rsid w:val="006E03B6"/>
    <w:rsid w:val="006E0932"/>
    <w:rsid w:val="006E0CD9"/>
    <w:rsid w:val="006E1A84"/>
    <w:rsid w:val="006E2612"/>
    <w:rsid w:val="006E297D"/>
    <w:rsid w:val="006E3348"/>
    <w:rsid w:val="006E372E"/>
    <w:rsid w:val="006E4BE4"/>
    <w:rsid w:val="006E6084"/>
    <w:rsid w:val="006E6228"/>
    <w:rsid w:val="006E6938"/>
    <w:rsid w:val="006E713F"/>
    <w:rsid w:val="006E72B7"/>
    <w:rsid w:val="006F1CD7"/>
    <w:rsid w:val="006F2A66"/>
    <w:rsid w:val="006F30FF"/>
    <w:rsid w:val="006F7E61"/>
    <w:rsid w:val="006F7F54"/>
    <w:rsid w:val="00701660"/>
    <w:rsid w:val="00702ECB"/>
    <w:rsid w:val="00702ED4"/>
    <w:rsid w:val="0070318A"/>
    <w:rsid w:val="00703AF4"/>
    <w:rsid w:val="00706D3F"/>
    <w:rsid w:val="00706D4E"/>
    <w:rsid w:val="00706E7B"/>
    <w:rsid w:val="007102C0"/>
    <w:rsid w:val="00710C09"/>
    <w:rsid w:val="0071228D"/>
    <w:rsid w:val="00714035"/>
    <w:rsid w:val="0071531E"/>
    <w:rsid w:val="00715EE8"/>
    <w:rsid w:val="00716834"/>
    <w:rsid w:val="00717092"/>
    <w:rsid w:val="007175AF"/>
    <w:rsid w:val="00720097"/>
    <w:rsid w:val="007206D8"/>
    <w:rsid w:val="00721897"/>
    <w:rsid w:val="00722503"/>
    <w:rsid w:val="00725A26"/>
    <w:rsid w:val="00725BBA"/>
    <w:rsid w:val="00725EB3"/>
    <w:rsid w:val="00726744"/>
    <w:rsid w:val="007279BD"/>
    <w:rsid w:val="00731498"/>
    <w:rsid w:val="00732043"/>
    <w:rsid w:val="00732346"/>
    <w:rsid w:val="007329D2"/>
    <w:rsid w:val="0073431A"/>
    <w:rsid w:val="00734D34"/>
    <w:rsid w:val="00734EFB"/>
    <w:rsid w:val="00737127"/>
    <w:rsid w:val="00737554"/>
    <w:rsid w:val="00737866"/>
    <w:rsid w:val="00741EBE"/>
    <w:rsid w:val="007420AF"/>
    <w:rsid w:val="00742B90"/>
    <w:rsid w:val="007434DF"/>
    <w:rsid w:val="00750456"/>
    <w:rsid w:val="00750B65"/>
    <w:rsid w:val="00751800"/>
    <w:rsid w:val="00753206"/>
    <w:rsid w:val="00753424"/>
    <w:rsid w:val="00753944"/>
    <w:rsid w:val="00754084"/>
    <w:rsid w:val="007554BD"/>
    <w:rsid w:val="0075775F"/>
    <w:rsid w:val="00757851"/>
    <w:rsid w:val="00760167"/>
    <w:rsid w:val="00761AF9"/>
    <w:rsid w:val="00763C87"/>
    <w:rsid w:val="007645DE"/>
    <w:rsid w:val="00764FA6"/>
    <w:rsid w:val="0076502C"/>
    <w:rsid w:val="0076569E"/>
    <w:rsid w:val="00766D3A"/>
    <w:rsid w:val="00767EA8"/>
    <w:rsid w:val="007711D5"/>
    <w:rsid w:val="00772E64"/>
    <w:rsid w:val="0077332A"/>
    <w:rsid w:val="007737E2"/>
    <w:rsid w:val="00773D14"/>
    <w:rsid w:val="00774003"/>
    <w:rsid w:val="0077400C"/>
    <w:rsid w:val="00774ABB"/>
    <w:rsid w:val="007765D7"/>
    <w:rsid w:val="00780890"/>
    <w:rsid w:val="007808E0"/>
    <w:rsid w:val="00782D88"/>
    <w:rsid w:val="00783522"/>
    <w:rsid w:val="00785ACD"/>
    <w:rsid w:val="007872DD"/>
    <w:rsid w:val="0079208D"/>
    <w:rsid w:val="0079321B"/>
    <w:rsid w:val="007932D1"/>
    <w:rsid w:val="007977FA"/>
    <w:rsid w:val="007A1142"/>
    <w:rsid w:val="007A26F0"/>
    <w:rsid w:val="007A2F9D"/>
    <w:rsid w:val="007A37B0"/>
    <w:rsid w:val="007A3BA8"/>
    <w:rsid w:val="007A40AB"/>
    <w:rsid w:val="007A5F0F"/>
    <w:rsid w:val="007A76F8"/>
    <w:rsid w:val="007A7FF8"/>
    <w:rsid w:val="007B08CF"/>
    <w:rsid w:val="007B1C07"/>
    <w:rsid w:val="007B225F"/>
    <w:rsid w:val="007B2DC9"/>
    <w:rsid w:val="007B33D8"/>
    <w:rsid w:val="007B40A2"/>
    <w:rsid w:val="007B4613"/>
    <w:rsid w:val="007B4636"/>
    <w:rsid w:val="007C0563"/>
    <w:rsid w:val="007C1675"/>
    <w:rsid w:val="007C20CE"/>
    <w:rsid w:val="007C3162"/>
    <w:rsid w:val="007C3892"/>
    <w:rsid w:val="007C3F7A"/>
    <w:rsid w:val="007C6AE6"/>
    <w:rsid w:val="007C71D6"/>
    <w:rsid w:val="007C7835"/>
    <w:rsid w:val="007D25C4"/>
    <w:rsid w:val="007D5070"/>
    <w:rsid w:val="007D5E7A"/>
    <w:rsid w:val="007D7F91"/>
    <w:rsid w:val="007E088A"/>
    <w:rsid w:val="007E0FD0"/>
    <w:rsid w:val="007E31CF"/>
    <w:rsid w:val="007E662A"/>
    <w:rsid w:val="007E6B34"/>
    <w:rsid w:val="007E7132"/>
    <w:rsid w:val="007E73EE"/>
    <w:rsid w:val="007F062D"/>
    <w:rsid w:val="007F12D8"/>
    <w:rsid w:val="007F1BE4"/>
    <w:rsid w:val="007F2FB0"/>
    <w:rsid w:val="007F31BB"/>
    <w:rsid w:val="007F374E"/>
    <w:rsid w:val="007F3A0E"/>
    <w:rsid w:val="007F4A5C"/>
    <w:rsid w:val="007F55E4"/>
    <w:rsid w:val="007F5834"/>
    <w:rsid w:val="007F5877"/>
    <w:rsid w:val="007F66D9"/>
    <w:rsid w:val="007F6ACC"/>
    <w:rsid w:val="007F6B9C"/>
    <w:rsid w:val="00800295"/>
    <w:rsid w:val="00800296"/>
    <w:rsid w:val="0080075E"/>
    <w:rsid w:val="00801083"/>
    <w:rsid w:val="00803DBE"/>
    <w:rsid w:val="00804F60"/>
    <w:rsid w:val="0080505C"/>
    <w:rsid w:val="00805904"/>
    <w:rsid w:val="00807787"/>
    <w:rsid w:val="00811E2E"/>
    <w:rsid w:val="0081249A"/>
    <w:rsid w:val="0081255A"/>
    <w:rsid w:val="0081565A"/>
    <w:rsid w:val="00816376"/>
    <w:rsid w:val="00816C33"/>
    <w:rsid w:val="0082103F"/>
    <w:rsid w:val="00825310"/>
    <w:rsid w:val="00825514"/>
    <w:rsid w:val="008262BD"/>
    <w:rsid w:val="0082675B"/>
    <w:rsid w:val="00826C9E"/>
    <w:rsid w:val="00827551"/>
    <w:rsid w:val="00827A6A"/>
    <w:rsid w:val="008313D4"/>
    <w:rsid w:val="00832DB0"/>
    <w:rsid w:val="00833628"/>
    <w:rsid w:val="008366D2"/>
    <w:rsid w:val="00836B6C"/>
    <w:rsid w:val="008374A7"/>
    <w:rsid w:val="00842A58"/>
    <w:rsid w:val="0084335C"/>
    <w:rsid w:val="00843453"/>
    <w:rsid w:val="00844E89"/>
    <w:rsid w:val="00846761"/>
    <w:rsid w:val="00851CAF"/>
    <w:rsid w:val="008530E4"/>
    <w:rsid w:val="00855A01"/>
    <w:rsid w:val="0085630B"/>
    <w:rsid w:val="008568E1"/>
    <w:rsid w:val="008569D8"/>
    <w:rsid w:val="00860F18"/>
    <w:rsid w:val="00861362"/>
    <w:rsid w:val="00863EDE"/>
    <w:rsid w:val="00864886"/>
    <w:rsid w:val="0086749F"/>
    <w:rsid w:val="0087168E"/>
    <w:rsid w:val="008719DD"/>
    <w:rsid w:val="00871B1B"/>
    <w:rsid w:val="00872671"/>
    <w:rsid w:val="00872A89"/>
    <w:rsid w:val="00872CDE"/>
    <w:rsid w:val="00872E18"/>
    <w:rsid w:val="00876E76"/>
    <w:rsid w:val="00877296"/>
    <w:rsid w:val="00877B1E"/>
    <w:rsid w:val="00881E50"/>
    <w:rsid w:val="00882D95"/>
    <w:rsid w:val="008830F3"/>
    <w:rsid w:val="00884193"/>
    <w:rsid w:val="008850A0"/>
    <w:rsid w:val="0088511E"/>
    <w:rsid w:val="00886BA8"/>
    <w:rsid w:val="00890723"/>
    <w:rsid w:val="00891E8B"/>
    <w:rsid w:val="008922F4"/>
    <w:rsid w:val="00895C41"/>
    <w:rsid w:val="0089651B"/>
    <w:rsid w:val="00897484"/>
    <w:rsid w:val="00897729"/>
    <w:rsid w:val="008A14CE"/>
    <w:rsid w:val="008A238C"/>
    <w:rsid w:val="008A5C63"/>
    <w:rsid w:val="008A5CE7"/>
    <w:rsid w:val="008A645F"/>
    <w:rsid w:val="008A69C5"/>
    <w:rsid w:val="008B0D63"/>
    <w:rsid w:val="008B13C3"/>
    <w:rsid w:val="008B1A82"/>
    <w:rsid w:val="008B2AAB"/>
    <w:rsid w:val="008B3C3F"/>
    <w:rsid w:val="008B41A4"/>
    <w:rsid w:val="008B4243"/>
    <w:rsid w:val="008C0496"/>
    <w:rsid w:val="008C0E18"/>
    <w:rsid w:val="008C1273"/>
    <w:rsid w:val="008C3BF3"/>
    <w:rsid w:val="008C572E"/>
    <w:rsid w:val="008C5B30"/>
    <w:rsid w:val="008C615A"/>
    <w:rsid w:val="008C71AC"/>
    <w:rsid w:val="008C7A6F"/>
    <w:rsid w:val="008C7E90"/>
    <w:rsid w:val="008D0162"/>
    <w:rsid w:val="008D138F"/>
    <w:rsid w:val="008D1832"/>
    <w:rsid w:val="008D2886"/>
    <w:rsid w:val="008D4C03"/>
    <w:rsid w:val="008D53E0"/>
    <w:rsid w:val="008D5CF8"/>
    <w:rsid w:val="008D64AD"/>
    <w:rsid w:val="008D672F"/>
    <w:rsid w:val="008D6FCE"/>
    <w:rsid w:val="008E006D"/>
    <w:rsid w:val="008E0ADF"/>
    <w:rsid w:val="008E0FE8"/>
    <w:rsid w:val="008E25ED"/>
    <w:rsid w:val="008E2813"/>
    <w:rsid w:val="008E37DC"/>
    <w:rsid w:val="008E472A"/>
    <w:rsid w:val="008E4FE5"/>
    <w:rsid w:val="008E5C77"/>
    <w:rsid w:val="008E5F3B"/>
    <w:rsid w:val="008E76BA"/>
    <w:rsid w:val="008F0A13"/>
    <w:rsid w:val="008F1AFA"/>
    <w:rsid w:val="008F22E2"/>
    <w:rsid w:val="008F27CC"/>
    <w:rsid w:val="008F280B"/>
    <w:rsid w:val="008F41B4"/>
    <w:rsid w:val="008F52A0"/>
    <w:rsid w:val="008F5D58"/>
    <w:rsid w:val="008F6423"/>
    <w:rsid w:val="00900FB2"/>
    <w:rsid w:val="009026AC"/>
    <w:rsid w:val="00902741"/>
    <w:rsid w:val="009027DB"/>
    <w:rsid w:val="00902D04"/>
    <w:rsid w:val="009033C7"/>
    <w:rsid w:val="00903979"/>
    <w:rsid w:val="00905093"/>
    <w:rsid w:val="00905549"/>
    <w:rsid w:val="00905EC1"/>
    <w:rsid w:val="00905FB0"/>
    <w:rsid w:val="00906CA1"/>
    <w:rsid w:val="0090743A"/>
    <w:rsid w:val="009077C7"/>
    <w:rsid w:val="00911301"/>
    <w:rsid w:val="00911EDB"/>
    <w:rsid w:val="009132D3"/>
    <w:rsid w:val="00914A62"/>
    <w:rsid w:val="00915021"/>
    <w:rsid w:val="009152F0"/>
    <w:rsid w:val="00917BC5"/>
    <w:rsid w:val="009203CC"/>
    <w:rsid w:val="00921EDD"/>
    <w:rsid w:val="009222F7"/>
    <w:rsid w:val="0092544F"/>
    <w:rsid w:val="009256F9"/>
    <w:rsid w:val="00930E66"/>
    <w:rsid w:val="00931046"/>
    <w:rsid w:val="00931992"/>
    <w:rsid w:val="00933416"/>
    <w:rsid w:val="0093428A"/>
    <w:rsid w:val="00934335"/>
    <w:rsid w:val="00936298"/>
    <w:rsid w:val="009362C2"/>
    <w:rsid w:val="00936C73"/>
    <w:rsid w:val="00937857"/>
    <w:rsid w:val="00937C84"/>
    <w:rsid w:val="00941E20"/>
    <w:rsid w:val="00942738"/>
    <w:rsid w:val="00942AF9"/>
    <w:rsid w:val="0094492C"/>
    <w:rsid w:val="00945085"/>
    <w:rsid w:val="0094574D"/>
    <w:rsid w:val="009466F9"/>
    <w:rsid w:val="00947110"/>
    <w:rsid w:val="00953CB8"/>
    <w:rsid w:val="00955D66"/>
    <w:rsid w:val="009570FD"/>
    <w:rsid w:val="009606FE"/>
    <w:rsid w:val="0096071A"/>
    <w:rsid w:val="00961676"/>
    <w:rsid w:val="00961B73"/>
    <w:rsid w:val="00961FFF"/>
    <w:rsid w:val="009623A2"/>
    <w:rsid w:val="0096327A"/>
    <w:rsid w:val="00963773"/>
    <w:rsid w:val="009663DC"/>
    <w:rsid w:val="009668A5"/>
    <w:rsid w:val="009708FB"/>
    <w:rsid w:val="0097118B"/>
    <w:rsid w:val="00971D61"/>
    <w:rsid w:val="00971FCD"/>
    <w:rsid w:val="00973EB3"/>
    <w:rsid w:val="00975310"/>
    <w:rsid w:val="00975841"/>
    <w:rsid w:val="00975922"/>
    <w:rsid w:val="00976AE2"/>
    <w:rsid w:val="00980817"/>
    <w:rsid w:val="009829A7"/>
    <w:rsid w:val="00983731"/>
    <w:rsid w:val="009839C3"/>
    <w:rsid w:val="0098408C"/>
    <w:rsid w:val="0098427D"/>
    <w:rsid w:val="00984B7A"/>
    <w:rsid w:val="00985EEC"/>
    <w:rsid w:val="0098653E"/>
    <w:rsid w:val="00987491"/>
    <w:rsid w:val="00987797"/>
    <w:rsid w:val="00990397"/>
    <w:rsid w:val="00990FE1"/>
    <w:rsid w:val="00992DB2"/>
    <w:rsid w:val="0099575B"/>
    <w:rsid w:val="00996FDC"/>
    <w:rsid w:val="0099761F"/>
    <w:rsid w:val="009A0861"/>
    <w:rsid w:val="009A18F9"/>
    <w:rsid w:val="009A1CD7"/>
    <w:rsid w:val="009A3BEB"/>
    <w:rsid w:val="009A4FF9"/>
    <w:rsid w:val="009B07F7"/>
    <w:rsid w:val="009B1263"/>
    <w:rsid w:val="009B1459"/>
    <w:rsid w:val="009B2ADD"/>
    <w:rsid w:val="009B31F0"/>
    <w:rsid w:val="009B4EBF"/>
    <w:rsid w:val="009B5869"/>
    <w:rsid w:val="009B6103"/>
    <w:rsid w:val="009B77F4"/>
    <w:rsid w:val="009C0132"/>
    <w:rsid w:val="009C03B2"/>
    <w:rsid w:val="009C2487"/>
    <w:rsid w:val="009C25B3"/>
    <w:rsid w:val="009C2D3A"/>
    <w:rsid w:val="009C4D1C"/>
    <w:rsid w:val="009C6F6D"/>
    <w:rsid w:val="009D22A7"/>
    <w:rsid w:val="009D675B"/>
    <w:rsid w:val="009D6C4F"/>
    <w:rsid w:val="009D7026"/>
    <w:rsid w:val="009E105A"/>
    <w:rsid w:val="009E1462"/>
    <w:rsid w:val="009E1E7C"/>
    <w:rsid w:val="009E3003"/>
    <w:rsid w:val="009E323E"/>
    <w:rsid w:val="009E4332"/>
    <w:rsid w:val="009E45FE"/>
    <w:rsid w:val="009E4845"/>
    <w:rsid w:val="009F02F1"/>
    <w:rsid w:val="009F02FA"/>
    <w:rsid w:val="009F0CD1"/>
    <w:rsid w:val="009F1B32"/>
    <w:rsid w:val="009F1D51"/>
    <w:rsid w:val="009F332E"/>
    <w:rsid w:val="009F33F8"/>
    <w:rsid w:val="009F4B2B"/>
    <w:rsid w:val="009F4EE3"/>
    <w:rsid w:val="009F564B"/>
    <w:rsid w:val="009F591A"/>
    <w:rsid w:val="009F6DF5"/>
    <w:rsid w:val="009F6EAA"/>
    <w:rsid w:val="009F77CD"/>
    <w:rsid w:val="009F790B"/>
    <w:rsid w:val="00A009E7"/>
    <w:rsid w:val="00A0127A"/>
    <w:rsid w:val="00A0238D"/>
    <w:rsid w:val="00A035D7"/>
    <w:rsid w:val="00A044E1"/>
    <w:rsid w:val="00A0465B"/>
    <w:rsid w:val="00A04B6F"/>
    <w:rsid w:val="00A05CED"/>
    <w:rsid w:val="00A077E0"/>
    <w:rsid w:val="00A10BBA"/>
    <w:rsid w:val="00A127DB"/>
    <w:rsid w:val="00A1496B"/>
    <w:rsid w:val="00A15273"/>
    <w:rsid w:val="00A1534F"/>
    <w:rsid w:val="00A16003"/>
    <w:rsid w:val="00A17E38"/>
    <w:rsid w:val="00A205A4"/>
    <w:rsid w:val="00A21EB3"/>
    <w:rsid w:val="00A24BF9"/>
    <w:rsid w:val="00A24E81"/>
    <w:rsid w:val="00A3076C"/>
    <w:rsid w:val="00A32195"/>
    <w:rsid w:val="00A33DAE"/>
    <w:rsid w:val="00A35326"/>
    <w:rsid w:val="00A36098"/>
    <w:rsid w:val="00A37768"/>
    <w:rsid w:val="00A3799E"/>
    <w:rsid w:val="00A41043"/>
    <w:rsid w:val="00A41DA0"/>
    <w:rsid w:val="00A42969"/>
    <w:rsid w:val="00A43B72"/>
    <w:rsid w:val="00A43DE6"/>
    <w:rsid w:val="00A44534"/>
    <w:rsid w:val="00A4462E"/>
    <w:rsid w:val="00A45F74"/>
    <w:rsid w:val="00A47316"/>
    <w:rsid w:val="00A50736"/>
    <w:rsid w:val="00A50842"/>
    <w:rsid w:val="00A50B20"/>
    <w:rsid w:val="00A50B99"/>
    <w:rsid w:val="00A52684"/>
    <w:rsid w:val="00A533ED"/>
    <w:rsid w:val="00A56F88"/>
    <w:rsid w:val="00A57A06"/>
    <w:rsid w:val="00A619C8"/>
    <w:rsid w:val="00A625CB"/>
    <w:rsid w:val="00A629B1"/>
    <w:rsid w:val="00A6463F"/>
    <w:rsid w:val="00A6631E"/>
    <w:rsid w:val="00A66330"/>
    <w:rsid w:val="00A67137"/>
    <w:rsid w:val="00A717F0"/>
    <w:rsid w:val="00A71990"/>
    <w:rsid w:val="00A73903"/>
    <w:rsid w:val="00A74F87"/>
    <w:rsid w:val="00A75778"/>
    <w:rsid w:val="00A76787"/>
    <w:rsid w:val="00A76989"/>
    <w:rsid w:val="00A77493"/>
    <w:rsid w:val="00A81B7C"/>
    <w:rsid w:val="00A81C5B"/>
    <w:rsid w:val="00A81F50"/>
    <w:rsid w:val="00A8304F"/>
    <w:rsid w:val="00A8352F"/>
    <w:rsid w:val="00A838C0"/>
    <w:rsid w:val="00A8519D"/>
    <w:rsid w:val="00A866C0"/>
    <w:rsid w:val="00A90407"/>
    <w:rsid w:val="00A92B1D"/>
    <w:rsid w:val="00A9400F"/>
    <w:rsid w:val="00A95847"/>
    <w:rsid w:val="00A95E35"/>
    <w:rsid w:val="00A967B5"/>
    <w:rsid w:val="00A96B21"/>
    <w:rsid w:val="00A97EEE"/>
    <w:rsid w:val="00A97F2E"/>
    <w:rsid w:val="00AA0237"/>
    <w:rsid w:val="00AA1944"/>
    <w:rsid w:val="00AA326B"/>
    <w:rsid w:val="00AA3BA4"/>
    <w:rsid w:val="00AA4FE5"/>
    <w:rsid w:val="00AA75C9"/>
    <w:rsid w:val="00AA788A"/>
    <w:rsid w:val="00AA7AE4"/>
    <w:rsid w:val="00AB00C3"/>
    <w:rsid w:val="00AB0289"/>
    <w:rsid w:val="00AB29FD"/>
    <w:rsid w:val="00AB2A08"/>
    <w:rsid w:val="00AB33EE"/>
    <w:rsid w:val="00AB39C7"/>
    <w:rsid w:val="00AB4579"/>
    <w:rsid w:val="00AB49C6"/>
    <w:rsid w:val="00AB620B"/>
    <w:rsid w:val="00AB6508"/>
    <w:rsid w:val="00AB7C7E"/>
    <w:rsid w:val="00AC168F"/>
    <w:rsid w:val="00AC29BE"/>
    <w:rsid w:val="00AC2B5A"/>
    <w:rsid w:val="00AC3908"/>
    <w:rsid w:val="00AC4F64"/>
    <w:rsid w:val="00AC7968"/>
    <w:rsid w:val="00AC7A09"/>
    <w:rsid w:val="00AD0AFA"/>
    <w:rsid w:val="00AD1AB1"/>
    <w:rsid w:val="00AD1E9C"/>
    <w:rsid w:val="00AD36B4"/>
    <w:rsid w:val="00AD3845"/>
    <w:rsid w:val="00AD4228"/>
    <w:rsid w:val="00AD5822"/>
    <w:rsid w:val="00AD76DB"/>
    <w:rsid w:val="00AE017C"/>
    <w:rsid w:val="00AE0326"/>
    <w:rsid w:val="00AE0B65"/>
    <w:rsid w:val="00AE1B17"/>
    <w:rsid w:val="00AE1B58"/>
    <w:rsid w:val="00AE2E63"/>
    <w:rsid w:val="00AE348A"/>
    <w:rsid w:val="00AE3B89"/>
    <w:rsid w:val="00AE4650"/>
    <w:rsid w:val="00AE4775"/>
    <w:rsid w:val="00AE6D7E"/>
    <w:rsid w:val="00AF0A4B"/>
    <w:rsid w:val="00AF16C6"/>
    <w:rsid w:val="00AF2074"/>
    <w:rsid w:val="00AF2986"/>
    <w:rsid w:val="00AF2BBE"/>
    <w:rsid w:val="00AF4573"/>
    <w:rsid w:val="00AF4727"/>
    <w:rsid w:val="00AF6B3A"/>
    <w:rsid w:val="00AF75B6"/>
    <w:rsid w:val="00AF789C"/>
    <w:rsid w:val="00B034B9"/>
    <w:rsid w:val="00B03774"/>
    <w:rsid w:val="00B058D7"/>
    <w:rsid w:val="00B06174"/>
    <w:rsid w:val="00B074DC"/>
    <w:rsid w:val="00B1162D"/>
    <w:rsid w:val="00B133A2"/>
    <w:rsid w:val="00B14B8F"/>
    <w:rsid w:val="00B2077C"/>
    <w:rsid w:val="00B21BB2"/>
    <w:rsid w:val="00B23C67"/>
    <w:rsid w:val="00B24D7E"/>
    <w:rsid w:val="00B2632D"/>
    <w:rsid w:val="00B263AD"/>
    <w:rsid w:val="00B27270"/>
    <w:rsid w:val="00B3233C"/>
    <w:rsid w:val="00B32F32"/>
    <w:rsid w:val="00B3433B"/>
    <w:rsid w:val="00B36E1E"/>
    <w:rsid w:val="00B4013A"/>
    <w:rsid w:val="00B40ACA"/>
    <w:rsid w:val="00B40B8B"/>
    <w:rsid w:val="00B42204"/>
    <w:rsid w:val="00B422A0"/>
    <w:rsid w:val="00B42787"/>
    <w:rsid w:val="00B43B15"/>
    <w:rsid w:val="00B449E2"/>
    <w:rsid w:val="00B4511B"/>
    <w:rsid w:val="00B45619"/>
    <w:rsid w:val="00B45845"/>
    <w:rsid w:val="00B45DF7"/>
    <w:rsid w:val="00B47F13"/>
    <w:rsid w:val="00B50BAA"/>
    <w:rsid w:val="00B51BC1"/>
    <w:rsid w:val="00B51D3B"/>
    <w:rsid w:val="00B53DC0"/>
    <w:rsid w:val="00B55181"/>
    <w:rsid w:val="00B56969"/>
    <w:rsid w:val="00B608FA"/>
    <w:rsid w:val="00B62E3F"/>
    <w:rsid w:val="00B6579D"/>
    <w:rsid w:val="00B667C7"/>
    <w:rsid w:val="00B66BD5"/>
    <w:rsid w:val="00B67721"/>
    <w:rsid w:val="00B6778C"/>
    <w:rsid w:val="00B70D07"/>
    <w:rsid w:val="00B7450A"/>
    <w:rsid w:val="00B74968"/>
    <w:rsid w:val="00B7787C"/>
    <w:rsid w:val="00B80915"/>
    <w:rsid w:val="00B80EDE"/>
    <w:rsid w:val="00B81DDE"/>
    <w:rsid w:val="00B81FA2"/>
    <w:rsid w:val="00B86150"/>
    <w:rsid w:val="00B878D8"/>
    <w:rsid w:val="00B92400"/>
    <w:rsid w:val="00B93786"/>
    <w:rsid w:val="00B93969"/>
    <w:rsid w:val="00B95AB8"/>
    <w:rsid w:val="00B9615A"/>
    <w:rsid w:val="00B970A6"/>
    <w:rsid w:val="00B97910"/>
    <w:rsid w:val="00B97DAD"/>
    <w:rsid w:val="00B97DCB"/>
    <w:rsid w:val="00BA12ED"/>
    <w:rsid w:val="00BA1FE7"/>
    <w:rsid w:val="00BA302B"/>
    <w:rsid w:val="00BA3D7D"/>
    <w:rsid w:val="00BA462D"/>
    <w:rsid w:val="00BA7C36"/>
    <w:rsid w:val="00BB012A"/>
    <w:rsid w:val="00BB0303"/>
    <w:rsid w:val="00BB0331"/>
    <w:rsid w:val="00BB0725"/>
    <w:rsid w:val="00BB1011"/>
    <w:rsid w:val="00BB1805"/>
    <w:rsid w:val="00BB1C09"/>
    <w:rsid w:val="00BB1D6E"/>
    <w:rsid w:val="00BB1E3C"/>
    <w:rsid w:val="00BB3608"/>
    <w:rsid w:val="00BB36BA"/>
    <w:rsid w:val="00BB3B32"/>
    <w:rsid w:val="00BB4AF1"/>
    <w:rsid w:val="00BB5D20"/>
    <w:rsid w:val="00BB6CF3"/>
    <w:rsid w:val="00BB7FD1"/>
    <w:rsid w:val="00BC48AD"/>
    <w:rsid w:val="00BC52F0"/>
    <w:rsid w:val="00BC5A19"/>
    <w:rsid w:val="00BC78DF"/>
    <w:rsid w:val="00BD00D5"/>
    <w:rsid w:val="00BD05D0"/>
    <w:rsid w:val="00BD1412"/>
    <w:rsid w:val="00BD35DF"/>
    <w:rsid w:val="00BD3EFD"/>
    <w:rsid w:val="00BD4FBE"/>
    <w:rsid w:val="00BD587A"/>
    <w:rsid w:val="00BD62F7"/>
    <w:rsid w:val="00BD690D"/>
    <w:rsid w:val="00BE005B"/>
    <w:rsid w:val="00BE0453"/>
    <w:rsid w:val="00BE04B2"/>
    <w:rsid w:val="00BE132A"/>
    <w:rsid w:val="00BE3DFE"/>
    <w:rsid w:val="00BE567F"/>
    <w:rsid w:val="00BE56A8"/>
    <w:rsid w:val="00BE5704"/>
    <w:rsid w:val="00BE6732"/>
    <w:rsid w:val="00BE689E"/>
    <w:rsid w:val="00BE7226"/>
    <w:rsid w:val="00BE769B"/>
    <w:rsid w:val="00BF0904"/>
    <w:rsid w:val="00BF0C40"/>
    <w:rsid w:val="00BF0DFC"/>
    <w:rsid w:val="00BF3FDF"/>
    <w:rsid w:val="00BF4027"/>
    <w:rsid w:val="00BF58BA"/>
    <w:rsid w:val="00BF7C45"/>
    <w:rsid w:val="00C00941"/>
    <w:rsid w:val="00C01A19"/>
    <w:rsid w:val="00C02D8B"/>
    <w:rsid w:val="00C02E8F"/>
    <w:rsid w:val="00C03290"/>
    <w:rsid w:val="00C03617"/>
    <w:rsid w:val="00C0499F"/>
    <w:rsid w:val="00C04E50"/>
    <w:rsid w:val="00C057E8"/>
    <w:rsid w:val="00C05ABF"/>
    <w:rsid w:val="00C06D4D"/>
    <w:rsid w:val="00C0765E"/>
    <w:rsid w:val="00C0794A"/>
    <w:rsid w:val="00C115D9"/>
    <w:rsid w:val="00C11760"/>
    <w:rsid w:val="00C11D68"/>
    <w:rsid w:val="00C13CEF"/>
    <w:rsid w:val="00C14A90"/>
    <w:rsid w:val="00C176A5"/>
    <w:rsid w:val="00C20B78"/>
    <w:rsid w:val="00C21945"/>
    <w:rsid w:val="00C21C78"/>
    <w:rsid w:val="00C23FE4"/>
    <w:rsid w:val="00C25A88"/>
    <w:rsid w:val="00C278F6"/>
    <w:rsid w:val="00C27DEF"/>
    <w:rsid w:val="00C30297"/>
    <w:rsid w:val="00C30877"/>
    <w:rsid w:val="00C30BE3"/>
    <w:rsid w:val="00C311B8"/>
    <w:rsid w:val="00C32B80"/>
    <w:rsid w:val="00C32D07"/>
    <w:rsid w:val="00C32E47"/>
    <w:rsid w:val="00C33317"/>
    <w:rsid w:val="00C354E3"/>
    <w:rsid w:val="00C375CE"/>
    <w:rsid w:val="00C40440"/>
    <w:rsid w:val="00C420AD"/>
    <w:rsid w:val="00C422A0"/>
    <w:rsid w:val="00C423BD"/>
    <w:rsid w:val="00C42DEA"/>
    <w:rsid w:val="00C464D1"/>
    <w:rsid w:val="00C46C99"/>
    <w:rsid w:val="00C526D1"/>
    <w:rsid w:val="00C52C35"/>
    <w:rsid w:val="00C53B9A"/>
    <w:rsid w:val="00C53CF5"/>
    <w:rsid w:val="00C56CA1"/>
    <w:rsid w:val="00C6125E"/>
    <w:rsid w:val="00C62EAD"/>
    <w:rsid w:val="00C62F7C"/>
    <w:rsid w:val="00C6588E"/>
    <w:rsid w:val="00C67CA9"/>
    <w:rsid w:val="00C702BE"/>
    <w:rsid w:val="00C702DA"/>
    <w:rsid w:val="00C7123E"/>
    <w:rsid w:val="00C729B1"/>
    <w:rsid w:val="00C72F21"/>
    <w:rsid w:val="00C737B5"/>
    <w:rsid w:val="00C73F8B"/>
    <w:rsid w:val="00C77B31"/>
    <w:rsid w:val="00C82B11"/>
    <w:rsid w:val="00C85477"/>
    <w:rsid w:val="00C863E2"/>
    <w:rsid w:val="00C86D6A"/>
    <w:rsid w:val="00C87E03"/>
    <w:rsid w:val="00C90BDC"/>
    <w:rsid w:val="00C90FBE"/>
    <w:rsid w:val="00C93145"/>
    <w:rsid w:val="00C9314D"/>
    <w:rsid w:val="00C93F17"/>
    <w:rsid w:val="00C94B28"/>
    <w:rsid w:val="00C95706"/>
    <w:rsid w:val="00C9578B"/>
    <w:rsid w:val="00C97E2F"/>
    <w:rsid w:val="00CA034A"/>
    <w:rsid w:val="00CA3BDA"/>
    <w:rsid w:val="00CA4757"/>
    <w:rsid w:val="00CA4C95"/>
    <w:rsid w:val="00CA5E71"/>
    <w:rsid w:val="00CA6EE0"/>
    <w:rsid w:val="00CA7705"/>
    <w:rsid w:val="00CA7BA6"/>
    <w:rsid w:val="00CB093A"/>
    <w:rsid w:val="00CB09AF"/>
    <w:rsid w:val="00CB19B6"/>
    <w:rsid w:val="00CB1A0E"/>
    <w:rsid w:val="00CB1C38"/>
    <w:rsid w:val="00CB1CB6"/>
    <w:rsid w:val="00CB213D"/>
    <w:rsid w:val="00CB376B"/>
    <w:rsid w:val="00CB37EB"/>
    <w:rsid w:val="00CB3E86"/>
    <w:rsid w:val="00CB3E9A"/>
    <w:rsid w:val="00CB4080"/>
    <w:rsid w:val="00CB68AE"/>
    <w:rsid w:val="00CB78FB"/>
    <w:rsid w:val="00CC06E7"/>
    <w:rsid w:val="00CC0824"/>
    <w:rsid w:val="00CC28EC"/>
    <w:rsid w:val="00CC2CCE"/>
    <w:rsid w:val="00CC4256"/>
    <w:rsid w:val="00CC450B"/>
    <w:rsid w:val="00CC5403"/>
    <w:rsid w:val="00CC7D33"/>
    <w:rsid w:val="00CD0BFC"/>
    <w:rsid w:val="00CD10C9"/>
    <w:rsid w:val="00CD2091"/>
    <w:rsid w:val="00CD257A"/>
    <w:rsid w:val="00CD25D4"/>
    <w:rsid w:val="00CD2C9A"/>
    <w:rsid w:val="00CD3C8E"/>
    <w:rsid w:val="00CD6662"/>
    <w:rsid w:val="00CD7226"/>
    <w:rsid w:val="00CD73BF"/>
    <w:rsid w:val="00CD790D"/>
    <w:rsid w:val="00CE0447"/>
    <w:rsid w:val="00CE076B"/>
    <w:rsid w:val="00CE1DFE"/>
    <w:rsid w:val="00CE276F"/>
    <w:rsid w:val="00CE2A1A"/>
    <w:rsid w:val="00CE2BAA"/>
    <w:rsid w:val="00CE3984"/>
    <w:rsid w:val="00CE484C"/>
    <w:rsid w:val="00CE549A"/>
    <w:rsid w:val="00CF087D"/>
    <w:rsid w:val="00CF14BA"/>
    <w:rsid w:val="00CF238A"/>
    <w:rsid w:val="00CF2A06"/>
    <w:rsid w:val="00CF40B2"/>
    <w:rsid w:val="00CF6139"/>
    <w:rsid w:val="00CF667A"/>
    <w:rsid w:val="00CF6997"/>
    <w:rsid w:val="00CF6D9C"/>
    <w:rsid w:val="00CF72A8"/>
    <w:rsid w:val="00CF7F59"/>
    <w:rsid w:val="00D00381"/>
    <w:rsid w:val="00D0039C"/>
    <w:rsid w:val="00D0458A"/>
    <w:rsid w:val="00D06B3E"/>
    <w:rsid w:val="00D07D0C"/>
    <w:rsid w:val="00D1031B"/>
    <w:rsid w:val="00D107B6"/>
    <w:rsid w:val="00D13754"/>
    <w:rsid w:val="00D20BF6"/>
    <w:rsid w:val="00D21162"/>
    <w:rsid w:val="00D214B7"/>
    <w:rsid w:val="00D214C8"/>
    <w:rsid w:val="00D25507"/>
    <w:rsid w:val="00D256E1"/>
    <w:rsid w:val="00D2677C"/>
    <w:rsid w:val="00D27337"/>
    <w:rsid w:val="00D30768"/>
    <w:rsid w:val="00D30D27"/>
    <w:rsid w:val="00D3229F"/>
    <w:rsid w:val="00D33BBD"/>
    <w:rsid w:val="00D33C54"/>
    <w:rsid w:val="00D33DA1"/>
    <w:rsid w:val="00D34610"/>
    <w:rsid w:val="00D34BD9"/>
    <w:rsid w:val="00D354DD"/>
    <w:rsid w:val="00D3761E"/>
    <w:rsid w:val="00D376D3"/>
    <w:rsid w:val="00D432AD"/>
    <w:rsid w:val="00D45267"/>
    <w:rsid w:val="00D453AC"/>
    <w:rsid w:val="00D459AE"/>
    <w:rsid w:val="00D45D17"/>
    <w:rsid w:val="00D46C13"/>
    <w:rsid w:val="00D51CB7"/>
    <w:rsid w:val="00D526B9"/>
    <w:rsid w:val="00D52FBC"/>
    <w:rsid w:val="00D536EE"/>
    <w:rsid w:val="00D53ABC"/>
    <w:rsid w:val="00D54D01"/>
    <w:rsid w:val="00D55BAF"/>
    <w:rsid w:val="00D55E33"/>
    <w:rsid w:val="00D60234"/>
    <w:rsid w:val="00D621CD"/>
    <w:rsid w:val="00D62240"/>
    <w:rsid w:val="00D62C93"/>
    <w:rsid w:val="00D63D3C"/>
    <w:rsid w:val="00D6541B"/>
    <w:rsid w:val="00D673BD"/>
    <w:rsid w:val="00D7124B"/>
    <w:rsid w:val="00D723C3"/>
    <w:rsid w:val="00D74B6A"/>
    <w:rsid w:val="00D75964"/>
    <w:rsid w:val="00D76BC4"/>
    <w:rsid w:val="00D773BE"/>
    <w:rsid w:val="00D77A30"/>
    <w:rsid w:val="00D77B45"/>
    <w:rsid w:val="00D807E5"/>
    <w:rsid w:val="00D811E3"/>
    <w:rsid w:val="00D8164E"/>
    <w:rsid w:val="00D82748"/>
    <w:rsid w:val="00D845A7"/>
    <w:rsid w:val="00D85175"/>
    <w:rsid w:val="00D86D9D"/>
    <w:rsid w:val="00D871C6"/>
    <w:rsid w:val="00D9165F"/>
    <w:rsid w:val="00D9256C"/>
    <w:rsid w:val="00D93B10"/>
    <w:rsid w:val="00D93EF1"/>
    <w:rsid w:val="00D97801"/>
    <w:rsid w:val="00DA032D"/>
    <w:rsid w:val="00DA0B74"/>
    <w:rsid w:val="00DA1E35"/>
    <w:rsid w:val="00DA3FC0"/>
    <w:rsid w:val="00DA4895"/>
    <w:rsid w:val="00DA49FB"/>
    <w:rsid w:val="00DA54CD"/>
    <w:rsid w:val="00DA6B31"/>
    <w:rsid w:val="00DA6CE6"/>
    <w:rsid w:val="00DA6FB7"/>
    <w:rsid w:val="00DB023D"/>
    <w:rsid w:val="00DB0A4B"/>
    <w:rsid w:val="00DB2C34"/>
    <w:rsid w:val="00DB38F2"/>
    <w:rsid w:val="00DB552A"/>
    <w:rsid w:val="00DB5947"/>
    <w:rsid w:val="00DB5D0F"/>
    <w:rsid w:val="00DC51F5"/>
    <w:rsid w:val="00DC5C6A"/>
    <w:rsid w:val="00DC68EE"/>
    <w:rsid w:val="00DC6A16"/>
    <w:rsid w:val="00DC7519"/>
    <w:rsid w:val="00DC770D"/>
    <w:rsid w:val="00DC7E92"/>
    <w:rsid w:val="00DD1C3E"/>
    <w:rsid w:val="00DD1EC8"/>
    <w:rsid w:val="00DD29F7"/>
    <w:rsid w:val="00DD44C9"/>
    <w:rsid w:val="00DD4C8F"/>
    <w:rsid w:val="00DD549F"/>
    <w:rsid w:val="00DD55AB"/>
    <w:rsid w:val="00DD61B6"/>
    <w:rsid w:val="00DD6951"/>
    <w:rsid w:val="00DD74D3"/>
    <w:rsid w:val="00DD7F19"/>
    <w:rsid w:val="00DE0095"/>
    <w:rsid w:val="00DE0588"/>
    <w:rsid w:val="00DE18D3"/>
    <w:rsid w:val="00DE3E62"/>
    <w:rsid w:val="00DE4930"/>
    <w:rsid w:val="00DE4A13"/>
    <w:rsid w:val="00DE79EA"/>
    <w:rsid w:val="00DF04C9"/>
    <w:rsid w:val="00DF087F"/>
    <w:rsid w:val="00DF0F78"/>
    <w:rsid w:val="00DF2DEC"/>
    <w:rsid w:val="00DF2FAE"/>
    <w:rsid w:val="00DF49A5"/>
    <w:rsid w:val="00DF4ADF"/>
    <w:rsid w:val="00DF4CD4"/>
    <w:rsid w:val="00DF5974"/>
    <w:rsid w:val="00E00414"/>
    <w:rsid w:val="00E00FE2"/>
    <w:rsid w:val="00E01279"/>
    <w:rsid w:val="00E01A35"/>
    <w:rsid w:val="00E0316E"/>
    <w:rsid w:val="00E0489D"/>
    <w:rsid w:val="00E050E4"/>
    <w:rsid w:val="00E05969"/>
    <w:rsid w:val="00E05F57"/>
    <w:rsid w:val="00E1016D"/>
    <w:rsid w:val="00E119FA"/>
    <w:rsid w:val="00E121BA"/>
    <w:rsid w:val="00E13515"/>
    <w:rsid w:val="00E15A5E"/>
    <w:rsid w:val="00E16C3F"/>
    <w:rsid w:val="00E20A21"/>
    <w:rsid w:val="00E220E9"/>
    <w:rsid w:val="00E249A1"/>
    <w:rsid w:val="00E24FEE"/>
    <w:rsid w:val="00E25AC9"/>
    <w:rsid w:val="00E262D1"/>
    <w:rsid w:val="00E27CCA"/>
    <w:rsid w:val="00E31654"/>
    <w:rsid w:val="00E31C9A"/>
    <w:rsid w:val="00E31F49"/>
    <w:rsid w:val="00E322BA"/>
    <w:rsid w:val="00E32E55"/>
    <w:rsid w:val="00E36905"/>
    <w:rsid w:val="00E370FB"/>
    <w:rsid w:val="00E417EC"/>
    <w:rsid w:val="00E421F9"/>
    <w:rsid w:val="00E422E4"/>
    <w:rsid w:val="00E42C00"/>
    <w:rsid w:val="00E4330C"/>
    <w:rsid w:val="00E43A8F"/>
    <w:rsid w:val="00E4413C"/>
    <w:rsid w:val="00E450F6"/>
    <w:rsid w:val="00E51D9D"/>
    <w:rsid w:val="00E51FE2"/>
    <w:rsid w:val="00E526FD"/>
    <w:rsid w:val="00E53836"/>
    <w:rsid w:val="00E54484"/>
    <w:rsid w:val="00E556BD"/>
    <w:rsid w:val="00E5573C"/>
    <w:rsid w:val="00E567B8"/>
    <w:rsid w:val="00E56E77"/>
    <w:rsid w:val="00E57199"/>
    <w:rsid w:val="00E579E5"/>
    <w:rsid w:val="00E60A2D"/>
    <w:rsid w:val="00E60CD6"/>
    <w:rsid w:val="00E61476"/>
    <w:rsid w:val="00E61B85"/>
    <w:rsid w:val="00E6263C"/>
    <w:rsid w:val="00E62DEF"/>
    <w:rsid w:val="00E643D5"/>
    <w:rsid w:val="00E6466F"/>
    <w:rsid w:val="00E6504A"/>
    <w:rsid w:val="00E65D32"/>
    <w:rsid w:val="00E66857"/>
    <w:rsid w:val="00E6749D"/>
    <w:rsid w:val="00E675CF"/>
    <w:rsid w:val="00E70AE9"/>
    <w:rsid w:val="00E71093"/>
    <w:rsid w:val="00E7138B"/>
    <w:rsid w:val="00E7162F"/>
    <w:rsid w:val="00E71E7B"/>
    <w:rsid w:val="00E725FC"/>
    <w:rsid w:val="00E72751"/>
    <w:rsid w:val="00E7461E"/>
    <w:rsid w:val="00E81503"/>
    <w:rsid w:val="00E81915"/>
    <w:rsid w:val="00E827EB"/>
    <w:rsid w:val="00E82E24"/>
    <w:rsid w:val="00E84963"/>
    <w:rsid w:val="00E85274"/>
    <w:rsid w:val="00E86E22"/>
    <w:rsid w:val="00E91E22"/>
    <w:rsid w:val="00E91EF1"/>
    <w:rsid w:val="00E92A2C"/>
    <w:rsid w:val="00E93EA9"/>
    <w:rsid w:val="00E96C4B"/>
    <w:rsid w:val="00E97939"/>
    <w:rsid w:val="00EA00B6"/>
    <w:rsid w:val="00EA399F"/>
    <w:rsid w:val="00EA446A"/>
    <w:rsid w:val="00EA47F5"/>
    <w:rsid w:val="00EA5099"/>
    <w:rsid w:val="00EA539C"/>
    <w:rsid w:val="00EA595E"/>
    <w:rsid w:val="00EA5F13"/>
    <w:rsid w:val="00EA697F"/>
    <w:rsid w:val="00EB0B8A"/>
    <w:rsid w:val="00EB0FB3"/>
    <w:rsid w:val="00EB391F"/>
    <w:rsid w:val="00EB431E"/>
    <w:rsid w:val="00EB46D4"/>
    <w:rsid w:val="00EB6A84"/>
    <w:rsid w:val="00EB7BC7"/>
    <w:rsid w:val="00EC041F"/>
    <w:rsid w:val="00EC0BC7"/>
    <w:rsid w:val="00EC0E1D"/>
    <w:rsid w:val="00EC1B1F"/>
    <w:rsid w:val="00EC4157"/>
    <w:rsid w:val="00EC42BD"/>
    <w:rsid w:val="00EC466C"/>
    <w:rsid w:val="00EC4E4A"/>
    <w:rsid w:val="00EC6460"/>
    <w:rsid w:val="00EC67DA"/>
    <w:rsid w:val="00EC6A8D"/>
    <w:rsid w:val="00EC782A"/>
    <w:rsid w:val="00EC7880"/>
    <w:rsid w:val="00ED09A3"/>
    <w:rsid w:val="00ED0F57"/>
    <w:rsid w:val="00ED1631"/>
    <w:rsid w:val="00ED2155"/>
    <w:rsid w:val="00ED24E8"/>
    <w:rsid w:val="00ED2618"/>
    <w:rsid w:val="00ED3072"/>
    <w:rsid w:val="00ED318C"/>
    <w:rsid w:val="00ED4E81"/>
    <w:rsid w:val="00ED65F0"/>
    <w:rsid w:val="00ED77E3"/>
    <w:rsid w:val="00ED77E8"/>
    <w:rsid w:val="00EE2028"/>
    <w:rsid w:val="00EE41B5"/>
    <w:rsid w:val="00EE541C"/>
    <w:rsid w:val="00EE593F"/>
    <w:rsid w:val="00EE6230"/>
    <w:rsid w:val="00EF0671"/>
    <w:rsid w:val="00EF15C5"/>
    <w:rsid w:val="00EF2994"/>
    <w:rsid w:val="00EF4526"/>
    <w:rsid w:val="00EF66A7"/>
    <w:rsid w:val="00EF66D5"/>
    <w:rsid w:val="00EF79FB"/>
    <w:rsid w:val="00F008A3"/>
    <w:rsid w:val="00F00F3B"/>
    <w:rsid w:val="00F0137D"/>
    <w:rsid w:val="00F015BB"/>
    <w:rsid w:val="00F01FC9"/>
    <w:rsid w:val="00F033A6"/>
    <w:rsid w:val="00F045E6"/>
    <w:rsid w:val="00F04709"/>
    <w:rsid w:val="00F04E19"/>
    <w:rsid w:val="00F05098"/>
    <w:rsid w:val="00F05D59"/>
    <w:rsid w:val="00F06661"/>
    <w:rsid w:val="00F078D3"/>
    <w:rsid w:val="00F106BF"/>
    <w:rsid w:val="00F12460"/>
    <w:rsid w:val="00F12C70"/>
    <w:rsid w:val="00F1323E"/>
    <w:rsid w:val="00F136F6"/>
    <w:rsid w:val="00F14563"/>
    <w:rsid w:val="00F14949"/>
    <w:rsid w:val="00F201B1"/>
    <w:rsid w:val="00F2091D"/>
    <w:rsid w:val="00F2102B"/>
    <w:rsid w:val="00F257A0"/>
    <w:rsid w:val="00F258E9"/>
    <w:rsid w:val="00F25A93"/>
    <w:rsid w:val="00F27814"/>
    <w:rsid w:val="00F30F1C"/>
    <w:rsid w:val="00F32332"/>
    <w:rsid w:val="00F34D9E"/>
    <w:rsid w:val="00F3513E"/>
    <w:rsid w:val="00F35322"/>
    <w:rsid w:val="00F36E69"/>
    <w:rsid w:val="00F37429"/>
    <w:rsid w:val="00F406F0"/>
    <w:rsid w:val="00F40840"/>
    <w:rsid w:val="00F42ECB"/>
    <w:rsid w:val="00F43850"/>
    <w:rsid w:val="00F446AA"/>
    <w:rsid w:val="00F4658F"/>
    <w:rsid w:val="00F46D8B"/>
    <w:rsid w:val="00F517A3"/>
    <w:rsid w:val="00F52328"/>
    <w:rsid w:val="00F5270F"/>
    <w:rsid w:val="00F53546"/>
    <w:rsid w:val="00F537DD"/>
    <w:rsid w:val="00F53EFA"/>
    <w:rsid w:val="00F5614D"/>
    <w:rsid w:val="00F561D0"/>
    <w:rsid w:val="00F57A83"/>
    <w:rsid w:val="00F57EA7"/>
    <w:rsid w:val="00F60548"/>
    <w:rsid w:val="00F62D70"/>
    <w:rsid w:val="00F6455D"/>
    <w:rsid w:val="00F6456A"/>
    <w:rsid w:val="00F70C54"/>
    <w:rsid w:val="00F70E50"/>
    <w:rsid w:val="00F71B2C"/>
    <w:rsid w:val="00F7289F"/>
    <w:rsid w:val="00F72C5C"/>
    <w:rsid w:val="00F73EE8"/>
    <w:rsid w:val="00F7462C"/>
    <w:rsid w:val="00F74B26"/>
    <w:rsid w:val="00F74D25"/>
    <w:rsid w:val="00F7598E"/>
    <w:rsid w:val="00F766A6"/>
    <w:rsid w:val="00F76DBF"/>
    <w:rsid w:val="00F81BE0"/>
    <w:rsid w:val="00F82446"/>
    <w:rsid w:val="00F824FE"/>
    <w:rsid w:val="00F827D1"/>
    <w:rsid w:val="00F8354B"/>
    <w:rsid w:val="00F838CB"/>
    <w:rsid w:val="00F84717"/>
    <w:rsid w:val="00F84A7B"/>
    <w:rsid w:val="00F85F3F"/>
    <w:rsid w:val="00F87152"/>
    <w:rsid w:val="00F922DA"/>
    <w:rsid w:val="00F9347F"/>
    <w:rsid w:val="00F93CFC"/>
    <w:rsid w:val="00F95090"/>
    <w:rsid w:val="00F950C7"/>
    <w:rsid w:val="00F95F0B"/>
    <w:rsid w:val="00FA03E5"/>
    <w:rsid w:val="00FA206D"/>
    <w:rsid w:val="00FA2416"/>
    <w:rsid w:val="00FA28A6"/>
    <w:rsid w:val="00FA3F16"/>
    <w:rsid w:val="00FA3FB3"/>
    <w:rsid w:val="00FA6530"/>
    <w:rsid w:val="00FB0ECF"/>
    <w:rsid w:val="00FB1049"/>
    <w:rsid w:val="00FB1092"/>
    <w:rsid w:val="00FB16D1"/>
    <w:rsid w:val="00FB1E36"/>
    <w:rsid w:val="00FB50FA"/>
    <w:rsid w:val="00FB6181"/>
    <w:rsid w:val="00FB6B73"/>
    <w:rsid w:val="00FB6E76"/>
    <w:rsid w:val="00FC2DFC"/>
    <w:rsid w:val="00FC495C"/>
    <w:rsid w:val="00FC60FC"/>
    <w:rsid w:val="00FC76F0"/>
    <w:rsid w:val="00FD0678"/>
    <w:rsid w:val="00FD137D"/>
    <w:rsid w:val="00FD15DB"/>
    <w:rsid w:val="00FD204D"/>
    <w:rsid w:val="00FD25A6"/>
    <w:rsid w:val="00FD3FB2"/>
    <w:rsid w:val="00FD4F15"/>
    <w:rsid w:val="00FD6424"/>
    <w:rsid w:val="00FE0558"/>
    <w:rsid w:val="00FE05DE"/>
    <w:rsid w:val="00FE36C0"/>
    <w:rsid w:val="00FE4974"/>
    <w:rsid w:val="00FE4984"/>
    <w:rsid w:val="00FE4CB8"/>
    <w:rsid w:val="00FE59D4"/>
    <w:rsid w:val="00FE7FF0"/>
    <w:rsid w:val="00FF0003"/>
    <w:rsid w:val="00FF1571"/>
    <w:rsid w:val="00FF1832"/>
    <w:rsid w:val="00FF3011"/>
    <w:rsid w:val="00FF3F03"/>
    <w:rsid w:val="00FF6448"/>
    <w:rsid w:val="00FF678F"/>
    <w:rsid w:val="00FF6DAD"/>
    <w:rsid w:val="00FF703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E9FC711"/>
  <w14:defaultImageDpi w14:val="32767"/>
  <w15:docId w15:val="{3EBEEC13-7227-435F-B50D-4F6059CB1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9D2"/>
    <w:pPr>
      <w:spacing w:after="120"/>
    </w:pPr>
    <w:rPr>
      <w:sz w:val="21"/>
    </w:rPr>
  </w:style>
  <w:style w:type="paragraph" w:styleId="Heading1">
    <w:name w:val="heading 1"/>
    <w:basedOn w:val="Normal"/>
    <w:next w:val="Normal"/>
    <w:link w:val="Heading1Char"/>
    <w:uiPriority w:val="9"/>
    <w:qFormat/>
    <w:rsid w:val="003660E7"/>
    <w:pPr>
      <w:keepNext/>
      <w:keepLines/>
      <w:spacing w:before="360"/>
      <w:outlineLvl w:val="0"/>
    </w:pPr>
    <w:rPr>
      <w:rFonts w:asciiTheme="majorHAnsi" w:eastAsiaTheme="majorEastAsia" w:hAnsiTheme="majorHAnsi" w:cstheme="majorBidi"/>
      <w:b/>
      <w:color w:val="683064"/>
      <w:sz w:val="36"/>
      <w:szCs w:val="32"/>
    </w:rPr>
  </w:style>
  <w:style w:type="paragraph" w:styleId="Heading2">
    <w:name w:val="heading 2"/>
    <w:basedOn w:val="Normal"/>
    <w:next w:val="Normal"/>
    <w:link w:val="Heading2Char"/>
    <w:uiPriority w:val="9"/>
    <w:unhideWhenUsed/>
    <w:qFormat/>
    <w:rsid w:val="003660E7"/>
    <w:pPr>
      <w:keepNext/>
      <w:keepLines/>
      <w:spacing w:before="40"/>
      <w:outlineLvl w:val="1"/>
    </w:pPr>
    <w:rPr>
      <w:rFonts w:asciiTheme="majorHAnsi" w:eastAsiaTheme="majorEastAsia" w:hAnsiTheme="majorHAnsi" w:cstheme="majorBidi"/>
      <w:color w:val="683064"/>
      <w:sz w:val="28"/>
      <w:szCs w:val="26"/>
    </w:rPr>
  </w:style>
  <w:style w:type="paragraph" w:styleId="Heading3">
    <w:name w:val="heading 3"/>
    <w:basedOn w:val="Normal"/>
    <w:next w:val="Normal"/>
    <w:link w:val="Heading3Char"/>
    <w:uiPriority w:val="9"/>
    <w:unhideWhenUsed/>
    <w:qFormat/>
    <w:rsid w:val="003660E7"/>
    <w:pPr>
      <w:keepNext/>
      <w:keepLines/>
      <w:spacing w:before="40" w:after="0"/>
      <w:outlineLvl w:val="2"/>
    </w:pPr>
    <w:rPr>
      <w:rFonts w:asciiTheme="majorHAnsi" w:eastAsiaTheme="majorEastAsia" w:hAnsiTheme="majorHAnsi" w:cstheme="majorBidi"/>
      <w:color w:val="683064"/>
      <w:sz w:val="24"/>
    </w:rPr>
  </w:style>
  <w:style w:type="paragraph" w:styleId="Heading4">
    <w:name w:val="heading 4"/>
    <w:basedOn w:val="Heading3"/>
    <w:next w:val="Normal"/>
    <w:link w:val="Heading4Char"/>
    <w:uiPriority w:val="9"/>
    <w:unhideWhenUsed/>
    <w:qFormat/>
    <w:rsid w:val="00A37768"/>
    <w:pPr>
      <w:keepNext w:val="0"/>
      <w:keepLines w:val="0"/>
      <w:numPr>
        <w:ilvl w:val="3"/>
        <w:numId w:val="1"/>
      </w:numPr>
      <w:outlineLvl w:val="3"/>
    </w:pPr>
  </w:style>
  <w:style w:type="paragraph" w:styleId="Heading5">
    <w:name w:val="heading 5"/>
    <w:basedOn w:val="Heading3"/>
    <w:next w:val="Normal"/>
    <w:link w:val="Heading5Char"/>
    <w:uiPriority w:val="9"/>
    <w:unhideWhenUsed/>
    <w:qFormat/>
    <w:rsid w:val="00F136F6"/>
    <w:pPr>
      <w:numPr>
        <w:ilvl w:val="4"/>
        <w:numId w:val="1"/>
      </w:numPr>
      <w:outlineLvl w:val="4"/>
    </w:pPr>
  </w:style>
  <w:style w:type="paragraph" w:styleId="Heading6">
    <w:name w:val="heading 6"/>
    <w:basedOn w:val="Normal"/>
    <w:next w:val="Normal"/>
    <w:link w:val="Heading6Char"/>
    <w:uiPriority w:val="9"/>
    <w:unhideWhenUsed/>
    <w:qFormat/>
    <w:rsid w:val="00BE3DF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2089"/>
    <w:pPr>
      <w:tabs>
        <w:tab w:val="center" w:pos="4680"/>
        <w:tab w:val="right" w:pos="9360"/>
      </w:tabs>
    </w:pPr>
  </w:style>
  <w:style w:type="character" w:customStyle="1" w:styleId="HeaderChar">
    <w:name w:val="Header Char"/>
    <w:basedOn w:val="DefaultParagraphFont"/>
    <w:link w:val="Header"/>
    <w:uiPriority w:val="99"/>
    <w:rsid w:val="002D2089"/>
  </w:style>
  <w:style w:type="paragraph" w:styleId="Footer">
    <w:name w:val="footer"/>
    <w:basedOn w:val="Normal"/>
    <w:link w:val="FooterChar"/>
    <w:uiPriority w:val="99"/>
    <w:unhideWhenUsed/>
    <w:rsid w:val="002D2089"/>
    <w:pPr>
      <w:tabs>
        <w:tab w:val="center" w:pos="4680"/>
        <w:tab w:val="right" w:pos="9360"/>
      </w:tabs>
    </w:pPr>
  </w:style>
  <w:style w:type="character" w:customStyle="1" w:styleId="FooterChar">
    <w:name w:val="Footer Char"/>
    <w:basedOn w:val="DefaultParagraphFont"/>
    <w:link w:val="Footer"/>
    <w:uiPriority w:val="99"/>
    <w:rsid w:val="002D2089"/>
  </w:style>
  <w:style w:type="character" w:styleId="PageNumber">
    <w:name w:val="page number"/>
    <w:basedOn w:val="DefaultParagraphFont"/>
    <w:uiPriority w:val="99"/>
    <w:semiHidden/>
    <w:unhideWhenUsed/>
    <w:rsid w:val="000437BE"/>
  </w:style>
  <w:style w:type="character" w:customStyle="1" w:styleId="Heading1Char">
    <w:name w:val="Heading 1 Char"/>
    <w:basedOn w:val="DefaultParagraphFont"/>
    <w:link w:val="Heading1"/>
    <w:uiPriority w:val="9"/>
    <w:rsid w:val="003660E7"/>
    <w:rPr>
      <w:rFonts w:asciiTheme="majorHAnsi" w:eastAsiaTheme="majorEastAsia" w:hAnsiTheme="majorHAnsi" w:cstheme="majorBidi"/>
      <w:b/>
      <w:color w:val="683064"/>
      <w:sz w:val="36"/>
      <w:szCs w:val="32"/>
    </w:rPr>
  </w:style>
  <w:style w:type="paragraph" w:styleId="Title">
    <w:name w:val="Title"/>
    <w:basedOn w:val="Normal"/>
    <w:next w:val="Normal"/>
    <w:link w:val="TitleChar"/>
    <w:uiPriority w:val="10"/>
    <w:qFormat/>
    <w:rsid w:val="003660E7"/>
    <w:pPr>
      <w:spacing w:after="480"/>
      <w:contextualSpacing/>
    </w:pPr>
    <w:rPr>
      <w:rFonts w:asciiTheme="majorHAnsi" w:eastAsiaTheme="majorEastAsia" w:hAnsiTheme="majorHAnsi" w:cstheme="majorBidi"/>
      <w:b/>
      <w:color w:val="683064"/>
      <w:spacing w:val="-10"/>
      <w:kern w:val="28"/>
      <w:sz w:val="72"/>
      <w:szCs w:val="56"/>
    </w:rPr>
  </w:style>
  <w:style w:type="character" w:customStyle="1" w:styleId="TitleChar">
    <w:name w:val="Title Char"/>
    <w:basedOn w:val="DefaultParagraphFont"/>
    <w:link w:val="Title"/>
    <w:uiPriority w:val="10"/>
    <w:rsid w:val="003660E7"/>
    <w:rPr>
      <w:rFonts w:asciiTheme="majorHAnsi" w:eastAsiaTheme="majorEastAsia" w:hAnsiTheme="majorHAnsi" w:cstheme="majorBidi"/>
      <w:b/>
      <w:color w:val="683064"/>
      <w:spacing w:val="-10"/>
      <w:kern w:val="28"/>
      <w:sz w:val="72"/>
      <w:szCs w:val="56"/>
      <w:lang w:val="fr-CA"/>
    </w:rPr>
  </w:style>
  <w:style w:type="paragraph" w:styleId="Subtitle">
    <w:name w:val="Subtitle"/>
    <w:basedOn w:val="Normal"/>
    <w:next w:val="Normal"/>
    <w:link w:val="SubtitleChar"/>
    <w:uiPriority w:val="11"/>
    <w:qFormat/>
    <w:rsid w:val="00416ED0"/>
    <w:pPr>
      <w:numPr>
        <w:ilvl w:val="1"/>
      </w:numPr>
      <w:spacing w:after="160"/>
    </w:pPr>
    <w:rPr>
      <w:rFonts w:asciiTheme="majorHAnsi" w:eastAsiaTheme="minorEastAsia" w:hAnsiTheme="majorHAnsi"/>
      <w:color w:val="5A5A5A" w:themeColor="text1" w:themeTint="A5"/>
      <w:spacing w:val="15"/>
      <w:sz w:val="48"/>
      <w:szCs w:val="22"/>
    </w:rPr>
  </w:style>
  <w:style w:type="character" w:customStyle="1" w:styleId="SubtitleChar">
    <w:name w:val="Subtitle Char"/>
    <w:basedOn w:val="DefaultParagraphFont"/>
    <w:link w:val="Subtitle"/>
    <w:uiPriority w:val="11"/>
    <w:rsid w:val="00416ED0"/>
    <w:rPr>
      <w:rFonts w:asciiTheme="majorHAnsi" w:eastAsiaTheme="minorEastAsia" w:hAnsiTheme="majorHAnsi"/>
      <w:color w:val="5A5A5A" w:themeColor="text1" w:themeTint="A5"/>
      <w:spacing w:val="15"/>
      <w:sz w:val="48"/>
      <w:szCs w:val="22"/>
    </w:rPr>
  </w:style>
  <w:style w:type="character" w:customStyle="1" w:styleId="Heading2Char">
    <w:name w:val="Heading 2 Char"/>
    <w:basedOn w:val="DefaultParagraphFont"/>
    <w:link w:val="Heading2"/>
    <w:uiPriority w:val="9"/>
    <w:rsid w:val="003660E7"/>
    <w:rPr>
      <w:rFonts w:asciiTheme="majorHAnsi" w:eastAsiaTheme="majorEastAsia" w:hAnsiTheme="majorHAnsi" w:cstheme="majorBidi"/>
      <w:color w:val="683064"/>
      <w:sz w:val="28"/>
      <w:szCs w:val="26"/>
    </w:rPr>
  </w:style>
  <w:style w:type="character" w:customStyle="1" w:styleId="Heading3Char">
    <w:name w:val="Heading 3 Char"/>
    <w:basedOn w:val="DefaultParagraphFont"/>
    <w:link w:val="Heading3"/>
    <w:uiPriority w:val="9"/>
    <w:rsid w:val="003660E7"/>
    <w:rPr>
      <w:rFonts w:asciiTheme="majorHAnsi" w:eastAsiaTheme="majorEastAsia" w:hAnsiTheme="majorHAnsi" w:cstheme="majorBidi"/>
      <w:color w:val="683064"/>
    </w:rPr>
  </w:style>
  <w:style w:type="character" w:styleId="IntenseEmphasis">
    <w:name w:val="Intense Emphasis"/>
    <w:basedOn w:val="DefaultParagraphFont"/>
    <w:uiPriority w:val="21"/>
    <w:qFormat/>
    <w:rsid w:val="003660E7"/>
    <w:rPr>
      <w:i/>
      <w:iCs/>
      <w:color w:val="683064"/>
    </w:rPr>
  </w:style>
  <w:style w:type="character" w:styleId="IntenseReference">
    <w:name w:val="Intense Reference"/>
    <w:basedOn w:val="DefaultParagraphFont"/>
    <w:uiPriority w:val="32"/>
    <w:qFormat/>
    <w:rsid w:val="003660E7"/>
    <w:rPr>
      <w:b/>
      <w:bCs/>
      <w:smallCaps/>
      <w:color w:val="683064"/>
      <w:spacing w:val="5"/>
    </w:rPr>
  </w:style>
  <w:style w:type="paragraph" w:styleId="ListParagraph">
    <w:name w:val="List Paragraph"/>
    <w:aliases w:val="Requirement Para"/>
    <w:basedOn w:val="Normal"/>
    <w:qFormat/>
    <w:rsid w:val="00C27DEF"/>
    <w:pPr>
      <w:ind w:left="720"/>
      <w:contextualSpacing/>
    </w:pPr>
  </w:style>
  <w:style w:type="paragraph" w:styleId="TOCHeading">
    <w:name w:val="TOC Heading"/>
    <w:basedOn w:val="Heading1"/>
    <w:next w:val="Normal"/>
    <w:uiPriority w:val="39"/>
    <w:unhideWhenUsed/>
    <w:qFormat/>
    <w:rsid w:val="00C27DEF"/>
    <w:pPr>
      <w:spacing w:before="480" w:after="0" w:line="276" w:lineRule="auto"/>
      <w:outlineLvl w:val="9"/>
    </w:pPr>
    <w:rPr>
      <w:bCs/>
      <w:color w:val="2F5496" w:themeColor="accent1" w:themeShade="BF"/>
      <w:sz w:val="28"/>
      <w:szCs w:val="28"/>
      <w:lang w:eastAsia="ja-JP"/>
    </w:rPr>
  </w:style>
  <w:style w:type="paragraph" w:styleId="TOC1">
    <w:name w:val="toc 1"/>
    <w:basedOn w:val="Normal"/>
    <w:next w:val="Normal"/>
    <w:autoRedefine/>
    <w:uiPriority w:val="39"/>
    <w:unhideWhenUsed/>
    <w:rsid w:val="00FE4974"/>
    <w:pPr>
      <w:tabs>
        <w:tab w:val="right" w:leader="dot" w:pos="9350"/>
      </w:tabs>
      <w:spacing w:after="100"/>
    </w:pPr>
  </w:style>
  <w:style w:type="paragraph" w:styleId="TOC2">
    <w:name w:val="toc 2"/>
    <w:basedOn w:val="Normal"/>
    <w:next w:val="Normal"/>
    <w:autoRedefine/>
    <w:uiPriority w:val="39"/>
    <w:unhideWhenUsed/>
    <w:rsid w:val="00382622"/>
    <w:pPr>
      <w:tabs>
        <w:tab w:val="left" w:pos="880"/>
        <w:tab w:val="right" w:leader="dot" w:pos="9350"/>
      </w:tabs>
      <w:spacing w:after="100"/>
      <w:ind w:left="210"/>
    </w:pPr>
  </w:style>
  <w:style w:type="character" w:styleId="Hyperlink">
    <w:name w:val="Hyperlink"/>
    <w:basedOn w:val="DefaultParagraphFont"/>
    <w:uiPriority w:val="99"/>
    <w:unhideWhenUsed/>
    <w:rsid w:val="00C27DEF"/>
    <w:rPr>
      <w:color w:val="0563C1" w:themeColor="hyperlink"/>
      <w:u w:val="single"/>
    </w:rPr>
  </w:style>
  <w:style w:type="paragraph" w:styleId="BalloonText">
    <w:name w:val="Balloon Text"/>
    <w:basedOn w:val="Normal"/>
    <w:link w:val="BalloonTextChar"/>
    <w:uiPriority w:val="99"/>
    <w:semiHidden/>
    <w:unhideWhenUsed/>
    <w:rsid w:val="00C27DE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7DEF"/>
    <w:rPr>
      <w:rFonts w:ascii="Tahoma" w:hAnsi="Tahoma" w:cs="Tahoma"/>
      <w:sz w:val="16"/>
      <w:szCs w:val="16"/>
    </w:rPr>
  </w:style>
  <w:style w:type="character" w:styleId="FollowedHyperlink">
    <w:name w:val="FollowedHyperlink"/>
    <w:basedOn w:val="DefaultParagraphFont"/>
    <w:uiPriority w:val="99"/>
    <w:semiHidden/>
    <w:unhideWhenUsed/>
    <w:rsid w:val="00515870"/>
    <w:rPr>
      <w:color w:val="954F72" w:themeColor="followedHyperlink"/>
      <w:u w:val="single"/>
    </w:rPr>
  </w:style>
  <w:style w:type="paragraph" w:styleId="TOC3">
    <w:name w:val="toc 3"/>
    <w:basedOn w:val="Normal"/>
    <w:next w:val="Normal"/>
    <w:autoRedefine/>
    <w:uiPriority w:val="39"/>
    <w:unhideWhenUsed/>
    <w:rsid w:val="0077332A"/>
    <w:pPr>
      <w:tabs>
        <w:tab w:val="left" w:pos="1320"/>
        <w:tab w:val="right" w:leader="dot" w:pos="9350"/>
      </w:tabs>
      <w:spacing w:after="100"/>
      <w:ind w:left="420"/>
    </w:pPr>
  </w:style>
  <w:style w:type="character" w:customStyle="1" w:styleId="Heading4Char">
    <w:name w:val="Heading 4 Char"/>
    <w:basedOn w:val="DefaultParagraphFont"/>
    <w:link w:val="Heading4"/>
    <w:uiPriority w:val="9"/>
    <w:rsid w:val="00A37768"/>
    <w:rPr>
      <w:rFonts w:asciiTheme="majorHAnsi" w:eastAsiaTheme="majorEastAsia" w:hAnsiTheme="majorHAnsi" w:cstheme="majorBidi"/>
      <w:color w:val="683064"/>
    </w:rPr>
  </w:style>
  <w:style w:type="table" w:styleId="TableGrid">
    <w:name w:val="Table Grid"/>
    <w:basedOn w:val="TableNormal"/>
    <w:uiPriority w:val="59"/>
    <w:rsid w:val="00202088"/>
    <w:rPr>
      <w:rFonts w:cs="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136F6"/>
    <w:rPr>
      <w:rFonts w:asciiTheme="majorHAnsi" w:eastAsiaTheme="majorEastAsia" w:hAnsiTheme="majorHAnsi" w:cstheme="majorBidi"/>
      <w:color w:val="683064"/>
    </w:rPr>
  </w:style>
  <w:style w:type="paragraph" w:styleId="CommentText">
    <w:name w:val="annotation text"/>
    <w:basedOn w:val="Normal"/>
    <w:link w:val="CommentTextChar"/>
    <w:uiPriority w:val="99"/>
    <w:unhideWhenUsed/>
    <w:rsid w:val="00BE3DFE"/>
    <w:pPr>
      <w:spacing w:before="120"/>
    </w:pPr>
    <w:rPr>
      <w:sz w:val="20"/>
      <w:szCs w:val="20"/>
    </w:rPr>
  </w:style>
  <w:style w:type="character" w:customStyle="1" w:styleId="CommentTextChar">
    <w:name w:val="Comment Text Char"/>
    <w:basedOn w:val="DefaultParagraphFont"/>
    <w:link w:val="CommentText"/>
    <w:uiPriority w:val="99"/>
    <w:rsid w:val="00BE3DFE"/>
    <w:rPr>
      <w:sz w:val="20"/>
      <w:szCs w:val="20"/>
    </w:rPr>
  </w:style>
  <w:style w:type="character" w:styleId="CommentReference">
    <w:name w:val="annotation reference"/>
    <w:basedOn w:val="DefaultParagraphFont"/>
    <w:uiPriority w:val="99"/>
    <w:semiHidden/>
    <w:unhideWhenUsed/>
    <w:rsid w:val="00BE3DFE"/>
    <w:rPr>
      <w:sz w:val="16"/>
      <w:szCs w:val="16"/>
    </w:rPr>
  </w:style>
  <w:style w:type="character" w:customStyle="1" w:styleId="Heading6Char">
    <w:name w:val="Heading 6 Char"/>
    <w:basedOn w:val="DefaultParagraphFont"/>
    <w:link w:val="Heading6"/>
    <w:uiPriority w:val="9"/>
    <w:rsid w:val="00BE3DFE"/>
    <w:rPr>
      <w:rFonts w:asciiTheme="majorHAnsi" w:eastAsiaTheme="majorEastAsia" w:hAnsiTheme="majorHAnsi" w:cstheme="majorBidi"/>
      <w:color w:val="1F3763" w:themeColor="accent1" w:themeShade="7F"/>
      <w:sz w:val="21"/>
    </w:rPr>
  </w:style>
  <w:style w:type="table" w:styleId="TableGridLight">
    <w:name w:val="Grid Table Light"/>
    <w:basedOn w:val="TableNormal"/>
    <w:uiPriority w:val="40"/>
    <w:rsid w:val="0008792F"/>
    <w:rPr>
      <w:rFonts w:cs="Calibri"/>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3D72FD"/>
    <w:pPr>
      <w:spacing w:before="0"/>
    </w:pPr>
    <w:rPr>
      <w:b/>
      <w:bCs/>
    </w:rPr>
  </w:style>
  <w:style w:type="character" w:customStyle="1" w:styleId="CommentSubjectChar">
    <w:name w:val="Comment Subject Char"/>
    <w:basedOn w:val="CommentTextChar"/>
    <w:link w:val="CommentSubject"/>
    <w:uiPriority w:val="99"/>
    <w:semiHidden/>
    <w:rsid w:val="003D72FD"/>
    <w:rPr>
      <w:b/>
      <w:bCs/>
      <w:sz w:val="20"/>
      <w:szCs w:val="20"/>
    </w:rPr>
  </w:style>
  <w:style w:type="paragraph" w:styleId="Caption">
    <w:name w:val="caption"/>
    <w:basedOn w:val="Normal"/>
    <w:next w:val="Normal"/>
    <w:uiPriority w:val="35"/>
    <w:unhideWhenUsed/>
    <w:qFormat/>
    <w:rsid w:val="00B45845"/>
    <w:pPr>
      <w:spacing w:after="200"/>
    </w:pPr>
    <w:rPr>
      <w:i/>
      <w:iCs/>
      <w:color w:val="44546A" w:themeColor="text2"/>
      <w:sz w:val="18"/>
      <w:szCs w:val="18"/>
    </w:rPr>
  </w:style>
  <w:style w:type="paragraph" w:styleId="Revision">
    <w:name w:val="Revision"/>
    <w:hidden/>
    <w:uiPriority w:val="99"/>
    <w:semiHidden/>
    <w:rsid w:val="00A05CED"/>
    <w:rPr>
      <w:sz w:val="21"/>
    </w:rPr>
  </w:style>
  <w:style w:type="paragraph" w:styleId="FootnoteText">
    <w:name w:val="footnote text"/>
    <w:basedOn w:val="Normal"/>
    <w:link w:val="FootnoteTextChar"/>
    <w:uiPriority w:val="99"/>
    <w:semiHidden/>
    <w:unhideWhenUsed/>
    <w:rsid w:val="0077332A"/>
    <w:pPr>
      <w:spacing w:after="0"/>
    </w:pPr>
    <w:rPr>
      <w:sz w:val="20"/>
      <w:szCs w:val="20"/>
    </w:rPr>
  </w:style>
  <w:style w:type="character" w:customStyle="1" w:styleId="FootnoteTextChar">
    <w:name w:val="Footnote Text Char"/>
    <w:basedOn w:val="DefaultParagraphFont"/>
    <w:link w:val="FootnoteText"/>
    <w:uiPriority w:val="99"/>
    <w:semiHidden/>
    <w:rsid w:val="0077332A"/>
    <w:rPr>
      <w:sz w:val="20"/>
      <w:szCs w:val="20"/>
    </w:rPr>
  </w:style>
  <w:style w:type="character" w:styleId="FootnoteReference">
    <w:name w:val="footnote reference"/>
    <w:basedOn w:val="DefaultParagraphFont"/>
    <w:uiPriority w:val="99"/>
    <w:semiHidden/>
    <w:unhideWhenUsed/>
    <w:rsid w:val="0077332A"/>
    <w:rPr>
      <w:vertAlign w:val="superscript"/>
    </w:rPr>
  </w:style>
  <w:style w:type="paragraph" w:styleId="NormalWeb">
    <w:name w:val="Normal (Web)"/>
    <w:basedOn w:val="Normal"/>
    <w:uiPriority w:val="99"/>
    <w:semiHidden/>
    <w:unhideWhenUsed/>
    <w:rsid w:val="005D6012"/>
    <w:pPr>
      <w:spacing w:before="100" w:beforeAutospacing="1" w:after="100" w:afterAutospacing="1"/>
    </w:pPr>
    <w:rPr>
      <w:rFonts w:ascii="Times New Roman" w:hAnsi="Times New Roman" w:cs="Times New Roman"/>
      <w:sz w:val="24"/>
      <w:lang w:eastAsia="en-CA"/>
    </w:rPr>
  </w:style>
  <w:style w:type="character" w:customStyle="1" w:styleId="ui-provider">
    <w:name w:val="ui-provider"/>
    <w:basedOn w:val="DefaultParagraphFont"/>
    <w:rsid w:val="00DE4A13"/>
  </w:style>
  <w:style w:type="paragraph" w:styleId="TableofFigures">
    <w:name w:val="table of figures"/>
    <w:basedOn w:val="Normal"/>
    <w:next w:val="Normal"/>
    <w:uiPriority w:val="99"/>
    <w:unhideWhenUsed/>
    <w:rsid w:val="00EA00B6"/>
    <w:pPr>
      <w:spacing w:after="0"/>
    </w:pPr>
  </w:style>
  <w:style w:type="character" w:customStyle="1" w:styleId="UnresolvedMention1">
    <w:name w:val="Unresolved Mention1"/>
    <w:basedOn w:val="DefaultParagraphFont"/>
    <w:uiPriority w:val="99"/>
    <w:semiHidden/>
    <w:unhideWhenUsed/>
    <w:rsid w:val="006F7F54"/>
    <w:rPr>
      <w:color w:val="605E5C"/>
      <w:shd w:val="clear" w:color="auto" w:fill="E1DFDD"/>
    </w:rPr>
  </w:style>
  <w:style w:type="character" w:customStyle="1" w:styleId="UnresolvedMention2">
    <w:name w:val="Unresolved Mention2"/>
    <w:basedOn w:val="DefaultParagraphFont"/>
    <w:uiPriority w:val="99"/>
    <w:semiHidden/>
    <w:unhideWhenUsed/>
    <w:rsid w:val="00A95E35"/>
    <w:rPr>
      <w:color w:val="605E5C"/>
      <w:shd w:val="clear" w:color="auto" w:fill="E1DFDD"/>
    </w:rPr>
  </w:style>
  <w:style w:type="character" w:styleId="UnresolvedMention">
    <w:name w:val="Unresolved Mention"/>
    <w:basedOn w:val="DefaultParagraphFont"/>
    <w:uiPriority w:val="99"/>
    <w:semiHidden/>
    <w:unhideWhenUsed/>
    <w:rsid w:val="003D46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1255">
      <w:bodyDiv w:val="1"/>
      <w:marLeft w:val="0"/>
      <w:marRight w:val="0"/>
      <w:marTop w:val="0"/>
      <w:marBottom w:val="0"/>
      <w:divBdr>
        <w:top w:val="none" w:sz="0" w:space="0" w:color="auto"/>
        <w:left w:val="none" w:sz="0" w:space="0" w:color="auto"/>
        <w:bottom w:val="none" w:sz="0" w:space="0" w:color="auto"/>
        <w:right w:val="none" w:sz="0" w:space="0" w:color="auto"/>
      </w:divBdr>
    </w:div>
    <w:div w:id="37707854">
      <w:bodyDiv w:val="1"/>
      <w:marLeft w:val="0"/>
      <w:marRight w:val="0"/>
      <w:marTop w:val="0"/>
      <w:marBottom w:val="0"/>
      <w:divBdr>
        <w:top w:val="none" w:sz="0" w:space="0" w:color="auto"/>
        <w:left w:val="none" w:sz="0" w:space="0" w:color="auto"/>
        <w:bottom w:val="none" w:sz="0" w:space="0" w:color="auto"/>
        <w:right w:val="none" w:sz="0" w:space="0" w:color="auto"/>
      </w:divBdr>
    </w:div>
    <w:div w:id="60102623">
      <w:bodyDiv w:val="1"/>
      <w:marLeft w:val="0"/>
      <w:marRight w:val="0"/>
      <w:marTop w:val="0"/>
      <w:marBottom w:val="0"/>
      <w:divBdr>
        <w:top w:val="none" w:sz="0" w:space="0" w:color="auto"/>
        <w:left w:val="none" w:sz="0" w:space="0" w:color="auto"/>
        <w:bottom w:val="none" w:sz="0" w:space="0" w:color="auto"/>
        <w:right w:val="none" w:sz="0" w:space="0" w:color="auto"/>
      </w:divBdr>
    </w:div>
    <w:div w:id="78601870">
      <w:bodyDiv w:val="1"/>
      <w:marLeft w:val="0"/>
      <w:marRight w:val="0"/>
      <w:marTop w:val="0"/>
      <w:marBottom w:val="0"/>
      <w:divBdr>
        <w:top w:val="none" w:sz="0" w:space="0" w:color="auto"/>
        <w:left w:val="none" w:sz="0" w:space="0" w:color="auto"/>
        <w:bottom w:val="none" w:sz="0" w:space="0" w:color="auto"/>
        <w:right w:val="none" w:sz="0" w:space="0" w:color="auto"/>
      </w:divBdr>
    </w:div>
    <w:div w:id="291667377">
      <w:bodyDiv w:val="1"/>
      <w:marLeft w:val="0"/>
      <w:marRight w:val="0"/>
      <w:marTop w:val="0"/>
      <w:marBottom w:val="0"/>
      <w:divBdr>
        <w:top w:val="none" w:sz="0" w:space="0" w:color="auto"/>
        <w:left w:val="none" w:sz="0" w:space="0" w:color="auto"/>
        <w:bottom w:val="none" w:sz="0" w:space="0" w:color="auto"/>
        <w:right w:val="none" w:sz="0" w:space="0" w:color="auto"/>
      </w:divBdr>
    </w:div>
    <w:div w:id="387192631">
      <w:bodyDiv w:val="1"/>
      <w:marLeft w:val="0"/>
      <w:marRight w:val="0"/>
      <w:marTop w:val="0"/>
      <w:marBottom w:val="0"/>
      <w:divBdr>
        <w:top w:val="none" w:sz="0" w:space="0" w:color="auto"/>
        <w:left w:val="none" w:sz="0" w:space="0" w:color="auto"/>
        <w:bottom w:val="none" w:sz="0" w:space="0" w:color="auto"/>
        <w:right w:val="none" w:sz="0" w:space="0" w:color="auto"/>
      </w:divBdr>
    </w:div>
    <w:div w:id="418865311">
      <w:bodyDiv w:val="1"/>
      <w:marLeft w:val="0"/>
      <w:marRight w:val="0"/>
      <w:marTop w:val="0"/>
      <w:marBottom w:val="0"/>
      <w:divBdr>
        <w:top w:val="none" w:sz="0" w:space="0" w:color="auto"/>
        <w:left w:val="none" w:sz="0" w:space="0" w:color="auto"/>
        <w:bottom w:val="none" w:sz="0" w:space="0" w:color="auto"/>
        <w:right w:val="none" w:sz="0" w:space="0" w:color="auto"/>
      </w:divBdr>
    </w:div>
    <w:div w:id="510218568">
      <w:bodyDiv w:val="1"/>
      <w:marLeft w:val="0"/>
      <w:marRight w:val="0"/>
      <w:marTop w:val="0"/>
      <w:marBottom w:val="0"/>
      <w:divBdr>
        <w:top w:val="none" w:sz="0" w:space="0" w:color="auto"/>
        <w:left w:val="none" w:sz="0" w:space="0" w:color="auto"/>
        <w:bottom w:val="none" w:sz="0" w:space="0" w:color="auto"/>
        <w:right w:val="none" w:sz="0" w:space="0" w:color="auto"/>
      </w:divBdr>
    </w:div>
    <w:div w:id="589655806">
      <w:bodyDiv w:val="1"/>
      <w:marLeft w:val="0"/>
      <w:marRight w:val="0"/>
      <w:marTop w:val="0"/>
      <w:marBottom w:val="0"/>
      <w:divBdr>
        <w:top w:val="none" w:sz="0" w:space="0" w:color="auto"/>
        <w:left w:val="none" w:sz="0" w:space="0" w:color="auto"/>
        <w:bottom w:val="none" w:sz="0" w:space="0" w:color="auto"/>
        <w:right w:val="none" w:sz="0" w:space="0" w:color="auto"/>
      </w:divBdr>
    </w:div>
    <w:div w:id="643390719">
      <w:bodyDiv w:val="1"/>
      <w:marLeft w:val="0"/>
      <w:marRight w:val="0"/>
      <w:marTop w:val="0"/>
      <w:marBottom w:val="0"/>
      <w:divBdr>
        <w:top w:val="none" w:sz="0" w:space="0" w:color="auto"/>
        <w:left w:val="none" w:sz="0" w:space="0" w:color="auto"/>
        <w:bottom w:val="none" w:sz="0" w:space="0" w:color="auto"/>
        <w:right w:val="none" w:sz="0" w:space="0" w:color="auto"/>
      </w:divBdr>
    </w:div>
    <w:div w:id="651712436">
      <w:bodyDiv w:val="1"/>
      <w:marLeft w:val="0"/>
      <w:marRight w:val="0"/>
      <w:marTop w:val="0"/>
      <w:marBottom w:val="0"/>
      <w:divBdr>
        <w:top w:val="none" w:sz="0" w:space="0" w:color="auto"/>
        <w:left w:val="none" w:sz="0" w:space="0" w:color="auto"/>
        <w:bottom w:val="none" w:sz="0" w:space="0" w:color="auto"/>
        <w:right w:val="none" w:sz="0" w:space="0" w:color="auto"/>
      </w:divBdr>
      <w:divsChild>
        <w:div w:id="1354267305">
          <w:marLeft w:val="547"/>
          <w:marRight w:val="0"/>
          <w:marTop w:val="91"/>
          <w:marBottom w:val="0"/>
          <w:divBdr>
            <w:top w:val="none" w:sz="0" w:space="0" w:color="auto"/>
            <w:left w:val="none" w:sz="0" w:space="0" w:color="auto"/>
            <w:bottom w:val="none" w:sz="0" w:space="0" w:color="auto"/>
            <w:right w:val="none" w:sz="0" w:space="0" w:color="auto"/>
          </w:divBdr>
        </w:div>
        <w:div w:id="1614171556">
          <w:marLeft w:val="547"/>
          <w:marRight w:val="0"/>
          <w:marTop w:val="91"/>
          <w:marBottom w:val="0"/>
          <w:divBdr>
            <w:top w:val="none" w:sz="0" w:space="0" w:color="auto"/>
            <w:left w:val="none" w:sz="0" w:space="0" w:color="auto"/>
            <w:bottom w:val="none" w:sz="0" w:space="0" w:color="auto"/>
            <w:right w:val="none" w:sz="0" w:space="0" w:color="auto"/>
          </w:divBdr>
        </w:div>
      </w:divsChild>
    </w:div>
    <w:div w:id="660428589">
      <w:bodyDiv w:val="1"/>
      <w:marLeft w:val="0"/>
      <w:marRight w:val="0"/>
      <w:marTop w:val="0"/>
      <w:marBottom w:val="0"/>
      <w:divBdr>
        <w:top w:val="none" w:sz="0" w:space="0" w:color="auto"/>
        <w:left w:val="none" w:sz="0" w:space="0" w:color="auto"/>
        <w:bottom w:val="none" w:sz="0" w:space="0" w:color="auto"/>
        <w:right w:val="none" w:sz="0" w:space="0" w:color="auto"/>
      </w:divBdr>
    </w:div>
    <w:div w:id="711273179">
      <w:bodyDiv w:val="1"/>
      <w:marLeft w:val="0"/>
      <w:marRight w:val="0"/>
      <w:marTop w:val="0"/>
      <w:marBottom w:val="0"/>
      <w:divBdr>
        <w:top w:val="none" w:sz="0" w:space="0" w:color="auto"/>
        <w:left w:val="none" w:sz="0" w:space="0" w:color="auto"/>
        <w:bottom w:val="none" w:sz="0" w:space="0" w:color="auto"/>
        <w:right w:val="none" w:sz="0" w:space="0" w:color="auto"/>
      </w:divBdr>
    </w:div>
    <w:div w:id="759181481">
      <w:bodyDiv w:val="1"/>
      <w:marLeft w:val="0"/>
      <w:marRight w:val="0"/>
      <w:marTop w:val="0"/>
      <w:marBottom w:val="0"/>
      <w:divBdr>
        <w:top w:val="none" w:sz="0" w:space="0" w:color="auto"/>
        <w:left w:val="none" w:sz="0" w:space="0" w:color="auto"/>
        <w:bottom w:val="none" w:sz="0" w:space="0" w:color="auto"/>
        <w:right w:val="none" w:sz="0" w:space="0" w:color="auto"/>
      </w:divBdr>
    </w:div>
    <w:div w:id="900095848">
      <w:bodyDiv w:val="1"/>
      <w:marLeft w:val="0"/>
      <w:marRight w:val="0"/>
      <w:marTop w:val="0"/>
      <w:marBottom w:val="0"/>
      <w:divBdr>
        <w:top w:val="none" w:sz="0" w:space="0" w:color="auto"/>
        <w:left w:val="none" w:sz="0" w:space="0" w:color="auto"/>
        <w:bottom w:val="none" w:sz="0" w:space="0" w:color="auto"/>
        <w:right w:val="none" w:sz="0" w:space="0" w:color="auto"/>
      </w:divBdr>
    </w:div>
    <w:div w:id="924606033">
      <w:bodyDiv w:val="1"/>
      <w:marLeft w:val="0"/>
      <w:marRight w:val="0"/>
      <w:marTop w:val="0"/>
      <w:marBottom w:val="0"/>
      <w:divBdr>
        <w:top w:val="none" w:sz="0" w:space="0" w:color="auto"/>
        <w:left w:val="none" w:sz="0" w:space="0" w:color="auto"/>
        <w:bottom w:val="none" w:sz="0" w:space="0" w:color="auto"/>
        <w:right w:val="none" w:sz="0" w:space="0" w:color="auto"/>
      </w:divBdr>
    </w:div>
    <w:div w:id="973291114">
      <w:bodyDiv w:val="1"/>
      <w:marLeft w:val="0"/>
      <w:marRight w:val="0"/>
      <w:marTop w:val="0"/>
      <w:marBottom w:val="0"/>
      <w:divBdr>
        <w:top w:val="none" w:sz="0" w:space="0" w:color="auto"/>
        <w:left w:val="none" w:sz="0" w:space="0" w:color="auto"/>
        <w:bottom w:val="none" w:sz="0" w:space="0" w:color="auto"/>
        <w:right w:val="none" w:sz="0" w:space="0" w:color="auto"/>
      </w:divBdr>
    </w:div>
    <w:div w:id="1025331189">
      <w:bodyDiv w:val="1"/>
      <w:marLeft w:val="0"/>
      <w:marRight w:val="0"/>
      <w:marTop w:val="0"/>
      <w:marBottom w:val="0"/>
      <w:divBdr>
        <w:top w:val="none" w:sz="0" w:space="0" w:color="auto"/>
        <w:left w:val="none" w:sz="0" w:space="0" w:color="auto"/>
        <w:bottom w:val="none" w:sz="0" w:space="0" w:color="auto"/>
        <w:right w:val="none" w:sz="0" w:space="0" w:color="auto"/>
      </w:divBdr>
    </w:div>
    <w:div w:id="1028873631">
      <w:bodyDiv w:val="1"/>
      <w:marLeft w:val="0"/>
      <w:marRight w:val="0"/>
      <w:marTop w:val="0"/>
      <w:marBottom w:val="0"/>
      <w:divBdr>
        <w:top w:val="none" w:sz="0" w:space="0" w:color="auto"/>
        <w:left w:val="none" w:sz="0" w:space="0" w:color="auto"/>
        <w:bottom w:val="none" w:sz="0" w:space="0" w:color="auto"/>
        <w:right w:val="none" w:sz="0" w:space="0" w:color="auto"/>
      </w:divBdr>
    </w:div>
    <w:div w:id="1134643611">
      <w:bodyDiv w:val="1"/>
      <w:marLeft w:val="0"/>
      <w:marRight w:val="0"/>
      <w:marTop w:val="0"/>
      <w:marBottom w:val="0"/>
      <w:divBdr>
        <w:top w:val="none" w:sz="0" w:space="0" w:color="auto"/>
        <w:left w:val="none" w:sz="0" w:space="0" w:color="auto"/>
        <w:bottom w:val="none" w:sz="0" w:space="0" w:color="auto"/>
        <w:right w:val="none" w:sz="0" w:space="0" w:color="auto"/>
      </w:divBdr>
    </w:div>
    <w:div w:id="1215851157">
      <w:bodyDiv w:val="1"/>
      <w:marLeft w:val="0"/>
      <w:marRight w:val="0"/>
      <w:marTop w:val="0"/>
      <w:marBottom w:val="0"/>
      <w:divBdr>
        <w:top w:val="none" w:sz="0" w:space="0" w:color="auto"/>
        <w:left w:val="none" w:sz="0" w:space="0" w:color="auto"/>
        <w:bottom w:val="none" w:sz="0" w:space="0" w:color="auto"/>
        <w:right w:val="none" w:sz="0" w:space="0" w:color="auto"/>
      </w:divBdr>
    </w:div>
    <w:div w:id="1242174670">
      <w:bodyDiv w:val="1"/>
      <w:marLeft w:val="0"/>
      <w:marRight w:val="0"/>
      <w:marTop w:val="0"/>
      <w:marBottom w:val="0"/>
      <w:divBdr>
        <w:top w:val="none" w:sz="0" w:space="0" w:color="auto"/>
        <w:left w:val="none" w:sz="0" w:space="0" w:color="auto"/>
        <w:bottom w:val="none" w:sz="0" w:space="0" w:color="auto"/>
        <w:right w:val="none" w:sz="0" w:space="0" w:color="auto"/>
      </w:divBdr>
    </w:div>
    <w:div w:id="1256211768">
      <w:bodyDiv w:val="1"/>
      <w:marLeft w:val="0"/>
      <w:marRight w:val="0"/>
      <w:marTop w:val="0"/>
      <w:marBottom w:val="0"/>
      <w:divBdr>
        <w:top w:val="none" w:sz="0" w:space="0" w:color="auto"/>
        <w:left w:val="none" w:sz="0" w:space="0" w:color="auto"/>
        <w:bottom w:val="none" w:sz="0" w:space="0" w:color="auto"/>
        <w:right w:val="none" w:sz="0" w:space="0" w:color="auto"/>
      </w:divBdr>
    </w:div>
    <w:div w:id="1271931604">
      <w:bodyDiv w:val="1"/>
      <w:marLeft w:val="0"/>
      <w:marRight w:val="0"/>
      <w:marTop w:val="0"/>
      <w:marBottom w:val="0"/>
      <w:divBdr>
        <w:top w:val="none" w:sz="0" w:space="0" w:color="auto"/>
        <w:left w:val="none" w:sz="0" w:space="0" w:color="auto"/>
        <w:bottom w:val="none" w:sz="0" w:space="0" w:color="auto"/>
        <w:right w:val="none" w:sz="0" w:space="0" w:color="auto"/>
      </w:divBdr>
    </w:div>
    <w:div w:id="1294487336">
      <w:bodyDiv w:val="1"/>
      <w:marLeft w:val="0"/>
      <w:marRight w:val="0"/>
      <w:marTop w:val="0"/>
      <w:marBottom w:val="0"/>
      <w:divBdr>
        <w:top w:val="none" w:sz="0" w:space="0" w:color="auto"/>
        <w:left w:val="none" w:sz="0" w:space="0" w:color="auto"/>
        <w:bottom w:val="none" w:sz="0" w:space="0" w:color="auto"/>
        <w:right w:val="none" w:sz="0" w:space="0" w:color="auto"/>
      </w:divBdr>
    </w:div>
    <w:div w:id="1303853879">
      <w:bodyDiv w:val="1"/>
      <w:marLeft w:val="0"/>
      <w:marRight w:val="0"/>
      <w:marTop w:val="0"/>
      <w:marBottom w:val="0"/>
      <w:divBdr>
        <w:top w:val="none" w:sz="0" w:space="0" w:color="auto"/>
        <w:left w:val="none" w:sz="0" w:space="0" w:color="auto"/>
        <w:bottom w:val="none" w:sz="0" w:space="0" w:color="auto"/>
        <w:right w:val="none" w:sz="0" w:space="0" w:color="auto"/>
      </w:divBdr>
      <w:divsChild>
        <w:div w:id="762383356">
          <w:marLeft w:val="547"/>
          <w:marRight w:val="0"/>
          <w:marTop w:val="91"/>
          <w:marBottom w:val="0"/>
          <w:divBdr>
            <w:top w:val="none" w:sz="0" w:space="0" w:color="auto"/>
            <w:left w:val="none" w:sz="0" w:space="0" w:color="auto"/>
            <w:bottom w:val="none" w:sz="0" w:space="0" w:color="auto"/>
            <w:right w:val="none" w:sz="0" w:space="0" w:color="auto"/>
          </w:divBdr>
        </w:div>
        <w:div w:id="1097948672">
          <w:marLeft w:val="1166"/>
          <w:marRight w:val="0"/>
          <w:marTop w:val="82"/>
          <w:marBottom w:val="0"/>
          <w:divBdr>
            <w:top w:val="none" w:sz="0" w:space="0" w:color="auto"/>
            <w:left w:val="none" w:sz="0" w:space="0" w:color="auto"/>
            <w:bottom w:val="none" w:sz="0" w:space="0" w:color="auto"/>
            <w:right w:val="none" w:sz="0" w:space="0" w:color="auto"/>
          </w:divBdr>
        </w:div>
        <w:div w:id="1475414204">
          <w:marLeft w:val="547"/>
          <w:marRight w:val="0"/>
          <w:marTop w:val="91"/>
          <w:marBottom w:val="0"/>
          <w:divBdr>
            <w:top w:val="none" w:sz="0" w:space="0" w:color="auto"/>
            <w:left w:val="none" w:sz="0" w:space="0" w:color="auto"/>
            <w:bottom w:val="none" w:sz="0" w:space="0" w:color="auto"/>
            <w:right w:val="none" w:sz="0" w:space="0" w:color="auto"/>
          </w:divBdr>
        </w:div>
        <w:div w:id="1736583855">
          <w:marLeft w:val="1166"/>
          <w:marRight w:val="0"/>
          <w:marTop w:val="82"/>
          <w:marBottom w:val="0"/>
          <w:divBdr>
            <w:top w:val="none" w:sz="0" w:space="0" w:color="auto"/>
            <w:left w:val="none" w:sz="0" w:space="0" w:color="auto"/>
            <w:bottom w:val="none" w:sz="0" w:space="0" w:color="auto"/>
            <w:right w:val="none" w:sz="0" w:space="0" w:color="auto"/>
          </w:divBdr>
        </w:div>
        <w:div w:id="1979722083">
          <w:marLeft w:val="547"/>
          <w:marRight w:val="0"/>
          <w:marTop w:val="91"/>
          <w:marBottom w:val="0"/>
          <w:divBdr>
            <w:top w:val="none" w:sz="0" w:space="0" w:color="auto"/>
            <w:left w:val="none" w:sz="0" w:space="0" w:color="auto"/>
            <w:bottom w:val="none" w:sz="0" w:space="0" w:color="auto"/>
            <w:right w:val="none" w:sz="0" w:space="0" w:color="auto"/>
          </w:divBdr>
        </w:div>
        <w:div w:id="1987077958">
          <w:marLeft w:val="547"/>
          <w:marRight w:val="0"/>
          <w:marTop w:val="91"/>
          <w:marBottom w:val="0"/>
          <w:divBdr>
            <w:top w:val="none" w:sz="0" w:space="0" w:color="auto"/>
            <w:left w:val="none" w:sz="0" w:space="0" w:color="auto"/>
            <w:bottom w:val="none" w:sz="0" w:space="0" w:color="auto"/>
            <w:right w:val="none" w:sz="0" w:space="0" w:color="auto"/>
          </w:divBdr>
        </w:div>
      </w:divsChild>
    </w:div>
    <w:div w:id="1312053430">
      <w:bodyDiv w:val="1"/>
      <w:marLeft w:val="0"/>
      <w:marRight w:val="0"/>
      <w:marTop w:val="0"/>
      <w:marBottom w:val="0"/>
      <w:divBdr>
        <w:top w:val="none" w:sz="0" w:space="0" w:color="auto"/>
        <w:left w:val="none" w:sz="0" w:space="0" w:color="auto"/>
        <w:bottom w:val="none" w:sz="0" w:space="0" w:color="auto"/>
        <w:right w:val="none" w:sz="0" w:space="0" w:color="auto"/>
      </w:divBdr>
    </w:div>
    <w:div w:id="1321084799">
      <w:bodyDiv w:val="1"/>
      <w:marLeft w:val="0"/>
      <w:marRight w:val="0"/>
      <w:marTop w:val="0"/>
      <w:marBottom w:val="0"/>
      <w:divBdr>
        <w:top w:val="none" w:sz="0" w:space="0" w:color="auto"/>
        <w:left w:val="none" w:sz="0" w:space="0" w:color="auto"/>
        <w:bottom w:val="none" w:sz="0" w:space="0" w:color="auto"/>
        <w:right w:val="none" w:sz="0" w:space="0" w:color="auto"/>
      </w:divBdr>
    </w:div>
    <w:div w:id="1372261924">
      <w:bodyDiv w:val="1"/>
      <w:marLeft w:val="0"/>
      <w:marRight w:val="0"/>
      <w:marTop w:val="0"/>
      <w:marBottom w:val="0"/>
      <w:divBdr>
        <w:top w:val="none" w:sz="0" w:space="0" w:color="auto"/>
        <w:left w:val="none" w:sz="0" w:space="0" w:color="auto"/>
        <w:bottom w:val="none" w:sz="0" w:space="0" w:color="auto"/>
        <w:right w:val="none" w:sz="0" w:space="0" w:color="auto"/>
      </w:divBdr>
    </w:div>
    <w:div w:id="1374502420">
      <w:bodyDiv w:val="1"/>
      <w:marLeft w:val="0"/>
      <w:marRight w:val="0"/>
      <w:marTop w:val="0"/>
      <w:marBottom w:val="0"/>
      <w:divBdr>
        <w:top w:val="none" w:sz="0" w:space="0" w:color="auto"/>
        <w:left w:val="none" w:sz="0" w:space="0" w:color="auto"/>
        <w:bottom w:val="none" w:sz="0" w:space="0" w:color="auto"/>
        <w:right w:val="none" w:sz="0" w:space="0" w:color="auto"/>
      </w:divBdr>
    </w:div>
    <w:div w:id="1376272670">
      <w:bodyDiv w:val="1"/>
      <w:marLeft w:val="0"/>
      <w:marRight w:val="0"/>
      <w:marTop w:val="0"/>
      <w:marBottom w:val="0"/>
      <w:divBdr>
        <w:top w:val="none" w:sz="0" w:space="0" w:color="auto"/>
        <w:left w:val="none" w:sz="0" w:space="0" w:color="auto"/>
        <w:bottom w:val="none" w:sz="0" w:space="0" w:color="auto"/>
        <w:right w:val="none" w:sz="0" w:space="0" w:color="auto"/>
      </w:divBdr>
    </w:div>
    <w:div w:id="1416510610">
      <w:bodyDiv w:val="1"/>
      <w:marLeft w:val="0"/>
      <w:marRight w:val="0"/>
      <w:marTop w:val="0"/>
      <w:marBottom w:val="0"/>
      <w:divBdr>
        <w:top w:val="none" w:sz="0" w:space="0" w:color="auto"/>
        <w:left w:val="none" w:sz="0" w:space="0" w:color="auto"/>
        <w:bottom w:val="none" w:sz="0" w:space="0" w:color="auto"/>
        <w:right w:val="none" w:sz="0" w:space="0" w:color="auto"/>
      </w:divBdr>
    </w:div>
    <w:div w:id="1434325929">
      <w:bodyDiv w:val="1"/>
      <w:marLeft w:val="0"/>
      <w:marRight w:val="0"/>
      <w:marTop w:val="0"/>
      <w:marBottom w:val="0"/>
      <w:divBdr>
        <w:top w:val="none" w:sz="0" w:space="0" w:color="auto"/>
        <w:left w:val="none" w:sz="0" w:space="0" w:color="auto"/>
        <w:bottom w:val="none" w:sz="0" w:space="0" w:color="auto"/>
        <w:right w:val="none" w:sz="0" w:space="0" w:color="auto"/>
      </w:divBdr>
    </w:div>
    <w:div w:id="1465351664">
      <w:bodyDiv w:val="1"/>
      <w:marLeft w:val="0"/>
      <w:marRight w:val="0"/>
      <w:marTop w:val="0"/>
      <w:marBottom w:val="0"/>
      <w:divBdr>
        <w:top w:val="none" w:sz="0" w:space="0" w:color="auto"/>
        <w:left w:val="none" w:sz="0" w:space="0" w:color="auto"/>
        <w:bottom w:val="none" w:sz="0" w:space="0" w:color="auto"/>
        <w:right w:val="none" w:sz="0" w:space="0" w:color="auto"/>
      </w:divBdr>
    </w:div>
    <w:div w:id="1520578547">
      <w:bodyDiv w:val="1"/>
      <w:marLeft w:val="0"/>
      <w:marRight w:val="0"/>
      <w:marTop w:val="0"/>
      <w:marBottom w:val="0"/>
      <w:divBdr>
        <w:top w:val="none" w:sz="0" w:space="0" w:color="auto"/>
        <w:left w:val="none" w:sz="0" w:space="0" w:color="auto"/>
        <w:bottom w:val="none" w:sz="0" w:space="0" w:color="auto"/>
        <w:right w:val="none" w:sz="0" w:space="0" w:color="auto"/>
      </w:divBdr>
    </w:div>
    <w:div w:id="1621376965">
      <w:bodyDiv w:val="1"/>
      <w:marLeft w:val="0"/>
      <w:marRight w:val="0"/>
      <w:marTop w:val="0"/>
      <w:marBottom w:val="0"/>
      <w:divBdr>
        <w:top w:val="none" w:sz="0" w:space="0" w:color="auto"/>
        <w:left w:val="none" w:sz="0" w:space="0" w:color="auto"/>
        <w:bottom w:val="none" w:sz="0" w:space="0" w:color="auto"/>
        <w:right w:val="none" w:sz="0" w:space="0" w:color="auto"/>
      </w:divBdr>
    </w:div>
    <w:div w:id="1631548891">
      <w:bodyDiv w:val="1"/>
      <w:marLeft w:val="0"/>
      <w:marRight w:val="0"/>
      <w:marTop w:val="0"/>
      <w:marBottom w:val="0"/>
      <w:divBdr>
        <w:top w:val="none" w:sz="0" w:space="0" w:color="auto"/>
        <w:left w:val="none" w:sz="0" w:space="0" w:color="auto"/>
        <w:bottom w:val="none" w:sz="0" w:space="0" w:color="auto"/>
        <w:right w:val="none" w:sz="0" w:space="0" w:color="auto"/>
      </w:divBdr>
    </w:div>
    <w:div w:id="1695307026">
      <w:bodyDiv w:val="1"/>
      <w:marLeft w:val="0"/>
      <w:marRight w:val="0"/>
      <w:marTop w:val="0"/>
      <w:marBottom w:val="0"/>
      <w:divBdr>
        <w:top w:val="none" w:sz="0" w:space="0" w:color="auto"/>
        <w:left w:val="none" w:sz="0" w:space="0" w:color="auto"/>
        <w:bottom w:val="none" w:sz="0" w:space="0" w:color="auto"/>
        <w:right w:val="none" w:sz="0" w:space="0" w:color="auto"/>
      </w:divBdr>
    </w:div>
    <w:div w:id="1703942173">
      <w:bodyDiv w:val="1"/>
      <w:marLeft w:val="0"/>
      <w:marRight w:val="0"/>
      <w:marTop w:val="0"/>
      <w:marBottom w:val="0"/>
      <w:divBdr>
        <w:top w:val="none" w:sz="0" w:space="0" w:color="auto"/>
        <w:left w:val="none" w:sz="0" w:space="0" w:color="auto"/>
        <w:bottom w:val="none" w:sz="0" w:space="0" w:color="auto"/>
        <w:right w:val="none" w:sz="0" w:space="0" w:color="auto"/>
      </w:divBdr>
    </w:div>
    <w:div w:id="1706057751">
      <w:bodyDiv w:val="1"/>
      <w:marLeft w:val="0"/>
      <w:marRight w:val="0"/>
      <w:marTop w:val="0"/>
      <w:marBottom w:val="0"/>
      <w:divBdr>
        <w:top w:val="none" w:sz="0" w:space="0" w:color="auto"/>
        <w:left w:val="none" w:sz="0" w:space="0" w:color="auto"/>
        <w:bottom w:val="none" w:sz="0" w:space="0" w:color="auto"/>
        <w:right w:val="none" w:sz="0" w:space="0" w:color="auto"/>
      </w:divBdr>
    </w:div>
    <w:div w:id="1733119952">
      <w:bodyDiv w:val="1"/>
      <w:marLeft w:val="0"/>
      <w:marRight w:val="0"/>
      <w:marTop w:val="0"/>
      <w:marBottom w:val="0"/>
      <w:divBdr>
        <w:top w:val="none" w:sz="0" w:space="0" w:color="auto"/>
        <w:left w:val="none" w:sz="0" w:space="0" w:color="auto"/>
        <w:bottom w:val="none" w:sz="0" w:space="0" w:color="auto"/>
        <w:right w:val="none" w:sz="0" w:space="0" w:color="auto"/>
      </w:divBdr>
    </w:div>
    <w:div w:id="1740708622">
      <w:bodyDiv w:val="1"/>
      <w:marLeft w:val="0"/>
      <w:marRight w:val="0"/>
      <w:marTop w:val="0"/>
      <w:marBottom w:val="0"/>
      <w:divBdr>
        <w:top w:val="none" w:sz="0" w:space="0" w:color="auto"/>
        <w:left w:val="none" w:sz="0" w:space="0" w:color="auto"/>
        <w:bottom w:val="none" w:sz="0" w:space="0" w:color="auto"/>
        <w:right w:val="none" w:sz="0" w:space="0" w:color="auto"/>
      </w:divBdr>
    </w:div>
    <w:div w:id="1761949236">
      <w:bodyDiv w:val="1"/>
      <w:marLeft w:val="0"/>
      <w:marRight w:val="0"/>
      <w:marTop w:val="0"/>
      <w:marBottom w:val="0"/>
      <w:divBdr>
        <w:top w:val="none" w:sz="0" w:space="0" w:color="auto"/>
        <w:left w:val="none" w:sz="0" w:space="0" w:color="auto"/>
        <w:bottom w:val="none" w:sz="0" w:space="0" w:color="auto"/>
        <w:right w:val="none" w:sz="0" w:space="0" w:color="auto"/>
      </w:divBdr>
    </w:div>
    <w:div w:id="1788356337">
      <w:bodyDiv w:val="1"/>
      <w:marLeft w:val="0"/>
      <w:marRight w:val="0"/>
      <w:marTop w:val="0"/>
      <w:marBottom w:val="0"/>
      <w:divBdr>
        <w:top w:val="none" w:sz="0" w:space="0" w:color="auto"/>
        <w:left w:val="none" w:sz="0" w:space="0" w:color="auto"/>
        <w:bottom w:val="none" w:sz="0" w:space="0" w:color="auto"/>
        <w:right w:val="none" w:sz="0" w:space="0" w:color="auto"/>
      </w:divBdr>
    </w:div>
    <w:div w:id="1790080533">
      <w:bodyDiv w:val="1"/>
      <w:marLeft w:val="0"/>
      <w:marRight w:val="0"/>
      <w:marTop w:val="0"/>
      <w:marBottom w:val="0"/>
      <w:divBdr>
        <w:top w:val="none" w:sz="0" w:space="0" w:color="auto"/>
        <w:left w:val="none" w:sz="0" w:space="0" w:color="auto"/>
        <w:bottom w:val="none" w:sz="0" w:space="0" w:color="auto"/>
        <w:right w:val="none" w:sz="0" w:space="0" w:color="auto"/>
      </w:divBdr>
    </w:div>
    <w:div w:id="1791322030">
      <w:bodyDiv w:val="1"/>
      <w:marLeft w:val="0"/>
      <w:marRight w:val="0"/>
      <w:marTop w:val="0"/>
      <w:marBottom w:val="0"/>
      <w:divBdr>
        <w:top w:val="none" w:sz="0" w:space="0" w:color="auto"/>
        <w:left w:val="none" w:sz="0" w:space="0" w:color="auto"/>
        <w:bottom w:val="none" w:sz="0" w:space="0" w:color="auto"/>
        <w:right w:val="none" w:sz="0" w:space="0" w:color="auto"/>
      </w:divBdr>
    </w:div>
    <w:div w:id="1835996461">
      <w:bodyDiv w:val="1"/>
      <w:marLeft w:val="0"/>
      <w:marRight w:val="0"/>
      <w:marTop w:val="0"/>
      <w:marBottom w:val="0"/>
      <w:divBdr>
        <w:top w:val="none" w:sz="0" w:space="0" w:color="auto"/>
        <w:left w:val="none" w:sz="0" w:space="0" w:color="auto"/>
        <w:bottom w:val="none" w:sz="0" w:space="0" w:color="auto"/>
        <w:right w:val="none" w:sz="0" w:space="0" w:color="auto"/>
      </w:divBdr>
    </w:div>
    <w:div w:id="1939217518">
      <w:bodyDiv w:val="1"/>
      <w:marLeft w:val="0"/>
      <w:marRight w:val="0"/>
      <w:marTop w:val="0"/>
      <w:marBottom w:val="0"/>
      <w:divBdr>
        <w:top w:val="none" w:sz="0" w:space="0" w:color="auto"/>
        <w:left w:val="none" w:sz="0" w:space="0" w:color="auto"/>
        <w:bottom w:val="none" w:sz="0" w:space="0" w:color="auto"/>
        <w:right w:val="none" w:sz="0" w:space="0" w:color="auto"/>
      </w:divBdr>
    </w:div>
    <w:div w:id="1958170732">
      <w:bodyDiv w:val="1"/>
      <w:marLeft w:val="0"/>
      <w:marRight w:val="0"/>
      <w:marTop w:val="0"/>
      <w:marBottom w:val="0"/>
      <w:divBdr>
        <w:top w:val="none" w:sz="0" w:space="0" w:color="auto"/>
        <w:left w:val="none" w:sz="0" w:space="0" w:color="auto"/>
        <w:bottom w:val="none" w:sz="0" w:space="0" w:color="auto"/>
        <w:right w:val="none" w:sz="0" w:space="0" w:color="auto"/>
      </w:divBdr>
    </w:div>
    <w:div w:id="2017032586">
      <w:bodyDiv w:val="1"/>
      <w:marLeft w:val="0"/>
      <w:marRight w:val="0"/>
      <w:marTop w:val="0"/>
      <w:marBottom w:val="0"/>
      <w:divBdr>
        <w:top w:val="none" w:sz="0" w:space="0" w:color="auto"/>
        <w:left w:val="none" w:sz="0" w:space="0" w:color="auto"/>
        <w:bottom w:val="none" w:sz="0" w:space="0" w:color="auto"/>
        <w:right w:val="none" w:sz="0" w:space="0" w:color="auto"/>
      </w:divBdr>
    </w:div>
    <w:div w:id="2023974487">
      <w:bodyDiv w:val="1"/>
      <w:marLeft w:val="0"/>
      <w:marRight w:val="0"/>
      <w:marTop w:val="0"/>
      <w:marBottom w:val="0"/>
      <w:divBdr>
        <w:top w:val="none" w:sz="0" w:space="0" w:color="auto"/>
        <w:left w:val="none" w:sz="0" w:space="0" w:color="auto"/>
        <w:bottom w:val="none" w:sz="0" w:space="0" w:color="auto"/>
        <w:right w:val="none" w:sz="0" w:space="0" w:color="auto"/>
      </w:divBdr>
    </w:div>
    <w:div w:id="2067140562">
      <w:bodyDiv w:val="1"/>
      <w:marLeft w:val="0"/>
      <w:marRight w:val="0"/>
      <w:marTop w:val="0"/>
      <w:marBottom w:val="0"/>
      <w:divBdr>
        <w:top w:val="none" w:sz="0" w:space="0" w:color="auto"/>
        <w:left w:val="none" w:sz="0" w:space="0" w:color="auto"/>
        <w:bottom w:val="none" w:sz="0" w:space="0" w:color="auto"/>
        <w:right w:val="none" w:sz="0" w:space="0" w:color="auto"/>
      </w:divBdr>
    </w:div>
    <w:div w:id="2104370694">
      <w:bodyDiv w:val="1"/>
      <w:marLeft w:val="0"/>
      <w:marRight w:val="0"/>
      <w:marTop w:val="0"/>
      <w:marBottom w:val="0"/>
      <w:divBdr>
        <w:top w:val="none" w:sz="0" w:space="0" w:color="auto"/>
        <w:left w:val="none" w:sz="0" w:space="0" w:color="auto"/>
        <w:bottom w:val="none" w:sz="0" w:space="0" w:color="auto"/>
        <w:right w:val="none" w:sz="0" w:space="0" w:color="auto"/>
      </w:divBdr>
    </w:div>
    <w:div w:id="214553901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mps.hpfb-dgpsa.ca/" TargetMode="External"/><Relationship Id="rId18" Type="http://schemas.openxmlformats.org/officeDocument/2006/relationships/image" Target="media/image1.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hyperlink" Target="https://www.w3.org/TR/WCAG20/" TargetMode="External"/><Relationship Id="rId7" Type="http://schemas.openxmlformats.org/officeDocument/2006/relationships/settings" Target="settings.xml"/><Relationship Id="rId71" Type="http://schemas.openxmlformats.org/officeDocument/2006/relationships/hyperlink" Target="mailto:xmlpm-pmxml@hc-sc.gc.ca" TargetMode="External"/><Relationship Id="rId2" Type="http://schemas.openxmlformats.org/officeDocument/2006/relationships/customXml" Target="../customXml/item2.xml"/><Relationship Id="rId16" Type="http://schemas.openxmlformats.org/officeDocument/2006/relationships/hyperlink" Target="https://www.edqm.eu/fr/standard-terms-database" TargetMode="External"/><Relationship Id="rId29" Type="http://schemas.openxmlformats.org/officeDocument/2006/relationships/image" Target="media/image11.png"/><Relationship Id="rId11" Type="http://schemas.openxmlformats.org/officeDocument/2006/relationships/hyperlink" Target="mailto:publications-publications@hc-sc.gc.ca"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s://www.w3.org/WAI/tutorials/images/" TargetMode="External"/><Relationship Id="rId66" Type="http://schemas.openxmlformats.org/officeDocument/2006/relationships/image" Target="media/image47.png"/><Relationship Id="rId74" Type="http://schemas.openxmlformats.org/officeDocument/2006/relationships/hyperlink" Target="https://www.w3.org/Consortium/" TargetMode="External"/><Relationship Id="rId79"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mailto:xmlpm-pmxml@hc-sc.gc.ca"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v.hres.ca/fr"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1.png"/><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health-products.canada.ca/dpd-bdpp/?lang=fre" TargetMode="External"/><Relationship Id="rId17" Type="http://schemas.openxmlformats.org/officeDocument/2006/relationships/hyperlink" Target="https://www.whocc.no/atc_ddd_inde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hyperlink" Target="https://www.canada.ca/fr/sante-canada/services/medicaments-produits-sante/participation-public-consultations/medicaments/format-structure-monographies-produit/validation.html" TargetMode="External"/><Relationship Id="rId75" Type="http://schemas.openxmlformats.org/officeDocument/2006/relationships/hyperlink" Target="https://www.w3.org/WAI/"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precision.fda.gov/uniisearch"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s>
</file>

<file path=word/_rels/footer2.xml.rels><?xml version="1.0" encoding="UTF-8" standalone="yes"?>
<Relationships xmlns="http://schemas.openxmlformats.org/package/2006/relationships"><Relationship Id="rId1"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CF50380F26F9C4AB4316B881F1E0074" ma:contentTypeVersion="13" ma:contentTypeDescription="Create a new document." ma:contentTypeScope="" ma:versionID="11a0b9602f966f610d42f3e40f3453f7">
  <xsd:schema xmlns:xsd="http://www.w3.org/2001/XMLSchema" xmlns:xs="http://www.w3.org/2001/XMLSchema" xmlns:p="http://schemas.microsoft.com/office/2006/metadata/properties" xmlns:ns3="a1c7653d-d0a9-4a9e-8039-9f6c7086724e" xmlns:ns4="5a23a45f-f767-4528-886f-1c9bae1748ed" targetNamespace="http://schemas.microsoft.com/office/2006/metadata/properties" ma:root="true" ma:fieldsID="01decd605fb1c10f3764289608b83257" ns3:_="" ns4:_="">
    <xsd:import namespace="a1c7653d-d0a9-4a9e-8039-9f6c7086724e"/>
    <xsd:import namespace="5a23a45f-f767-4528-886f-1c9bae1748e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c7653d-d0a9-4a9e-8039-9f6c7086724e"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a23a45f-f767-4528-886f-1c9bae1748e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501785-C0D7-4C05-9E34-F1C9ADC2156C}">
  <ds:schemaRefs>
    <ds:schemaRef ds:uri="http://schemas.openxmlformats.org/officeDocument/2006/bibliography"/>
  </ds:schemaRefs>
</ds:datastoreItem>
</file>

<file path=customXml/itemProps2.xml><?xml version="1.0" encoding="utf-8"?>
<ds:datastoreItem xmlns:ds="http://schemas.openxmlformats.org/officeDocument/2006/customXml" ds:itemID="{276DBFA8-DA61-45F1-95CC-69B3A623C27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813742E-F1BB-4B6E-B986-9B0D67F84B52}">
  <ds:schemaRefs>
    <ds:schemaRef ds:uri="http://schemas.microsoft.com/sharepoint/v3/contenttype/forms"/>
  </ds:schemaRefs>
</ds:datastoreItem>
</file>

<file path=customXml/itemProps4.xml><?xml version="1.0" encoding="utf-8"?>
<ds:datastoreItem xmlns:ds="http://schemas.openxmlformats.org/officeDocument/2006/customXml" ds:itemID="{B428BD2C-2C08-4525-93F4-3B25B73917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c7653d-d0a9-4a9e-8039-9f6c7086724e"/>
    <ds:schemaRef ds:uri="5a23a45f-f767-4528-886f-1c9bae1748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11954</Words>
  <Characters>68144</Characters>
  <Application>Microsoft Office Word</Application>
  <DocSecurity>0</DocSecurity>
  <Lines>567</Lines>
  <Paragraphs>159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79939</CharactersWithSpaces>
  <SharedDoc>false</SharedDoc>
  <HLinks>
    <vt:vector size="360" baseType="variant">
      <vt:variant>
        <vt:i4>1835026</vt:i4>
      </vt:variant>
      <vt:variant>
        <vt:i4>539</vt:i4>
      </vt:variant>
      <vt:variant>
        <vt:i4>0</vt:i4>
      </vt:variant>
      <vt:variant>
        <vt:i4>5</vt:i4>
      </vt:variant>
      <vt:variant>
        <vt:lpwstr>https://www.w3.org/TR/WCAG20/</vt:lpwstr>
      </vt:variant>
      <vt:variant>
        <vt:lpwstr/>
      </vt:variant>
      <vt:variant>
        <vt:i4>7143461</vt:i4>
      </vt:variant>
      <vt:variant>
        <vt:i4>536</vt:i4>
      </vt:variant>
      <vt:variant>
        <vt:i4>0</vt:i4>
      </vt:variant>
      <vt:variant>
        <vt:i4>5</vt:i4>
      </vt:variant>
      <vt:variant>
        <vt:lpwstr>https://www.w3.org/WAI/</vt:lpwstr>
      </vt:variant>
      <vt:variant>
        <vt:lpwstr/>
      </vt:variant>
      <vt:variant>
        <vt:i4>4128814</vt:i4>
      </vt:variant>
      <vt:variant>
        <vt:i4>533</vt:i4>
      </vt:variant>
      <vt:variant>
        <vt:i4>0</vt:i4>
      </vt:variant>
      <vt:variant>
        <vt:i4>5</vt:i4>
      </vt:variant>
      <vt:variant>
        <vt:lpwstr>https://www.w3.org/Consortium/</vt:lpwstr>
      </vt:variant>
      <vt:variant>
        <vt:lpwstr/>
      </vt:variant>
      <vt:variant>
        <vt:i4>7405572</vt:i4>
      </vt:variant>
      <vt:variant>
        <vt:i4>515</vt:i4>
      </vt:variant>
      <vt:variant>
        <vt:i4>0</vt:i4>
      </vt:variant>
      <vt:variant>
        <vt:i4>5</vt:i4>
      </vt:variant>
      <vt:variant>
        <vt:lpwstr>mailto:xmlpm-pmxml@hc-sc.gc.ca</vt:lpwstr>
      </vt:variant>
      <vt:variant>
        <vt:lpwstr/>
      </vt:variant>
      <vt:variant>
        <vt:i4>2752563</vt:i4>
      </vt:variant>
      <vt:variant>
        <vt:i4>509</vt:i4>
      </vt:variant>
      <vt:variant>
        <vt:i4>0</vt:i4>
      </vt:variant>
      <vt:variant>
        <vt:i4>5</vt:i4>
      </vt:variant>
      <vt:variant>
        <vt:lpwstr>https://www.canada.ca/fr/sante-canada/services/medicaments-produits-sante/participation-public-consultations/medicaments/format-structure-monographies-produit/validation.html</vt:lpwstr>
      </vt:variant>
      <vt:variant>
        <vt:lpwstr/>
      </vt:variant>
      <vt:variant>
        <vt:i4>5177411</vt:i4>
      </vt:variant>
      <vt:variant>
        <vt:i4>464</vt:i4>
      </vt:variant>
      <vt:variant>
        <vt:i4>0</vt:i4>
      </vt:variant>
      <vt:variant>
        <vt:i4>5</vt:i4>
      </vt:variant>
      <vt:variant>
        <vt:lpwstr>https://www.w3.org/WAI/tutorials/images/</vt:lpwstr>
      </vt:variant>
      <vt:variant>
        <vt:lpwstr/>
      </vt:variant>
      <vt:variant>
        <vt:i4>7405572</vt:i4>
      </vt:variant>
      <vt:variant>
        <vt:i4>317</vt:i4>
      </vt:variant>
      <vt:variant>
        <vt:i4>0</vt:i4>
      </vt:variant>
      <vt:variant>
        <vt:i4>5</vt:i4>
      </vt:variant>
      <vt:variant>
        <vt:lpwstr>mailto:xmlpm-pmxml@hc-sc.gc.ca</vt:lpwstr>
      </vt:variant>
      <vt:variant>
        <vt:lpwstr/>
      </vt:variant>
      <vt:variant>
        <vt:i4>7667809</vt:i4>
      </vt:variant>
      <vt:variant>
        <vt:i4>311</vt:i4>
      </vt:variant>
      <vt:variant>
        <vt:i4>0</vt:i4>
      </vt:variant>
      <vt:variant>
        <vt:i4>5</vt:i4>
      </vt:variant>
      <vt:variant>
        <vt:lpwstr>https://www.whocc.no/atc_ddd_index/</vt:lpwstr>
      </vt:variant>
      <vt:variant>
        <vt:lpwstr/>
      </vt:variant>
      <vt:variant>
        <vt:i4>7405613</vt:i4>
      </vt:variant>
      <vt:variant>
        <vt:i4>308</vt:i4>
      </vt:variant>
      <vt:variant>
        <vt:i4>0</vt:i4>
      </vt:variant>
      <vt:variant>
        <vt:i4>5</vt:i4>
      </vt:variant>
      <vt:variant>
        <vt:lpwstr>https://www.edqm.eu/fr/standard-terms-database</vt:lpwstr>
      </vt:variant>
      <vt:variant>
        <vt:lpwstr/>
      </vt:variant>
      <vt:variant>
        <vt:i4>4194368</vt:i4>
      </vt:variant>
      <vt:variant>
        <vt:i4>300</vt:i4>
      </vt:variant>
      <vt:variant>
        <vt:i4>0</vt:i4>
      </vt:variant>
      <vt:variant>
        <vt:i4>5</vt:i4>
      </vt:variant>
      <vt:variant>
        <vt:lpwstr>https://precision.fda.gov/uniisearch</vt:lpwstr>
      </vt:variant>
      <vt:variant>
        <vt:lpwstr/>
      </vt:variant>
      <vt:variant>
        <vt:i4>4390976</vt:i4>
      </vt:variant>
      <vt:variant>
        <vt:i4>294</vt:i4>
      </vt:variant>
      <vt:variant>
        <vt:i4>0</vt:i4>
      </vt:variant>
      <vt:variant>
        <vt:i4>5</vt:i4>
      </vt:variant>
      <vt:variant>
        <vt:lpwstr>https://cv.hres.ca/fr</vt:lpwstr>
      </vt:variant>
      <vt:variant>
        <vt:lpwstr/>
      </vt:variant>
      <vt:variant>
        <vt:i4>7798890</vt:i4>
      </vt:variant>
      <vt:variant>
        <vt:i4>285</vt:i4>
      </vt:variant>
      <vt:variant>
        <vt:i4>0</vt:i4>
      </vt:variant>
      <vt:variant>
        <vt:i4>5</vt:i4>
      </vt:variant>
      <vt:variant>
        <vt:lpwstr>https://pmps.hpfb-dgpsa.ca/</vt:lpwstr>
      </vt:variant>
      <vt:variant>
        <vt:lpwstr/>
      </vt:variant>
      <vt:variant>
        <vt:i4>1966144</vt:i4>
      </vt:variant>
      <vt:variant>
        <vt:i4>282</vt:i4>
      </vt:variant>
      <vt:variant>
        <vt:i4>0</vt:i4>
      </vt:variant>
      <vt:variant>
        <vt:i4>5</vt:i4>
      </vt:variant>
      <vt:variant>
        <vt:lpwstr>https://health-products.canada.ca/dpd-bdpp/?lang=fre</vt:lpwstr>
      </vt:variant>
      <vt:variant>
        <vt:lpwstr/>
      </vt:variant>
      <vt:variant>
        <vt:i4>1835058</vt:i4>
      </vt:variant>
      <vt:variant>
        <vt:i4>275</vt:i4>
      </vt:variant>
      <vt:variant>
        <vt:i4>0</vt:i4>
      </vt:variant>
      <vt:variant>
        <vt:i4>5</vt:i4>
      </vt:variant>
      <vt:variant>
        <vt:lpwstr/>
      </vt:variant>
      <vt:variant>
        <vt:lpwstr>_Toc126558041</vt:lpwstr>
      </vt:variant>
      <vt:variant>
        <vt:i4>1835058</vt:i4>
      </vt:variant>
      <vt:variant>
        <vt:i4>269</vt:i4>
      </vt:variant>
      <vt:variant>
        <vt:i4>0</vt:i4>
      </vt:variant>
      <vt:variant>
        <vt:i4>5</vt:i4>
      </vt:variant>
      <vt:variant>
        <vt:lpwstr/>
      </vt:variant>
      <vt:variant>
        <vt:lpwstr>_Toc126558040</vt:lpwstr>
      </vt:variant>
      <vt:variant>
        <vt:i4>1769522</vt:i4>
      </vt:variant>
      <vt:variant>
        <vt:i4>263</vt:i4>
      </vt:variant>
      <vt:variant>
        <vt:i4>0</vt:i4>
      </vt:variant>
      <vt:variant>
        <vt:i4>5</vt:i4>
      </vt:variant>
      <vt:variant>
        <vt:lpwstr/>
      </vt:variant>
      <vt:variant>
        <vt:lpwstr>_Toc126558039</vt:lpwstr>
      </vt:variant>
      <vt:variant>
        <vt:i4>1769522</vt:i4>
      </vt:variant>
      <vt:variant>
        <vt:i4>257</vt:i4>
      </vt:variant>
      <vt:variant>
        <vt:i4>0</vt:i4>
      </vt:variant>
      <vt:variant>
        <vt:i4>5</vt:i4>
      </vt:variant>
      <vt:variant>
        <vt:lpwstr/>
      </vt:variant>
      <vt:variant>
        <vt:lpwstr>_Toc126558038</vt:lpwstr>
      </vt:variant>
      <vt:variant>
        <vt:i4>1769522</vt:i4>
      </vt:variant>
      <vt:variant>
        <vt:i4>251</vt:i4>
      </vt:variant>
      <vt:variant>
        <vt:i4>0</vt:i4>
      </vt:variant>
      <vt:variant>
        <vt:i4>5</vt:i4>
      </vt:variant>
      <vt:variant>
        <vt:lpwstr/>
      </vt:variant>
      <vt:variant>
        <vt:lpwstr>_Toc126558037</vt:lpwstr>
      </vt:variant>
      <vt:variant>
        <vt:i4>1769522</vt:i4>
      </vt:variant>
      <vt:variant>
        <vt:i4>245</vt:i4>
      </vt:variant>
      <vt:variant>
        <vt:i4>0</vt:i4>
      </vt:variant>
      <vt:variant>
        <vt:i4>5</vt:i4>
      </vt:variant>
      <vt:variant>
        <vt:lpwstr/>
      </vt:variant>
      <vt:variant>
        <vt:lpwstr>_Toc126558036</vt:lpwstr>
      </vt:variant>
      <vt:variant>
        <vt:i4>1769522</vt:i4>
      </vt:variant>
      <vt:variant>
        <vt:i4>239</vt:i4>
      </vt:variant>
      <vt:variant>
        <vt:i4>0</vt:i4>
      </vt:variant>
      <vt:variant>
        <vt:i4>5</vt:i4>
      </vt:variant>
      <vt:variant>
        <vt:lpwstr/>
      </vt:variant>
      <vt:variant>
        <vt:lpwstr>_Toc126558035</vt:lpwstr>
      </vt:variant>
      <vt:variant>
        <vt:i4>1769522</vt:i4>
      </vt:variant>
      <vt:variant>
        <vt:i4>233</vt:i4>
      </vt:variant>
      <vt:variant>
        <vt:i4>0</vt:i4>
      </vt:variant>
      <vt:variant>
        <vt:i4>5</vt:i4>
      </vt:variant>
      <vt:variant>
        <vt:lpwstr/>
      </vt:variant>
      <vt:variant>
        <vt:lpwstr>_Toc126558034</vt:lpwstr>
      </vt:variant>
      <vt:variant>
        <vt:i4>1769522</vt:i4>
      </vt:variant>
      <vt:variant>
        <vt:i4>227</vt:i4>
      </vt:variant>
      <vt:variant>
        <vt:i4>0</vt:i4>
      </vt:variant>
      <vt:variant>
        <vt:i4>5</vt:i4>
      </vt:variant>
      <vt:variant>
        <vt:lpwstr/>
      </vt:variant>
      <vt:variant>
        <vt:lpwstr>_Toc126558033</vt:lpwstr>
      </vt:variant>
      <vt:variant>
        <vt:i4>1769522</vt:i4>
      </vt:variant>
      <vt:variant>
        <vt:i4>221</vt:i4>
      </vt:variant>
      <vt:variant>
        <vt:i4>0</vt:i4>
      </vt:variant>
      <vt:variant>
        <vt:i4>5</vt:i4>
      </vt:variant>
      <vt:variant>
        <vt:lpwstr/>
      </vt:variant>
      <vt:variant>
        <vt:lpwstr>_Toc126558032</vt:lpwstr>
      </vt:variant>
      <vt:variant>
        <vt:i4>1769522</vt:i4>
      </vt:variant>
      <vt:variant>
        <vt:i4>215</vt:i4>
      </vt:variant>
      <vt:variant>
        <vt:i4>0</vt:i4>
      </vt:variant>
      <vt:variant>
        <vt:i4>5</vt:i4>
      </vt:variant>
      <vt:variant>
        <vt:lpwstr/>
      </vt:variant>
      <vt:variant>
        <vt:lpwstr>_Toc126558031</vt:lpwstr>
      </vt:variant>
      <vt:variant>
        <vt:i4>1769522</vt:i4>
      </vt:variant>
      <vt:variant>
        <vt:i4>209</vt:i4>
      </vt:variant>
      <vt:variant>
        <vt:i4>0</vt:i4>
      </vt:variant>
      <vt:variant>
        <vt:i4>5</vt:i4>
      </vt:variant>
      <vt:variant>
        <vt:lpwstr/>
      </vt:variant>
      <vt:variant>
        <vt:lpwstr>_Toc126558030</vt:lpwstr>
      </vt:variant>
      <vt:variant>
        <vt:i4>1703986</vt:i4>
      </vt:variant>
      <vt:variant>
        <vt:i4>203</vt:i4>
      </vt:variant>
      <vt:variant>
        <vt:i4>0</vt:i4>
      </vt:variant>
      <vt:variant>
        <vt:i4>5</vt:i4>
      </vt:variant>
      <vt:variant>
        <vt:lpwstr/>
      </vt:variant>
      <vt:variant>
        <vt:lpwstr>_Toc126558029</vt:lpwstr>
      </vt:variant>
      <vt:variant>
        <vt:i4>1703986</vt:i4>
      </vt:variant>
      <vt:variant>
        <vt:i4>197</vt:i4>
      </vt:variant>
      <vt:variant>
        <vt:i4>0</vt:i4>
      </vt:variant>
      <vt:variant>
        <vt:i4>5</vt:i4>
      </vt:variant>
      <vt:variant>
        <vt:lpwstr/>
      </vt:variant>
      <vt:variant>
        <vt:lpwstr>_Toc126558028</vt:lpwstr>
      </vt:variant>
      <vt:variant>
        <vt:i4>1703986</vt:i4>
      </vt:variant>
      <vt:variant>
        <vt:i4>191</vt:i4>
      </vt:variant>
      <vt:variant>
        <vt:i4>0</vt:i4>
      </vt:variant>
      <vt:variant>
        <vt:i4>5</vt:i4>
      </vt:variant>
      <vt:variant>
        <vt:lpwstr/>
      </vt:variant>
      <vt:variant>
        <vt:lpwstr>_Toc126558027</vt:lpwstr>
      </vt:variant>
      <vt:variant>
        <vt:i4>1703986</vt:i4>
      </vt:variant>
      <vt:variant>
        <vt:i4>185</vt:i4>
      </vt:variant>
      <vt:variant>
        <vt:i4>0</vt:i4>
      </vt:variant>
      <vt:variant>
        <vt:i4>5</vt:i4>
      </vt:variant>
      <vt:variant>
        <vt:lpwstr/>
      </vt:variant>
      <vt:variant>
        <vt:lpwstr>_Toc126558026</vt:lpwstr>
      </vt:variant>
      <vt:variant>
        <vt:i4>1703986</vt:i4>
      </vt:variant>
      <vt:variant>
        <vt:i4>179</vt:i4>
      </vt:variant>
      <vt:variant>
        <vt:i4>0</vt:i4>
      </vt:variant>
      <vt:variant>
        <vt:i4>5</vt:i4>
      </vt:variant>
      <vt:variant>
        <vt:lpwstr/>
      </vt:variant>
      <vt:variant>
        <vt:lpwstr>_Toc126558025</vt:lpwstr>
      </vt:variant>
      <vt:variant>
        <vt:i4>1703986</vt:i4>
      </vt:variant>
      <vt:variant>
        <vt:i4>173</vt:i4>
      </vt:variant>
      <vt:variant>
        <vt:i4>0</vt:i4>
      </vt:variant>
      <vt:variant>
        <vt:i4>5</vt:i4>
      </vt:variant>
      <vt:variant>
        <vt:lpwstr/>
      </vt:variant>
      <vt:variant>
        <vt:lpwstr>_Toc126558024</vt:lpwstr>
      </vt:variant>
      <vt:variant>
        <vt:i4>1703986</vt:i4>
      </vt:variant>
      <vt:variant>
        <vt:i4>167</vt:i4>
      </vt:variant>
      <vt:variant>
        <vt:i4>0</vt:i4>
      </vt:variant>
      <vt:variant>
        <vt:i4>5</vt:i4>
      </vt:variant>
      <vt:variant>
        <vt:lpwstr/>
      </vt:variant>
      <vt:variant>
        <vt:lpwstr>_Toc126558023</vt:lpwstr>
      </vt:variant>
      <vt:variant>
        <vt:i4>1703986</vt:i4>
      </vt:variant>
      <vt:variant>
        <vt:i4>161</vt:i4>
      </vt:variant>
      <vt:variant>
        <vt:i4>0</vt:i4>
      </vt:variant>
      <vt:variant>
        <vt:i4>5</vt:i4>
      </vt:variant>
      <vt:variant>
        <vt:lpwstr/>
      </vt:variant>
      <vt:variant>
        <vt:lpwstr>_Toc126558022</vt:lpwstr>
      </vt:variant>
      <vt:variant>
        <vt:i4>1703986</vt:i4>
      </vt:variant>
      <vt:variant>
        <vt:i4>155</vt:i4>
      </vt:variant>
      <vt:variant>
        <vt:i4>0</vt:i4>
      </vt:variant>
      <vt:variant>
        <vt:i4>5</vt:i4>
      </vt:variant>
      <vt:variant>
        <vt:lpwstr/>
      </vt:variant>
      <vt:variant>
        <vt:lpwstr>_Toc126558021</vt:lpwstr>
      </vt:variant>
      <vt:variant>
        <vt:i4>1703986</vt:i4>
      </vt:variant>
      <vt:variant>
        <vt:i4>149</vt:i4>
      </vt:variant>
      <vt:variant>
        <vt:i4>0</vt:i4>
      </vt:variant>
      <vt:variant>
        <vt:i4>5</vt:i4>
      </vt:variant>
      <vt:variant>
        <vt:lpwstr/>
      </vt:variant>
      <vt:variant>
        <vt:lpwstr>_Toc126558020</vt:lpwstr>
      </vt:variant>
      <vt:variant>
        <vt:i4>1638450</vt:i4>
      </vt:variant>
      <vt:variant>
        <vt:i4>143</vt:i4>
      </vt:variant>
      <vt:variant>
        <vt:i4>0</vt:i4>
      </vt:variant>
      <vt:variant>
        <vt:i4>5</vt:i4>
      </vt:variant>
      <vt:variant>
        <vt:lpwstr/>
      </vt:variant>
      <vt:variant>
        <vt:lpwstr>_Toc126558019</vt:lpwstr>
      </vt:variant>
      <vt:variant>
        <vt:i4>1638450</vt:i4>
      </vt:variant>
      <vt:variant>
        <vt:i4>137</vt:i4>
      </vt:variant>
      <vt:variant>
        <vt:i4>0</vt:i4>
      </vt:variant>
      <vt:variant>
        <vt:i4>5</vt:i4>
      </vt:variant>
      <vt:variant>
        <vt:lpwstr/>
      </vt:variant>
      <vt:variant>
        <vt:lpwstr>_Toc126558018</vt:lpwstr>
      </vt:variant>
      <vt:variant>
        <vt:i4>1638450</vt:i4>
      </vt:variant>
      <vt:variant>
        <vt:i4>131</vt:i4>
      </vt:variant>
      <vt:variant>
        <vt:i4>0</vt:i4>
      </vt:variant>
      <vt:variant>
        <vt:i4>5</vt:i4>
      </vt:variant>
      <vt:variant>
        <vt:lpwstr/>
      </vt:variant>
      <vt:variant>
        <vt:lpwstr>_Toc126558017</vt:lpwstr>
      </vt:variant>
      <vt:variant>
        <vt:i4>1638450</vt:i4>
      </vt:variant>
      <vt:variant>
        <vt:i4>125</vt:i4>
      </vt:variant>
      <vt:variant>
        <vt:i4>0</vt:i4>
      </vt:variant>
      <vt:variant>
        <vt:i4>5</vt:i4>
      </vt:variant>
      <vt:variant>
        <vt:lpwstr/>
      </vt:variant>
      <vt:variant>
        <vt:lpwstr>_Toc126558016</vt:lpwstr>
      </vt:variant>
      <vt:variant>
        <vt:i4>1638450</vt:i4>
      </vt:variant>
      <vt:variant>
        <vt:i4>119</vt:i4>
      </vt:variant>
      <vt:variant>
        <vt:i4>0</vt:i4>
      </vt:variant>
      <vt:variant>
        <vt:i4>5</vt:i4>
      </vt:variant>
      <vt:variant>
        <vt:lpwstr/>
      </vt:variant>
      <vt:variant>
        <vt:lpwstr>_Toc126558015</vt:lpwstr>
      </vt:variant>
      <vt:variant>
        <vt:i4>1638450</vt:i4>
      </vt:variant>
      <vt:variant>
        <vt:i4>113</vt:i4>
      </vt:variant>
      <vt:variant>
        <vt:i4>0</vt:i4>
      </vt:variant>
      <vt:variant>
        <vt:i4>5</vt:i4>
      </vt:variant>
      <vt:variant>
        <vt:lpwstr/>
      </vt:variant>
      <vt:variant>
        <vt:lpwstr>_Toc126558014</vt:lpwstr>
      </vt:variant>
      <vt:variant>
        <vt:i4>1638450</vt:i4>
      </vt:variant>
      <vt:variant>
        <vt:i4>107</vt:i4>
      </vt:variant>
      <vt:variant>
        <vt:i4>0</vt:i4>
      </vt:variant>
      <vt:variant>
        <vt:i4>5</vt:i4>
      </vt:variant>
      <vt:variant>
        <vt:lpwstr/>
      </vt:variant>
      <vt:variant>
        <vt:lpwstr>_Toc126558013</vt:lpwstr>
      </vt:variant>
      <vt:variant>
        <vt:i4>1638450</vt:i4>
      </vt:variant>
      <vt:variant>
        <vt:i4>101</vt:i4>
      </vt:variant>
      <vt:variant>
        <vt:i4>0</vt:i4>
      </vt:variant>
      <vt:variant>
        <vt:i4>5</vt:i4>
      </vt:variant>
      <vt:variant>
        <vt:lpwstr/>
      </vt:variant>
      <vt:variant>
        <vt:lpwstr>_Toc126558012</vt:lpwstr>
      </vt:variant>
      <vt:variant>
        <vt:i4>1638450</vt:i4>
      </vt:variant>
      <vt:variant>
        <vt:i4>95</vt:i4>
      </vt:variant>
      <vt:variant>
        <vt:i4>0</vt:i4>
      </vt:variant>
      <vt:variant>
        <vt:i4>5</vt:i4>
      </vt:variant>
      <vt:variant>
        <vt:lpwstr/>
      </vt:variant>
      <vt:variant>
        <vt:lpwstr>_Toc126558011</vt:lpwstr>
      </vt:variant>
      <vt:variant>
        <vt:i4>1638450</vt:i4>
      </vt:variant>
      <vt:variant>
        <vt:i4>89</vt:i4>
      </vt:variant>
      <vt:variant>
        <vt:i4>0</vt:i4>
      </vt:variant>
      <vt:variant>
        <vt:i4>5</vt:i4>
      </vt:variant>
      <vt:variant>
        <vt:lpwstr/>
      </vt:variant>
      <vt:variant>
        <vt:lpwstr>_Toc126558010</vt:lpwstr>
      </vt:variant>
      <vt:variant>
        <vt:i4>1572914</vt:i4>
      </vt:variant>
      <vt:variant>
        <vt:i4>83</vt:i4>
      </vt:variant>
      <vt:variant>
        <vt:i4>0</vt:i4>
      </vt:variant>
      <vt:variant>
        <vt:i4>5</vt:i4>
      </vt:variant>
      <vt:variant>
        <vt:lpwstr/>
      </vt:variant>
      <vt:variant>
        <vt:lpwstr>_Toc126558009</vt:lpwstr>
      </vt:variant>
      <vt:variant>
        <vt:i4>1572914</vt:i4>
      </vt:variant>
      <vt:variant>
        <vt:i4>77</vt:i4>
      </vt:variant>
      <vt:variant>
        <vt:i4>0</vt:i4>
      </vt:variant>
      <vt:variant>
        <vt:i4>5</vt:i4>
      </vt:variant>
      <vt:variant>
        <vt:lpwstr/>
      </vt:variant>
      <vt:variant>
        <vt:lpwstr>_Toc126558008</vt:lpwstr>
      </vt:variant>
      <vt:variant>
        <vt:i4>1572914</vt:i4>
      </vt:variant>
      <vt:variant>
        <vt:i4>71</vt:i4>
      </vt:variant>
      <vt:variant>
        <vt:i4>0</vt:i4>
      </vt:variant>
      <vt:variant>
        <vt:i4>5</vt:i4>
      </vt:variant>
      <vt:variant>
        <vt:lpwstr/>
      </vt:variant>
      <vt:variant>
        <vt:lpwstr>_Toc126558007</vt:lpwstr>
      </vt:variant>
      <vt:variant>
        <vt:i4>1572914</vt:i4>
      </vt:variant>
      <vt:variant>
        <vt:i4>65</vt:i4>
      </vt:variant>
      <vt:variant>
        <vt:i4>0</vt:i4>
      </vt:variant>
      <vt:variant>
        <vt:i4>5</vt:i4>
      </vt:variant>
      <vt:variant>
        <vt:lpwstr/>
      </vt:variant>
      <vt:variant>
        <vt:lpwstr>_Toc126558006</vt:lpwstr>
      </vt:variant>
      <vt:variant>
        <vt:i4>1572914</vt:i4>
      </vt:variant>
      <vt:variant>
        <vt:i4>59</vt:i4>
      </vt:variant>
      <vt:variant>
        <vt:i4>0</vt:i4>
      </vt:variant>
      <vt:variant>
        <vt:i4>5</vt:i4>
      </vt:variant>
      <vt:variant>
        <vt:lpwstr/>
      </vt:variant>
      <vt:variant>
        <vt:lpwstr>_Toc126558005</vt:lpwstr>
      </vt:variant>
      <vt:variant>
        <vt:i4>1572914</vt:i4>
      </vt:variant>
      <vt:variant>
        <vt:i4>53</vt:i4>
      </vt:variant>
      <vt:variant>
        <vt:i4>0</vt:i4>
      </vt:variant>
      <vt:variant>
        <vt:i4>5</vt:i4>
      </vt:variant>
      <vt:variant>
        <vt:lpwstr/>
      </vt:variant>
      <vt:variant>
        <vt:lpwstr>_Toc126558004</vt:lpwstr>
      </vt:variant>
      <vt:variant>
        <vt:i4>1572914</vt:i4>
      </vt:variant>
      <vt:variant>
        <vt:i4>47</vt:i4>
      </vt:variant>
      <vt:variant>
        <vt:i4>0</vt:i4>
      </vt:variant>
      <vt:variant>
        <vt:i4>5</vt:i4>
      </vt:variant>
      <vt:variant>
        <vt:lpwstr/>
      </vt:variant>
      <vt:variant>
        <vt:lpwstr>_Toc126558003</vt:lpwstr>
      </vt:variant>
      <vt:variant>
        <vt:i4>1572914</vt:i4>
      </vt:variant>
      <vt:variant>
        <vt:i4>41</vt:i4>
      </vt:variant>
      <vt:variant>
        <vt:i4>0</vt:i4>
      </vt:variant>
      <vt:variant>
        <vt:i4>5</vt:i4>
      </vt:variant>
      <vt:variant>
        <vt:lpwstr/>
      </vt:variant>
      <vt:variant>
        <vt:lpwstr>_Toc126558002</vt:lpwstr>
      </vt:variant>
      <vt:variant>
        <vt:i4>1572914</vt:i4>
      </vt:variant>
      <vt:variant>
        <vt:i4>35</vt:i4>
      </vt:variant>
      <vt:variant>
        <vt:i4>0</vt:i4>
      </vt:variant>
      <vt:variant>
        <vt:i4>5</vt:i4>
      </vt:variant>
      <vt:variant>
        <vt:lpwstr/>
      </vt:variant>
      <vt:variant>
        <vt:lpwstr>_Toc126558001</vt:lpwstr>
      </vt:variant>
      <vt:variant>
        <vt:i4>1572914</vt:i4>
      </vt:variant>
      <vt:variant>
        <vt:i4>29</vt:i4>
      </vt:variant>
      <vt:variant>
        <vt:i4>0</vt:i4>
      </vt:variant>
      <vt:variant>
        <vt:i4>5</vt:i4>
      </vt:variant>
      <vt:variant>
        <vt:lpwstr/>
      </vt:variant>
      <vt:variant>
        <vt:lpwstr>_Toc126558000</vt:lpwstr>
      </vt:variant>
      <vt:variant>
        <vt:i4>1966139</vt:i4>
      </vt:variant>
      <vt:variant>
        <vt:i4>23</vt:i4>
      </vt:variant>
      <vt:variant>
        <vt:i4>0</vt:i4>
      </vt:variant>
      <vt:variant>
        <vt:i4>5</vt:i4>
      </vt:variant>
      <vt:variant>
        <vt:lpwstr/>
      </vt:variant>
      <vt:variant>
        <vt:lpwstr>_Toc126557999</vt:lpwstr>
      </vt:variant>
      <vt:variant>
        <vt:i4>1966139</vt:i4>
      </vt:variant>
      <vt:variant>
        <vt:i4>17</vt:i4>
      </vt:variant>
      <vt:variant>
        <vt:i4>0</vt:i4>
      </vt:variant>
      <vt:variant>
        <vt:i4>5</vt:i4>
      </vt:variant>
      <vt:variant>
        <vt:lpwstr/>
      </vt:variant>
      <vt:variant>
        <vt:lpwstr>_Toc126557998</vt:lpwstr>
      </vt:variant>
      <vt:variant>
        <vt:i4>1966139</vt:i4>
      </vt:variant>
      <vt:variant>
        <vt:i4>11</vt:i4>
      </vt:variant>
      <vt:variant>
        <vt:i4>0</vt:i4>
      </vt:variant>
      <vt:variant>
        <vt:i4>5</vt:i4>
      </vt:variant>
      <vt:variant>
        <vt:lpwstr/>
      </vt:variant>
      <vt:variant>
        <vt:lpwstr>_Toc126557997</vt:lpwstr>
      </vt:variant>
      <vt:variant>
        <vt:i4>1966139</vt:i4>
      </vt:variant>
      <vt:variant>
        <vt:i4>5</vt:i4>
      </vt:variant>
      <vt:variant>
        <vt:i4>0</vt:i4>
      </vt:variant>
      <vt:variant>
        <vt:i4>5</vt:i4>
      </vt:variant>
      <vt:variant>
        <vt:lpwstr/>
      </vt:variant>
      <vt:variant>
        <vt:lpwstr>_Toc126557996</vt:lpwstr>
      </vt:variant>
      <vt:variant>
        <vt:i4>5111867</vt:i4>
      </vt:variant>
      <vt:variant>
        <vt:i4>0</vt:i4>
      </vt:variant>
      <vt:variant>
        <vt:i4>0</vt:i4>
      </vt:variant>
      <vt:variant>
        <vt:i4>5</vt:i4>
      </vt:variant>
      <vt:variant>
        <vt:lpwstr>mailto:publications-publications@hc-sc.gc.ca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Brown, Tracy E (HC/SC)</cp:lastModifiedBy>
  <cp:revision>2</cp:revision>
  <dcterms:created xsi:type="dcterms:W3CDTF">2023-07-12T19:23:00Z</dcterms:created>
  <dcterms:modified xsi:type="dcterms:W3CDTF">2023-07-12T19:23:00Z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0x010100BCF50380F26F9C4AB4316B881F1E0074</vt:lpwstr>
  </property>
</Properties>
</file>